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412F2" w14:textId="77777777" w:rsidR="00D23A65" w:rsidRPr="00843ABC" w:rsidRDefault="0096322D" w:rsidP="00D05059">
      <w:pPr>
        <w:pStyle w:val="NoSpacing"/>
        <w:spacing w:line="276" w:lineRule="auto"/>
        <w:contextualSpacing/>
        <w:jc w:val="center"/>
        <w:rPr>
          <w:rFonts w:cstheme="minorHAnsi"/>
          <w:b/>
          <w:sz w:val="28"/>
          <w:szCs w:val="28"/>
        </w:rPr>
      </w:pPr>
      <w:r w:rsidRPr="00843ABC">
        <w:rPr>
          <w:rFonts w:cstheme="minorHAnsi"/>
          <w:b/>
          <w:sz w:val="28"/>
          <w:szCs w:val="28"/>
        </w:rPr>
        <w:t xml:space="preserve">CORPORATE </w:t>
      </w:r>
      <w:r w:rsidR="00D23A65" w:rsidRPr="00843ABC">
        <w:rPr>
          <w:rFonts w:cstheme="minorHAnsi"/>
          <w:b/>
          <w:sz w:val="28"/>
          <w:szCs w:val="28"/>
        </w:rPr>
        <w:t>CONSUMERS GRIEVANCES REDRESSAL FORUM</w:t>
      </w:r>
    </w:p>
    <w:p w14:paraId="30778C7B" w14:textId="77777777" w:rsidR="00D23A65" w:rsidRPr="00843ABC" w:rsidRDefault="00D23A65" w:rsidP="00D05059">
      <w:pPr>
        <w:pStyle w:val="NoSpacing"/>
        <w:spacing w:line="276" w:lineRule="auto"/>
        <w:ind w:left="1440" w:firstLine="720"/>
        <w:contextualSpacing/>
        <w:rPr>
          <w:rFonts w:cstheme="minorHAnsi"/>
          <w:b/>
          <w:sz w:val="28"/>
          <w:szCs w:val="28"/>
        </w:rPr>
      </w:pPr>
      <w:r w:rsidRPr="00843ABC">
        <w:rPr>
          <w:rFonts w:cstheme="minorHAnsi"/>
          <w:b/>
          <w:sz w:val="28"/>
          <w:szCs w:val="28"/>
        </w:rPr>
        <w:t>PUNJAB STATE POWER COPROPRATION LIMITED</w:t>
      </w:r>
    </w:p>
    <w:p w14:paraId="755517DB" w14:textId="77777777" w:rsidR="00D23A65" w:rsidRPr="00843ABC" w:rsidRDefault="00D23A65" w:rsidP="00D05059">
      <w:pPr>
        <w:pStyle w:val="NoSpacing"/>
        <w:spacing w:line="276" w:lineRule="auto"/>
        <w:ind w:left="720" w:firstLine="720"/>
        <w:contextualSpacing/>
        <w:rPr>
          <w:rFonts w:cstheme="minorHAnsi"/>
          <w:b/>
          <w:sz w:val="28"/>
          <w:szCs w:val="28"/>
        </w:rPr>
      </w:pPr>
      <w:r w:rsidRPr="00843ABC">
        <w:rPr>
          <w:rFonts w:cstheme="minorHAnsi"/>
          <w:b/>
          <w:sz w:val="28"/>
          <w:szCs w:val="28"/>
        </w:rPr>
        <w:t>220 KV S/Stn. Opp. Verka Milk Plant, Ferozepur Road, Ludhiana</w:t>
      </w:r>
    </w:p>
    <w:p w14:paraId="5C813035" w14:textId="77777777" w:rsidR="00D23A65" w:rsidRPr="00843ABC" w:rsidRDefault="00D23A65" w:rsidP="00D05059">
      <w:pPr>
        <w:pStyle w:val="NoSpacing"/>
        <w:spacing w:line="276" w:lineRule="auto"/>
        <w:ind w:left="1440" w:firstLine="720"/>
        <w:contextualSpacing/>
        <w:rPr>
          <w:rFonts w:cstheme="minorHAnsi"/>
          <w:b/>
          <w:sz w:val="28"/>
          <w:szCs w:val="28"/>
        </w:rPr>
      </w:pPr>
      <w:r w:rsidRPr="00843ABC">
        <w:rPr>
          <w:rFonts w:cstheme="minorHAnsi"/>
          <w:b/>
          <w:sz w:val="28"/>
          <w:szCs w:val="28"/>
        </w:rPr>
        <w:t>Tel: 0161-2971912, email: secy.cgrfldh@gmail.com</w:t>
      </w:r>
    </w:p>
    <w:p w14:paraId="632340A3" w14:textId="77777777" w:rsidR="00781B0B" w:rsidRPr="00281942" w:rsidRDefault="00781B0B" w:rsidP="00D05059">
      <w:pPr>
        <w:pStyle w:val="NoSpacing"/>
        <w:spacing w:line="276" w:lineRule="auto"/>
        <w:contextualSpacing/>
        <w:rPr>
          <w:rFonts w:cstheme="minorHAnsi"/>
          <w:sz w:val="28"/>
          <w:szCs w:val="28"/>
        </w:rPr>
      </w:pPr>
    </w:p>
    <w:p w14:paraId="5A738FD2" w14:textId="77777777" w:rsidR="006F0398" w:rsidRPr="00281942" w:rsidRDefault="006F0398" w:rsidP="00D05059">
      <w:pPr>
        <w:pStyle w:val="NoSpacing"/>
        <w:spacing w:line="276" w:lineRule="auto"/>
        <w:contextualSpacing/>
        <w:jc w:val="center"/>
        <w:rPr>
          <w:rFonts w:cs="Raavi"/>
          <w:b/>
          <w:sz w:val="28"/>
          <w:szCs w:val="28"/>
          <w:u w:val="single"/>
          <w:lang w:bidi="pa-IN"/>
        </w:rPr>
      </w:pPr>
      <w:r w:rsidRPr="00281942">
        <w:rPr>
          <w:rFonts w:cstheme="minorHAnsi"/>
          <w:b/>
          <w:sz w:val="28"/>
          <w:szCs w:val="28"/>
          <w:u w:val="single"/>
        </w:rPr>
        <w:t xml:space="preserve">CASE NO.: </w:t>
      </w:r>
      <w:r w:rsidR="007F7A27" w:rsidRPr="00281942">
        <w:rPr>
          <w:rFonts w:cstheme="minorHAnsi"/>
          <w:b/>
          <w:sz w:val="28"/>
          <w:szCs w:val="28"/>
          <w:u w:val="single"/>
        </w:rPr>
        <w:t>CF-</w:t>
      </w:r>
      <w:r w:rsidR="0027325F" w:rsidRPr="00281942">
        <w:rPr>
          <w:rFonts w:cs="Raavi"/>
          <w:b/>
          <w:sz w:val="28"/>
          <w:szCs w:val="28"/>
          <w:u w:val="single"/>
          <w:lang w:bidi="pa-IN"/>
        </w:rPr>
        <w:t>09</w:t>
      </w:r>
      <w:r w:rsidR="00843ABC" w:rsidRPr="00281942">
        <w:rPr>
          <w:rFonts w:cs="Raavi"/>
          <w:b/>
          <w:sz w:val="28"/>
          <w:szCs w:val="28"/>
          <w:u w:val="single"/>
          <w:lang w:bidi="pa-IN"/>
        </w:rPr>
        <w:t>2</w:t>
      </w:r>
      <w:r w:rsidR="0096322D" w:rsidRPr="00281942">
        <w:rPr>
          <w:rFonts w:cstheme="minorHAnsi"/>
          <w:b/>
          <w:sz w:val="28"/>
          <w:szCs w:val="28"/>
          <w:u w:val="single"/>
        </w:rPr>
        <w:t>/202</w:t>
      </w:r>
      <w:r w:rsidR="00F156F5" w:rsidRPr="00281942">
        <w:rPr>
          <w:rFonts w:cs="Raavi"/>
          <w:b/>
          <w:sz w:val="28"/>
          <w:szCs w:val="28"/>
          <w:u w:val="single"/>
          <w:lang w:bidi="pa-IN"/>
        </w:rPr>
        <w:t>3</w:t>
      </w:r>
    </w:p>
    <w:p w14:paraId="1E6146A1" w14:textId="77777777" w:rsidR="006F0398" w:rsidRPr="00281942" w:rsidRDefault="006F0398" w:rsidP="00D05059">
      <w:pPr>
        <w:pStyle w:val="NoSpacing"/>
        <w:spacing w:line="276" w:lineRule="auto"/>
        <w:contextualSpacing/>
        <w:jc w:val="both"/>
        <w:rPr>
          <w:rFonts w:cstheme="minorHAnsi"/>
          <w:b/>
          <w:sz w:val="28"/>
          <w:szCs w:val="28"/>
        </w:rPr>
      </w:pPr>
    </w:p>
    <w:p w14:paraId="14DF5214" w14:textId="77777777" w:rsidR="006F0398" w:rsidRPr="00281942" w:rsidRDefault="006F0398" w:rsidP="00D05059">
      <w:pPr>
        <w:pStyle w:val="NoSpacing"/>
        <w:spacing w:line="276" w:lineRule="auto"/>
        <w:ind w:firstLine="851"/>
        <w:contextualSpacing/>
        <w:jc w:val="both"/>
        <w:rPr>
          <w:rFonts w:cstheme="minorHAnsi"/>
          <w:b/>
          <w:sz w:val="28"/>
          <w:szCs w:val="28"/>
        </w:rPr>
      </w:pPr>
      <w:r w:rsidRPr="00281942">
        <w:rPr>
          <w:rFonts w:cstheme="minorHAnsi"/>
          <w:b/>
          <w:sz w:val="28"/>
          <w:szCs w:val="28"/>
        </w:rPr>
        <w:t>Date of Registration</w:t>
      </w:r>
      <w:r w:rsidRPr="00281942">
        <w:rPr>
          <w:rFonts w:cstheme="minorHAnsi"/>
          <w:b/>
          <w:sz w:val="28"/>
          <w:szCs w:val="28"/>
        </w:rPr>
        <w:tab/>
        <w:t xml:space="preserve">: </w:t>
      </w:r>
      <w:r w:rsidR="00281942" w:rsidRPr="00281942">
        <w:rPr>
          <w:rFonts w:cstheme="minorHAnsi"/>
          <w:b/>
          <w:sz w:val="28"/>
          <w:szCs w:val="28"/>
        </w:rPr>
        <w:t>21.07</w:t>
      </w:r>
      <w:r w:rsidR="003B23FC" w:rsidRPr="00281942">
        <w:rPr>
          <w:rFonts w:cstheme="minorHAnsi"/>
          <w:b/>
          <w:sz w:val="28"/>
          <w:szCs w:val="28"/>
        </w:rPr>
        <w:t>.202</w:t>
      </w:r>
      <w:r w:rsidR="005A142B" w:rsidRPr="00281942">
        <w:rPr>
          <w:rFonts w:cstheme="minorHAnsi"/>
          <w:b/>
          <w:sz w:val="28"/>
          <w:szCs w:val="28"/>
        </w:rPr>
        <w:t>3</w:t>
      </w:r>
    </w:p>
    <w:p w14:paraId="565C7699" w14:textId="77777777" w:rsidR="006F0398" w:rsidRPr="00281942" w:rsidRDefault="006F0398" w:rsidP="00D05059">
      <w:pPr>
        <w:pStyle w:val="NoSpacing"/>
        <w:spacing w:line="276" w:lineRule="auto"/>
        <w:ind w:firstLine="851"/>
        <w:contextualSpacing/>
        <w:jc w:val="both"/>
        <w:rPr>
          <w:rFonts w:cstheme="minorHAnsi"/>
          <w:b/>
          <w:sz w:val="28"/>
          <w:szCs w:val="28"/>
        </w:rPr>
      </w:pPr>
      <w:r w:rsidRPr="00281942">
        <w:rPr>
          <w:rFonts w:cstheme="minorHAnsi"/>
          <w:b/>
          <w:sz w:val="28"/>
          <w:szCs w:val="28"/>
        </w:rPr>
        <w:t>Date of Closing</w:t>
      </w:r>
      <w:r w:rsidRPr="00281942">
        <w:rPr>
          <w:rFonts w:cstheme="minorHAnsi"/>
          <w:b/>
          <w:sz w:val="28"/>
          <w:szCs w:val="28"/>
        </w:rPr>
        <w:tab/>
      </w:r>
      <w:r w:rsidRPr="00281942">
        <w:rPr>
          <w:rFonts w:cstheme="minorHAnsi"/>
          <w:b/>
          <w:sz w:val="28"/>
          <w:szCs w:val="28"/>
        </w:rPr>
        <w:tab/>
        <w:t xml:space="preserve">: </w:t>
      </w:r>
      <w:r w:rsidR="00F156F5" w:rsidRPr="00281942">
        <w:rPr>
          <w:rFonts w:cstheme="minorHAnsi"/>
          <w:b/>
          <w:sz w:val="28"/>
          <w:szCs w:val="28"/>
        </w:rPr>
        <w:t>29</w:t>
      </w:r>
      <w:r w:rsidR="005A142B" w:rsidRPr="00281942">
        <w:rPr>
          <w:rFonts w:cstheme="minorHAnsi"/>
          <w:b/>
          <w:sz w:val="28"/>
          <w:szCs w:val="28"/>
        </w:rPr>
        <w:t>.08.2023</w:t>
      </w:r>
    </w:p>
    <w:p w14:paraId="343EA14D" w14:textId="77777777" w:rsidR="006F0398" w:rsidRPr="00092843" w:rsidRDefault="006F0398" w:rsidP="00D05059">
      <w:pPr>
        <w:pStyle w:val="NoSpacing"/>
        <w:spacing w:line="276" w:lineRule="auto"/>
        <w:ind w:firstLine="851"/>
        <w:contextualSpacing/>
        <w:jc w:val="both"/>
        <w:rPr>
          <w:rFonts w:cstheme="minorHAnsi"/>
          <w:b/>
          <w:sz w:val="28"/>
          <w:szCs w:val="28"/>
        </w:rPr>
      </w:pPr>
      <w:r w:rsidRPr="00092843">
        <w:rPr>
          <w:rFonts w:cstheme="minorHAnsi"/>
          <w:b/>
          <w:sz w:val="28"/>
          <w:szCs w:val="28"/>
        </w:rPr>
        <w:t>Date of Final Order</w:t>
      </w:r>
      <w:r w:rsidRPr="00092843">
        <w:rPr>
          <w:rFonts w:cstheme="minorHAnsi"/>
          <w:b/>
          <w:sz w:val="28"/>
          <w:szCs w:val="28"/>
        </w:rPr>
        <w:tab/>
        <w:t xml:space="preserve">: </w:t>
      </w:r>
      <w:r w:rsidR="00F156F5" w:rsidRPr="00092843">
        <w:rPr>
          <w:rFonts w:cstheme="minorHAnsi"/>
          <w:b/>
          <w:sz w:val="28"/>
          <w:szCs w:val="28"/>
        </w:rPr>
        <w:t>05.09</w:t>
      </w:r>
      <w:r w:rsidR="005A142B" w:rsidRPr="00092843">
        <w:rPr>
          <w:rFonts w:cstheme="minorHAnsi"/>
          <w:b/>
          <w:sz w:val="28"/>
          <w:szCs w:val="28"/>
        </w:rPr>
        <w:t>.2023</w:t>
      </w:r>
    </w:p>
    <w:p w14:paraId="61BED904" w14:textId="77777777" w:rsidR="006F0398" w:rsidRPr="00092843" w:rsidRDefault="006F0398" w:rsidP="00D05059">
      <w:pPr>
        <w:pStyle w:val="NoSpacing"/>
        <w:spacing w:line="276" w:lineRule="auto"/>
        <w:ind w:firstLine="851"/>
        <w:contextualSpacing/>
        <w:jc w:val="both"/>
        <w:rPr>
          <w:rFonts w:cstheme="minorHAnsi"/>
          <w:b/>
          <w:sz w:val="28"/>
          <w:szCs w:val="28"/>
        </w:rPr>
      </w:pPr>
    </w:p>
    <w:p w14:paraId="71986AAE" w14:textId="77777777" w:rsidR="006F0398" w:rsidRPr="00092843" w:rsidRDefault="006F0398" w:rsidP="00D05059">
      <w:pPr>
        <w:ind w:firstLine="851"/>
        <w:contextualSpacing/>
        <w:jc w:val="both"/>
        <w:rPr>
          <w:rFonts w:cstheme="minorHAnsi"/>
          <w:b/>
          <w:sz w:val="28"/>
          <w:szCs w:val="28"/>
        </w:rPr>
      </w:pPr>
      <w:r w:rsidRPr="00092843">
        <w:rPr>
          <w:rFonts w:cstheme="minorHAnsi"/>
          <w:b/>
          <w:sz w:val="28"/>
          <w:szCs w:val="28"/>
        </w:rPr>
        <w:t xml:space="preserve">In the Matter </w:t>
      </w:r>
      <w:r w:rsidR="009B0B46" w:rsidRPr="00092843">
        <w:rPr>
          <w:rFonts w:cstheme="minorHAnsi"/>
          <w:b/>
          <w:sz w:val="28"/>
          <w:szCs w:val="28"/>
        </w:rPr>
        <w:t>of:</w:t>
      </w:r>
    </w:p>
    <w:p w14:paraId="7F419B8E" w14:textId="77777777" w:rsidR="00841166" w:rsidRPr="00092843" w:rsidRDefault="006F0398" w:rsidP="00D05059">
      <w:pPr>
        <w:pStyle w:val="NoSpacing"/>
        <w:spacing w:line="276" w:lineRule="auto"/>
        <w:contextualSpacing/>
        <w:jc w:val="both"/>
        <w:rPr>
          <w:rFonts w:cstheme="minorHAnsi"/>
          <w:b/>
          <w:sz w:val="28"/>
          <w:szCs w:val="28"/>
        </w:rPr>
      </w:pPr>
      <w:r w:rsidRPr="00092843">
        <w:rPr>
          <w:rFonts w:cstheme="minorHAnsi"/>
          <w:b/>
          <w:sz w:val="28"/>
          <w:szCs w:val="28"/>
        </w:rPr>
        <w:tab/>
      </w:r>
      <w:r w:rsidRPr="00092843">
        <w:rPr>
          <w:rFonts w:cstheme="minorHAnsi"/>
          <w:b/>
          <w:sz w:val="28"/>
          <w:szCs w:val="28"/>
        </w:rPr>
        <w:tab/>
      </w:r>
      <w:r w:rsidRPr="00092843">
        <w:rPr>
          <w:rFonts w:cstheme="minorHAnsi"/>
          <w:b/>
          <w:sz w:val="28"/>
          <w:szCs w:val="28"/>
        </w:rPr>
        <w:tab/>
      </w:r>
      <w:r w:rsidR="00443B0F" w:rsidRPr="00092843">
        <w:rPr>
          <w:rFonts w:cstheme="minorHAnsi"/>
          <w:b/>
          <w:sz w:val="28"/>
          <w:szCs w:val="28"/>
        </w:rPr>
        <w:t>M/</w:t>
      </w:r>
      <w:r w:rsidR="00890D96">
        <w:rPr>
          <w:rFonts w:cstheme="minorHAnsi"/>
          <w:b/>
          <w:sz w:val="28"/>
          <w:szCs w:val="28"/>
        </w:rPr>
        <w:t>s</w:t>
      </w:r>
      <w:r w:rsidR="00443B0F" w:rsidRPr="00092843">
        <w:rPr>
          <w:rFonts w:cstheme="minorHAnsi"/>
          <w:b/>
          <w:sz w:val="28"/>
          <w:szCs w:val="28"/>
        </w:rPr>
        <w:t xml:space="preserve"> Adinath Rice and Gen Mill</w:t>
      </w:r>
      <w:r w:rsidR="003B23FC" w:rsidRPr="00092843">
        <w:rPr>
          <w:rFonts w:cstheme="minorHAnsi"/>
          <w:b/>
          <w:sz w:val="28"/>
          <w:szCs w:val="28"/>
        </w:rPr>
        <w:t>,</w:t>
      </w:r>
    </w:p>
    <w:p w14:paraId="12F98AA7" w14:textId="77777777" w:rsidR="006F0398" w:rsidRPr="00092843" w:rsidRDefault="00443B0F" w:rsidP="00D05059">
      <w:pPr>
        <w:pStyle w:val="NoSpacing"/>
        <w:spacing w:line="276" w:lineRule="auto"/>
        <w:ind w:left="1440" w:firstLine="720"/>
        <w:contextualSpacing/>
        <w:jc w:val="both"/>
        <w:rPr>
          <w:rFonts w:cstheme="minorHAnsi"/>
          <w:b/>
          <w:sz w:val="28"/>
          <w:szCs w:val="28"/>
        </w:rPr>
      </w:pPr>
      <w:r w:rsidRPr="00092843">
        <w:rPr>
          <w:rFonts w:cstheme="minorHAnsi"/>
          <w:b/>
          <w:sz w:val="28"/>
          <w:szCs w:val="28"/>
        </w:rPr>
        <w:t xml:space="preserve">Galib Kalan, </w:t>
      </w:r>
      <w:proofErr w:type="spellStart"/>
      <w:r w:rsidRPr="00092843">
        <w:rPr>
          <w:rFonts w:cstheme="minorHAnsi"/>
          <w:b/>
          <w:sz w:val="28"/>
          <w:szCs w:val="28"/>
        </w:rPr>
        <w:t>Jagraon</w:t>
      </w:r>
      <w:proofErr w:type="spellEnd"/>
      <w:r w:rsidR="006F1BC6" w:rsidRPr="00092843">
        <w:rPr>
          <w:rFonts w:cstheme="minorHAnsi"/>
          <w:b/>
          <w:sz w:val="28"/>
          <w:szCs w:val="28"/>
        </w:rPr>
        <w:t>.</w:t>
      </w:r>
    </w:p>
    <w:p w14:paraId="0A48EA15" w14:textId="77777777" w:rsidR="006F0398" w:rsidRPr="00092843" w:rsidRDefault="006F0398" w:rsidP="00D05059">
      <w:pPr>
        <w:pStyle w:val="NoSpacing"/>
        <w:spacing w:line="276" w:lineRule="auto"/>
        <w:ind w:left="1440" w:firstLine="720"/>
        <w:contextualSpacing/>
        <w:jc w:val="both"/>
        <w:rPr>
          <w:rFonts w:cstheme="minorHAnsi"/>
          <w:b/>
          <w:sz w:val="28"/>
          <w:szCs w:val="28"/>
        </w:rPr>
      </w:pPr>
      <w:r w:rsidRPr="00092843">
        <w:rPr>
          <w:rFonts w:cstheme="minorHAnsi"/>
          <w:b/>
          <w:sz w:val="28"/>
          <w:szCs w:val="28"/>
        </w:rPr>
        <w:t>A/c No.:</w:t>
      </w:r>
      <w:r w:rsidR="00443B0F" w:rsidRPr="00092843">
        <w:rPr>
          <w:rFonts w:cstheme="minorHAnsi"/>
          <w:b/>
          <w:sz w:val="28"/>
          <w:szCs w:val="28"/>
        </w:rPr>
        <w:t xml:space="preserve"> U24SJ0200080</w:t>
      </w:r>
      <w:r w:rsidR="004A697E" w:rsidRPr="00092843">
        <w:rPr>
          <w:rFonts w:cstheme="minorHAnsi"/>
          <w:b/>
          <w:sz w:val="28"/>
          <w:szCs w:val="28"/>
        </w:rPr>
        <w:t>.</w:t>
      </w:r>
    </w:p>
    <w:p w14:paraId="2A48F10F" w14:textId="77777777" w:rsidR="00047E78" w:rsidRPr="00843ABC" w:rsidRDefault="00047E78" w:rsidP="00D05059">
      <w:pPr>
        <w:pStyle w:val="NoSpacing"/>
        <w:spacing w:line="276" w:lineRule="auto"/>
        <w:ind w:left="1440" w:firstLine="720"/>
        <w:contextualSpacing/>
        <w:jc w:val="both"/>
        <w:rPr>
          <w:rFonts w:cstheme="minorHAnsi"/>
          <w:b/>
          <w:color w:val="FF0000"/>
          <w:sz w:val="28"/>
          <w:szCs w:val="28"/>
        </w:rPr>
      </w:pPr>
    </w:p>
    <w:p w14:paraId="4B54A696" w14:textId="77777777" w:rsidR="006F0398" w:rsidRPr="00443B0F" w:rsidRDefault="006F0398" w:rsidP="00D05059">
      <w:pPr>
        <w:ind w:firstLine="851"/>
        <w:contextualSpacing/>
        <w:jc w:val="both"/>
        <w:rPr>
          <w:rFonts w:cstheme="minorHAnsi"/>
          <w:b/>
          <w:sz w:val="28"/>
          <w:szCs w:val="28"/>
        </w:rPr>
      </w:pPr>
      <w:r w:rsidRPr="00443B0F">
        <w:rPr>
          <w:rFonts w:cstheme="minorHAnsi"/>
          <w:b/>
          <w:sz w:val="28"/>
          <w:szCs w:val="28"/>
        </w:rPr>
        <w:t>Through:</w:t>
      </w:r>
    </w:p>
    <w:p w14:paraId="0987B60A" w14:textId="77777777" w:rsidR="006F0398" w:rsidRPr="00443B0F" w:rsidRDefault="00E94476" w:rsidP="00D05059">
      <w:pPr>
        <w:ind w:firstLine="851"/>
        <w:contextualSpacing/>
        <w:jc w:val="both"/>
        <w:rPr>
          <w:rFonts w:cstheme="minorHAnsi"/>
          <w:b/>
          <w:sz w:val="28"/>
          <w:szCs w:val="28"/>
        </w:rPr>
      </w:pPr>
      <w:r w:rsidRPr="00443B0F">
        <w:rPr>
          <w:rFonts w:cstheme="minorHAnsi"/>
          <w:sz w:val="28"/>
          <w:szCs w:val="28"/>
        </w:rPr>
        <w:t>S</w:t>
      </w:r>
      <w:r w:rsidR="000677F6" w:rsidRPr="00443B0F">
        <w:rPr>
          <w:rFonts w:cstheme="minorHAnsi"/>
          <w:sz w:val="28"/>
          <w:szCs w:val="28"/>
        </w:rPr>
        <w:t xml:space="preserve">h. </w:t>
      </w:r>
      <w:proofErr w:type="spellStart"/>
      <w:r w:rsidR="00443B0F" w:rsidRPr="00443B0F">
        <w:rPr>
          <w:rFonts w:cstheme="minorHAnsi"/>
          <w:sz w:val="28"/>
          <w:szCs w:val="28"/>
        </w:rPr>
        <w:t>Sukhminder</w:t>
      </w:r>
      <w:proofErr w:type="spellEnd"/>
      <w:r w:rsidR="00443B0F" w:rsidRPr="00443B0F">
        <w:rPr>
          <w:rFonts w:cstheme="minorHAnsi"/>
          <w:sz w:val="28"/>
          <w:szCs w:val="28"/>
        </w:rPr>
        <w:t xml:space="preserve"> Singh</w:t>
      </w:r>
      <w:r w:rsidR="006158F8" w:rsidRPr="00443B0F">
        <w:rPr>
          <w:rFonts w:cstheme="minorHAnsi"/>
          <w:sz w:val="28"/>
          <w:szCs w:val="28"/>
        </w:rPr>
        <w:tab/>
      </w:r>
      <w:r w:rsidR="00352317" w:rsidRPr="00443B0F">
        <w:rPr>
          <w:rFonts w:cstheme="minorHAnsi"/>
          <w:sz w:val="28"/>
          <w:szCs w:val="28"/>
        </w:rPr>
        <w:tab/>
      </w:r>
      <w:r w:rsidR="00352317" w:rsidRPr="00443B0F">
        <w:rPr>
          <w:rFonts w:cstheme="minorHAnsi"/>
          <w:sz w:val="28"/>
          <w:szCs w:val="28"/>
        </w:rPr>
        <w:tab/>
      </w:r>
      <w:r w:rsidR="009B0B46" w:rsidRPr="00443B0F">
        <w:rPr>
          <w:rFonts w:cstheme="minorHAnsi"/>
          <w:sz w:val="28"/>
          <w:szCs w:val="28"/>
        </w:rPr>
        <w:tab/>
      </w:r>
      <w:r w:rsidR="0096322D" w:rsidRPr="00443B0F">
        <w:rPr>
          <w:rFonts w:cstheme="minorHAnsi"/>
          <w:b/>
          <w:sz w:val="28"/>
          <w:szCs w:val="28"/>
        </w:rPr>
        <w:t xml:space="preserve">    </w:t>
      </w:r>
      <w:r w:rsidR="00895536" w:rsidRPr="00443B0F">
        <w:rPr>
          <w:rFonts w:cstheme="minorHAnsi"/>
          <w:b/>
          <w:sz w:val="28"/>
          <w:szCs w:val="28"/>
        </w:rPr>
        <w:tab/>
      </w:r>
      <w:r w:rsidR="00604960" w:rsidRPr="00443B0F">
        <w:rPr>
          <w:rFonts w:cstheme="minorHAnsi"/>
          <w:b/>
          <w:sz w:val="28"/>
          <w:szCs w:val="28"/>
        </w:rPr>
        <w:tab/>
      </w:r>
      <w:r w:rsidR="000677F6" w:rsidRPr="00443B0F">
        <w:rPr>
          <w:rFonts w:cstheme="minorHAnsi"/>
          <w:b/>
          <w:sz w:val="28"/>
          <w:szCs w:val="28"/>
        </w:rPr>
        <w:tab/>
      </w:r>
      <w:r w:rsidR="0096322D" w:rsidRPr="00443B0F">
        <w:rPr>
          <w:rFonts w:cstheme="minorHAnsi"/>
          <w:b/>
          <w:sz w:val="28"/>
          <w:szCs w:val="28"/>
        </w:rPr>
        <w:t>..</w:t>
      </w:r>
      <w:r w:rsidR="006F0398" w:rsidRPr="00443B0F">
        <w:rPr>
          <w:rFonts w:cstheme="minorHAnsi"/>
          <w:b/>
          <w:sz w:val="28"/>
          <w:szCs w:val="28"/>
        </w:rPr>
        <w:t>.</w:t>
      </w:r>
      <w:r w:rsidR="00FA0A5F" w:rsidRPr="00443B0F">
        <w:rPr>
          <w:rFonts w:cstheme="minorHAnsi"/>
          <w:b/>
          <w:sz w:val="28"/>
          <w:szCs w:val="28"/>
        </w:rPr>
        <w:t>Petitioner</w:t>
      </w:r>
    </w:p>
    <w:p w14:paraId="365F668A" w14:textId="77777777" w:rsidR="00561134" w:rsidRPr="00443B0F" w:rsidRDefault="00561134" w:rsidP="00D05059">
      <w:pPr>
        <w:ind w:firstLine="720"/>
        <w:contextualSpacing/>
        <w:jc w:val="both"/>
        <w:rPr>
          <w:rFonts w:cstheme="minorHAnsi"/>
          <w:b/>
          <w:sz w:val="28"/>
          <w:szCs w:val="28"/>
        </w:rPr>
      </w:pPr>
    </w:p>
    <w:p w14:paraId="04ED8BDC" w14:textId="77777777" w:rsidR="006F0398" w:rsidRPr="00443B0F" w:rsidRDefault="006F0398" w:rsidP="00D05059">
      <w:pPr>
        <w:spacing w:after="0"/>
        <w:contextualSpacing/>
        <w:jc w:val="center"/>
        <w:rPr>
          <w:rFonts w:cstheme="minorHAnsi"/>
          <w:b/>
          <w:bCs/>
          <w:sz w:val="28"/>
          <w:szCs w:val="28"/>
        </w:rPr>
      </w:pPr>
      <w:r w:rsidRPr="00443B0F">
        <w:rPr>
          <w:rFonts w:cstheme="minorHAnsi"/>
          <w:b/>
          <w:bCs/>
          <w:sz w:val="28"/>
          <w:szCs w:val="28"/>
        </w:rPr>
        <w:t>Versus</w:t>
      </w:r>
    </w:p>
    <w:p w14:paraId="281B3497" w14:textId="77777777" w:rsidR="006F0398" w:rsidRPr="00443B0F" w:rsidRDefault="006F0398" w:rsidP="00D05059">
      <w:pPr>
        <w:pStyle w:val="NoSpacing"/>
        <w:spacing w:line="276" w:lineRule="auto"/>
        <w:contextualSpacing/>
        <w:jc w:val="center"/>
        <w:rPr>
          <w:rFonts w:cstheme="minorHAnsi"/>
          <w:b/>
          <w:bCs/>
          <w:sz w:val="28"/>
          <w:szCs w:val="28"/>
        </w:rPr>
      </w:pPr>
      <w:r w:rsidRPr="00443B0F">
        <w:rPr>
          <w:rFonts w:cstheme="minorHAnsi"/>
          <w:b/>
          <w:bCs/>
          <w:sz w:val="28"/>
          <w:szCs w:val="28"/>
        </w:rPr>
        <w:t>Punjab State Power Corporation Ltd</w:t>
      </w:r>
    </w:p>
    <w:p w14:paraId="36BD4B24" w14:textId="77777777" w:rsidR="006F0398" w:rsidRPr="00443B0F" w:rsidRDefault="006F0398" w:rsidP="00D05059">
      <w:pPr>
        <w:pStyle w:val="NoSpacing"/>
        <w:spacing w:line="276" w:lineRule="auto"/>
        <w:contextualSpacing/>
        <w:jc w:val="both"/>
        <w:rPr>
          <w:rFonts w:cstheme="minorHAnsi"/>
          <w:sz w:val="28"/>
          <w:szCs w:val="28"/>
        </w:rPr>
      </w:pPr>
    </w:p>
    <w:p w14:paraId="16F86618" w14:textId="77777777" w:rsidR="006F0398" w:rsidRPr="00443B0F" w:rsidRDefault="006F0398" w:rsidP="00D05059">
      <w:pPr>
        <w:pStyle w:val="NoSpacing"/>
        <w:spacing w:line="276" w:lineRule="auto"/>
        <w:ind w:firstLine="851"/>
        <w:contextualSpacing/>
        <w:jc w:val="both"/>
        <w:rPr>
          <w:rFonts w:cstheme="minorHAnsi"/>
          <w:b/>
          <w:sz w:val="28"/>
          <w:szCs w:val="28"/>
        </w:rPr>
      </w:pPr>
      <w:r w:rsidRPr="00443B0F">
        <w:rPr>
          <w:rFonts w:cstheme="minorHAnsi"/>
          <w:b/>
          <w:sz w:val="28"/>
          <w:szCs w:val="28"/>
        </w:rPr>
        <w:t xml:space="preserve">Through: </w:t>
      </w:r>
    </w:p>
    <w:p w14:paraId="52715B2B" w14:textId="77777777" w:rsidR="00A87C55" w:rsidRPr="00443B0F" w:rsidRDefault="005A0F34" w:rsidP="00D05059">
      <w:pPr>
        <w:pStyle w:val="NoSpacing"/>
        <w:spacing w:line="276" w:lineRule="auto"/>
        <w:ind w:firstLine="851"/>
        <w:contextualSpacing/>
        <w:jc w:val="both"/>
        <w:rPr>
          <w:rFonts w:cstheme="minorHAnsi"/>
          <w:sz w:val="28"/>
          <w:szCs w:val="28"/>
        </w:rPr>
      </w:pPr>
      <w:r w:rsidRPr="00443B0F">
        <w:rPr>
          <w:rFonts w:cstheme="minorHAnsi"/>
          <w:sz w:val="28"/>
          <w:szCs w:val="28"/>
        </w:rPr>
        <w:t>S</w:t>
      </w:r>
      <w:r w:rsidR="001C42C1" w:rsidRPr="00443B0F">
        <w:rPr>
          <w:rFonts w:cstheme="minorHAnsi"/>
          <w:sz w:val="28"/>
          <w:szCs w:val="28"/>
        </w:rPr>
        <w:t>r</w:t>
      </w:r>
      <w:r w:rsidRPr="00443B0F">
        <w:rPr>
          <w:rFonts w:cstheme="minorHAnsi"/>
          <w:sz w:val="28"/>
          <w:szCs w:val="28"/>
        </w:rPr>
        <w:t>. Xen</w:t>
      </w:r>
      <w:r w:rsidR="00A87C55" w:rsidRPr="00443B0F">
        <w:rPr>
          <w:rFonts w:cstheme="minorHAnsi"/>
          <w:sz w:val="28"/>
          <w:szCs w:val="28"/>
        </w:rPr>
        <w:t>/</w:t>
      </w:r>
      <w:r w:rsidR="00BE45E4" w:rsidRPr="00443B0F">
        <w:rPr>
          <w:rFonts w:cstheme="minorHAnsi"/>
          <w:sz w:val="28"/>
          <w:szCs w:val="28"/>
        </w:rPr>
        <w:t>Op.</w:t>
      </w:r>
      <w:r w:rsidR="000677F6" w:rsidRPr="00443B0F">
        <w:rPr>
          <w:rFonts w:cstheme="minorHAnsi"/>
          <w:sz w:val="28"/>
          <w:szCs w:val="28"/>
        </w:rPr>
        <w:t xml:space="preserve"> </w:t>
      </w:r>
      <w:r w:rsidR="0045465D" w:rsidRPr="00443B0F">
        <w:rPr>
          <w:rFonts w:cstheme="minorHAnsi"/>
          <w:sz w:val="28"/>
          <w:szCs w:val="28"/>
        </w:rPr>
        <w:t>Div</w:t>
      </w:r>
      <w:r w:rsidR="00890D96">
        <w:rPr>
          <w:rFonts w:cstheme="minorHAnsi"/>
          <w:sz w:val="28"/>
          <w:szCs w:val="28"/>
        </w:rPr>
        <w:t>ision</w:t>
      </w:r>
      <w:r w:rsidR="009B0B46" w:rsidRPr="00443B0F">
        <w:rPr>
          <w:rFonts w:cstheme="minorHAnsi"/>
          <w:sz w:val="28"/>
          <w:szCs w:val="28"/>
        </w:rPr>
        <w:t>,</w:t>
      </w:r>
    </w:p>
    <w:p w14:paraId="61C36027" w14:textId="77777777" w:rsidR="006F0398" w:rsidRPr="00443B0F" w:rsidRDefault="009B0B46" w:rsidP="00D05059">
      <w:pPr>
        <w:pStyle w:val="NoSpacing"/>
        <w:spacing w:line="276" w:lineRule="auto"/>
        <w:ind w:firstLine="851"/>
        <w:contextualSpacing/>
        <w:jc w:val="both"/>
        <w:rPr>
          <w:rFonts w:cstheme="minorHAnsi"/>
          <w:b/>
          <w:sz w:val="28"/>
          <w:szCs w:val="28"/>
        </w:rPr>
      </w:pPr>
      <w:r w:rsidRPr="00443B0F">
        <w:rPr>
          <w:rFonts w:cstheme="minorHAnsi"/>
          <w:sz w:val="28"/>
          <w:szCs w:val="28"/>
        </w:rPr>
        <w:t>PSPCL</w:t>
      </w:r>
      <w:r w:rsidR="006F0398" w:rsidRPr="00443B0F">
        <w:rPr>
          <w:rFonts w:cstheme="minorHAnsi"/>
          <w:sz w:val="28"/>
          <w:szCs w:val="28"/>
        </w:rPr>
        <w:t>,</w:t>
      </w:r>
      <w:r w:rsidR="003D313E" w:rsidRPr="00443B0F">
        <w:rPr>
          <w:rFonts w:cstheme="minorHAnsi"/>
          <w:sz w:val="28"/>
          <w:szCs w:val="28"/>
        </w:rPr>
        <w:t xml:space="preserve"> </w:t>
      </w:r>
      <w:proofErr w:type="spellStart"/>
      <w:r w:rsidR="00443B0F" w:rsidRPr="00443B0F">
        <w:rPr>
          <w:rFonts w:cstheme="minorHAnsi"/>
          <w:sz w:val="28"/>
          <w:szCs w:val="28"/>
        </w:rPr>
        <w:t>Jagraon</w:t>
      </w:r>
      <w:proofErr w:type="spellEnd"/>
      <w:r w:rsidR="00170D34" w:rsidRPr="00443B0F">
        <w:rPr>
          <w:rFonts w:cstheme="minorHAnsi"/>
          <w:sz w:val="28"/>
          <w:szCs w:val="28"/>
        </w:rPr>
        <w:t>.</w:t>
      </w:r>
      <w:r w:rsidR="000677F6" w:rsidRPr="00443B0F">
        <w:rPr>
          <w:rFonts w:cstheme="minorHAnsi"/>
          <w:sz w:val="28"/>
          <w:szCs w:val="28"/>
        </w:rPr>
        <w:tab/>
      </w:r>
      <w:r w:rsidR="000677F6" w:rsidRPr="00443B0F">
        <w:rPr>
          <w:rFonts w:cstheme="minorHAnsi"/>
          <w:sz w:val="28"/>
          <w:szCs w:val="28"/>
        </w:rPr>
        <w:tab/>
      </w:r>
      <w:r w:rsidR="006F0398" w:rsidRPr="00443B0F">
        <w:rPr>
          <w:rFonts w:cstheme="minorHAnsi"/>
          <w:sz w:val="28"/>
          <w:szCs w:val="28"/>
        </w:rPr>
        <w:tab/>
      </w:r>
      <w:r w:rsidR="006F0398" w:rsidRPr="00443B0F">
        <w:rPr>
          <w:rFonts w:cstheme="minorHAnsi"/>
          <w:sz w:val="28"/>
          <w:szCs w:val="28"/>
        </w:rPr>
        <w:tab/>
      </w:r>
      <w:r w:rsidR="006F0398" w:rsidRPr="00443B0F">
        <w:rPr>
          <w:rFonts w:cstheme="minorHAnsi"/>
          <w:sz w:val="28"/>
          <w:szCs w:val="28"/>
        </w:rPr>
        <w:tab/>
      </w:r>
      <w:r w:rsidR="0093115D" w:rsidRPr="00443B0F">
        <w:rPr>
          <w:rFonts w:cstheme="minorHAnsi"/>
          <w:sz w:val="28"/>
          <w:szCs w:val="28"/>
        </w:rPr>
        <w:tab/>
      </w:r>
      <w:r w:rsidR="008B686E" w:rsidRPr="00443B0F">
        <w:rPr>
          <w:rFonts w:cstheme="minorHAnsi"/>
          <w:sz w:val="28"/>
          <w:szCs w:val="28"/>
        </w:rPr>
        <w:tab/>
      </w:r>
      <w:r w:rsidR="008B686E" w:rsidRPr="00443B0F">
        <w:rPr>
          <w:rFonts w:cstheme="minorHAnsi"/>
          <w:sz w:val="28"/>
          <w:szCs w:val="28"/>
        </w:rPr>
        <w:tab/>
      </w:r>
      <w:r w:rsidR="006F0398" w:rsidRPr="00443B0F">
        <w:rPr>
          <w:rFonts w:cstheme="minorHAnsi"/>
          <w:b/>
          <w:sz w:val="28"/>
          <w:szCs w:val="28"/>
        </w:rPr>
        <w:t>...</w:t>
      </w:r>
      <w:r w:rsidR="00FA0A5F" w:rsidRPr="00443B0F">
        <w:rPr>
          <w:rFonts w:cstheme="minorHAnsi"/>
          <w:b/>
          <w:sz w:val="28"/>
          <w:szCs w:val="28"/>
        </w:rPr>
        <w:t>Respondent</w:t>
      </w:r>
    </w:p>
    <w:p w14:paraId="1F4CA8B6" w14:textId="77777777" w:rsidR="006F0398" w:rsidRPr="00443B0F" w:rsidRDefault="006F0398" w:rsidP="00D05059">
      <w:pPr>
        <w:pStyle w:val="NoSpacing"/>
        <w:spacing w:line="276" w:lineRule="auto"/>
        <w:contextualSpacing/>
        <w:jc w:val="both"/>
        <w:rPr>
          <w:rFonts w:cstheme="minorHAnsi"/>
          <w:b/>
          <w:sz w:val="28"/>
          <w:szCs w:val="28"/>
        </w:rPr>
      </w:pPr>
    </w:p>
    <w:p w14:paraId="5AF12136" w14:textId="77777777" w:rsidR="006F0398" w:rsidRPr="00443B0F" w:rsidRDefault="006F0398" w:rsidP="002D6903">
      <w:pPr>
        <w:pStyle w:val="ListParagraph"/>
        <w:numPr>
          <w:ilvl w:val="0"/>
          <w:numId w:val="1"/>
        </w:numPr>
        <w:spacing w:after="0"/>
        <w:ind w:left="851" w:hanging="567"/>
        <w:jc w:val="both"/>
        <w:rPr>
          <w:rFonts w:cstheme="minorHAnsi"/>
          <w:b/>
          <w:sz w:val="28"/>
          <w:szCs w:val="28"/>
          <w:u w:val="single"/>
        </w:rPr>
      </w:pPr>
      <w:r w:rsidRPr="00443B0F">
        <w:rPr>
          <w:rFonts w:cstheme="minorHAnsi"/>
          <w:b/>
          <w:sz w:val="28"/>
          <w:szCs w:val="28"/>
          <w:u w:val="single"/>
        </w:rPr>
        <w:t>BRIEF HISTORY</w:t>
      </w:r>
      <w:r w:rsidR="00B11E53" w:rsidRPr="00443B0F">
        <w:rPr>
          <w:rFonts w:cstheme="minorHAnsi"/>
          <w:b/>
          <w:sz w:val="28"/>
          <w:szCs w:val="28"/>
          <w:u w:val="single"/>
        </w:rPr>
        <w:t>:</w:t>
      </w:r>
    </w:p>
    <w:p w14:paraId="6F93FF50" w14:textId="057A4BB4" w:rsidR="00AE1409" w:rsidRDefault="006F0398" w:rsidP="005532DB">
      <w:pPr>
        <w:pStyle w:val="ListParagraph"/>
        <w:spacing w:after="0"/>
        <w:ind w:left="851" w:firstLine="567"/>
        <w:jc w:val="both"/>
        <w:rPr>
          <w:rFonts w:cstheme="minorHAnsi"/>
          <w:bCs/>
          <w:sz w:val="28"/>
          <w:szCs w:val="28"/>
        </w:rPr>
      </w:pPr>
      <w:r w:rsidRPr="00443B0F">
        <w:rPr>
          <w:rFonts w:cstheme="minorHAnsi"/>
          <w:bCs/>
          <w:sz w:val="28"/>
          <w:szCs w:val="28"/>
        </w:rPr>
        <w:t xml:space="preserve">Petition against </w:t>
      </w:r>
      <w:r w:rsidR="0045465D" w:rsidRPr="00443B0F">
        <w:rPr>
          <w:rFonts w:cstheme="minorHAnsi"/>
          <w:bCs/>
          <w:sz w:val="28"/>
          <w:szCs w:val="28"/>
        </w:rPr>
        <w:t>c</w:t>
      </w:r>
      <w:r w:rsidR="00E71084" w:rsidRPr="00443B0F">
        <w:rPr>
          <w:rFonts w:cstheme="minorHAnsi"/>
          <w:bCs/>
          <w:sz w:val="28"/>
          <w:szCs w:val="28"/>
        </w:rPr>
        <w:t>ase No</w:t>
      </w:r>
      <w:r w:rsidR="00975F7B" w:rsidRPr="00443B0F">
        <w:rPr>
          <w:rFonts w:cstheme="minorHAnsi"/>
          <w:bCs/>
          <w:sz w:val="28"/>
          <w:szCs w:val="28"/>
        </w:rPr>
        <w:t xml:space="preserve">.: </w:t>
      </w:r>
      <w:r w:rsidR="0045465D" w:rsidRPr="00443B0F">
        <w:rPr>
          <w:rFonts w:cstheme="minorHAnsi"/>
          <w:bCs/>
          <w:sz w:val="28"/>
          <w:szCs w:val="28"/>
        </w:rPr>
        <w:t>CF-</w:t>
      </w:r>
      <w:r w:rsidR="00722013">
        <w:rPr>
          <w:rFonts w:cstheme="minorHAnsi"/>
          <w:bCs/>
          <w:sz w:val="28"/>
          <w:szCs w:val="28"/>
        </w:rPr>
        <w:t>92</w:t>
      </w:r>
      <w:r w:rsidR="00975F7B" w:rsidRPr="00443B0F">
        <w:rPr>
          <w:rFonts w:cstheme="minorHAnsi"/>
          <w:bCs/>
          <w:sz w:val="28"/>
          <w:szCs w:val="28"/>
        </w:rPr>
        <w:t>/202</w:t>
      </w:r>
      <w:r w:rsidR="0011496E" w:rsidRPr="00443B0F">
        <w:rPr>
          <w:rFonts w:cstheme="minorHAnsi"/>
          <w:bCs/>
          <w:sz w:val="28"/>
          <w:szCs w:val="28"/>
        </w:rPr>
        <w:t>3</w:t>
      </w:r>
      <w:r w:rsidR="0045465D" w:rsidRPr="00443B0F">
        <w:rPr>
          <w:rFonts w:cstheme="minorHAnsi"/>
          <w:bCs/>
          <w:sz w:val="28"/>
          <w:szCs w:val="28"/>
        </w:rPr>
        <w:t xml:space="preserve"> </w:t>
      </w:r>
      <w:r w:rsidR="00591EC7" w:rsidRPr="00443B0F">
        <w:rPr>
          <w:rFonts w:cstheme="minorHAnsi"/>
          <w:bCs/>
          <w:sz w:val="28"/>
          <w:szCs w:val="28"/>
        </w:rPr>
        <w:t>has been</w:t>
      </w:r>
      <w:r w:rsidR="00443B0F" w:rsidRPr="00443B0F">
        <w:rPr>
          <w:rFonts w:cstheme="minorHAnsi"/>
          <w:bCs/>
          <w:sz w:val="28"/>
          <w:szCs w:val="28"/>
        </w:rPr>
        <w:t xml:space="preserve"> </w:t>
      </w:r>
      <w:r w:rsidRPr="00443B0F">
        <w:rPr>
          <w:rFonts w:cstheme="minorHAnsi"/>
          <w:bCs/>
          <w:sz w:val="28"/>
          <w:szCs w:val="28"/>
        </w:rPr>
        <w:t>filed</w:t>
      </w:r>
      <w:r w:rsidR="003B09C3" w:rsidRPr="00443B0F">
        <w:rPr>
          <w:rFonts w:cstheme="minorHAnsi"/>
          <w:bCs/>
          <w:sz w:val="28"/>
          <w:szCs w:val="28"/>
        </w:rPr>
        <w:t xml:space="preserve"> </w:t>
      </w:r>
      <w:r w:rsidR="00443B0F" w:rsidRPr="00443B0F">
        <w:rPr>
          <w:rFonts w:cstheme="minorHAnsi"/>
          <w:bCs/>
          <w:sz w:val="28"/>
          <w:szCs w:val="28"/>
        </w:rPr>
        <w:t xml:space="preserve">directly </w:t>
      </w:r>
      <w:r w:rsidR="003B09C3" w:rsidRPr="00443B0F">
        <w:rPr>
          <w:rFonts w:cstheme="minorHAnsi"/>
          <w:bCs/>
          <w:sz w:val="28"/>
          <w:szCs w:val="28"/>
        </w:rPr>
        <w:t>in this Forum</w:t>
      </w:r>
      <w:r w:rsidR="00443B0F" w:rsidRPr="00443B0F">
        <w:rPr>
          <w:rFonts w:cstheme="minorHAnsi"/>
          <w:bCs/>
          <w:sz w:val="28"/>
          <w:szCs w:val="28"/>
        </w:rPr>
        <w:t xml:space="preserve"> </w:t>
      </w:r>
      <w:r w:rsidR="003B09C3" w:rsidRPr="00443B0F">
        <w:rPr>
          <w:rFonts w:cstheme="minorHAnsi"/>
          <w:bCs/>
          <w:sz w:val="28"/>
          <w:szCs w:val="28"/>
        </w:rPr>
        <w:t xml:space="preserve">in the matter related to </w:t>
      </w:r>
      <w:r w:rsidR="00E71084" w:rsidRPr="00443B0F">
        <w:rPr>
          <w:rFonts w:cstheme="minorHAnsi"/>
          <w:bCs/>
          <w:sz w:val="28"/>
          <w:szCs w:val="28"/>
        </w:rPr>
        <w:t>A/c no.</w:t>
      </w:r>
      <w:r w:rsidR="00E637CE" w:rsidRPr="00443B0F">
        <w:rPr>
          <w:rFonts w:cstheme="minorHAnsi"/>
          <w:bCs/>
          <w:sz w:val="28"/>
          <w:szCs w:val="28"/>
        </w:rPr>
        <w:t xml:space="preserve"> </w:t>
      </w:r>
      <w:r w:rsidR="00443B0F" w:rsidRPr="00443B0F">
        <w:rPr>
          <w:rFonts w:cstheme="minorHAnsi"/>
          <w:bCs/>
          <w:sz w:val="28"/>
          <w:szCs w:val="28"/>
        </w:rPr>
        <w:t>U24SJ0200080</w:t>
      </w:r>
      <w:r w:rsidR="0093115D" w:rsidRPr="00443B0F">
        <w:rPr>
          <w:rFonts w:cstheme="minorHAnsi"/>
          <w:bCs/>
          <w:sz w:val="28"/>
          <w:szCs w:val="28"/>
        </w:rPr>
        <w:t>,</w:t>
      </w:r>
      <w:r w:rsidR="00CA3CE9" w:rsidRPr="00443B0F">
        <w:rPr>
          <w:rFonts w:cstheme="minorHAnsi"/>
          <w:bCs/>
          <w:sz w:val="28"/>
          <w:szCs w:val="28"/>
        </w:rPr>
        <w:t xml:space="preserve"> </w:t>
      </w:r>
      <w:r w:rsidR="0093115D" w:rsidRPr="00443B0F">
        <w:rPr>
          <w:rFonts w:cstheme="minorHAnsi"/>
          <w:bCs/>
          <w:sz w:val="28"/>
          <w:szCs w:val="28"/>
        </w:rPr>
        <w:t xml:space="preserve">running </w:t>
      </w:r>
      <w:r w:rsidR="00CA3CE9" w:rsidRPr="00443B0F">
        <w:rPr>
          <w:rFonts w:cstheme="minorHAnsi"/>
          <w:bCs/>
          <w:sz w:val="28"/>
          <w:szCs w:val="28"/>
        </w:rPr>
        <w:t xml:space="preserve">in the name of </w:t>
      </w:r>
      <w:r w:rsidR="004B7E11" w:rsidRPr="00443B0F">
        <w:rPr>
          <w:rFonts w:cstheme="minorHAnsi"/>
          <w:bCs/>
          <w:sz w:val="28"/>
          <w:szCs w:val="28"/>
        </w:rPr>
        <w:t xml:space="preserve">M/S </w:t>
      </w:r>
      <w:r w:rsidR="00443B0F" w:rsidRPr="00443B0F">
        <w:rPr>
          <w:rFonts w:cstheme="minorHAnsi"/>
          <w:bCs/>
          <w:sz w:val="28"/>
          <w:szCs w:val="28"/>
        </w:rPr>
        <w:t>Adinath Rice and Gen Mill</w:t>
      </w:r>
      <w:r w:rsidR="00A1426A" w:rsidRPr="00443B0F">
        <w:rPr>
          <w:rFonts w:cstheme="minorHAnsi"/>
          <w:bCs/>
          <w:sz w:val="28"/>
          <w:szCs w:val="28"/>
        </w:rPr>
        <w:t>.</w:t>
      </w:r>
      <w:r w:rsidR="0045465D" w:rsidRPr="00443B0F">
        <w:rPr>
          <w:rFonts w:cstheme="minorHAnsi"/>
          <w:bCs/>
          <w:sz w:val="28"/>
          <w:szCs w:val="28"/>
        </w:rPr>
        <w:t xml:space="preserve"> </w:t>
      </w:r>
      <w:r w:rsidR="008D435F" w:rsidRPr="00443B0F">
        <w:rPr>
          <w:rFonts w:cstheme="minorHAnsi"/>
          <w:bCs/>
          <w:sz w:val="28"/>
          <w:szCs w:val="28"/>
        </w:rPr>
        <w:t xml:space="preserve">The Petitioner is having </w:t>
      </w:r>
      <w:r w:rsidR="00443B0F" w:rsidRPr="00443B0F">
        <w:rPr>
          <w:rFonts w:cstheme="minorHAnsi"/>
          <w:bCs/>
          <w:sz w:val="28"/>
          <w:szCs w:val="28"/>
        </w:rPr>
        <w:t>L</w:t>
      </w:r>
      <w:r w:rsidR="00A1426A" w:rsidRPr="00443B0F">
        <w:rPr>
          <w:rFonts w:cstheme="minorHAnsi"/>
          <w:bCs/>
          <w:sz w:val="28"/>
          <w:szCs w:val="28"/>
        </w:rPr>
        <w:t>S</w:t>
      </w:r>
      <w:r w:rsidR="00400855" w:rsidRPr="00443B0F">
        <w:rPr>
          <w:rFonts w:cstheme="minorHAnsi"/>
          <w:bCs/>
          <w:sz w:val="28"/>
          <w:szCs w:val="28"/>
        </w:rPr>
        <w:t xml:space="preserve"> </w:t>
      </w:r>
      <w:r w:rsidR="006158F8" w:rsidRPr="00443B0F">
        <w:rPr>
          <w:rFonts w:cstheme="minorHAnsi"/>
          <w:bCs/>
          <w:sz w:val="28"/>
          <w:szCs w:val="28"/>
        </w:rPr>
        <w:t xml:space="preserve">connection with the sanctioned </w:t>
      </w:r>
      <w:r w:rsidR="004B7E11" w:rsidRPr="00443B0F">
        <w:rPr>
          <w:rFonts w:cstheme="minorHAnsi"/>
          <w:bCs/>
          <w:sz w:val="28"/>
          <w:szCs w:val="28"/>
        </w:rPr>
        <w:t>L</w:t>
      </w:r>
      <w:r w:rsidR="00400855" w:rsidRPr="00443B0F">
        <w:rPr>
          <w:rFonts w:cstheme="minorHAnsi"/>
          <w:bCs/>
          <w:sz w:val="28"/>
          <w:szCs w:val="28"/>
        </w:rPr>
        <w:t>oad</w:t>
      </w:r>
      <w:r w:rsidR="00443B0F" w:rsidRPr="00443B0F">
        <w:rPr>
          <w:rFonts w:cstheme="minorHAnsi"/>
          <w:bCs/>
          <w:sz w:val="28"/>
          <w:szCs w:val="28"/>
        </w:rPr>
        <w:t>/CD</w:t>
      </w:r>
      <w:r w:rsidR="007108F1" w:rsidRPr="00443B0F">
        <w:rPr>
          <w:rFonts w:cstheme="minorHAnsi"/>
          <w:bCs/>
          <w:sz w:val="28"/>
          <w:szCs w:val="28"/>
        </w:rPr>
        <w:t xml:space="preserve"> </w:t>
      </w:r>
      <w:r w:rsidR="00443B0F" w:rsidRPr="00443B0F">
        <w:rPr>
          <w:rFonts w:cstheme="minorHAnsi"/>
          <w:bCs/>
          <w:sz w:val="28"/>
          <w:szCs w:val="28"/>
        </w:rPr>
        <w:t>211.557</w:t>
      </w:r>
      <w:r w:rsidR="004B7E11" w:rsidRPr="00443B0F">
        <w:rPr>
          <w:rFonts w:cstheme="minorHAnsi"/>
          <w:bCs/>
          <w:sz w:val="28"/>
          <w:szCs w:val="28"/>
        </w:rPr>
        <w:t xml:space="preserve"> </w:t>
      </w:r>
      <w:r w:rsidR="00A1426A" w:rsidRPr="00443B0F">
        <w:rPr>
          <w:rFonts w:cstheme="minorHAnsi"/>
          <w:bCs/>
          <w:sz w:val="28"/>
          <w:szCs w:val="28"/>
        </w:rPr>
        <w:t>K</w:t>
      </w:r>
      <w:r w:rsidR="001C7543" w:rsidRPr="00443B0F">
        <w:rPr>
          <w:rFonts w:cstheme="minorHAnsi"/>
          <w:bCs/>
          <w:sz w:val="28"/>
          <w:szCs w:val="28"/>
        </w:rPr>
        <w:t>W</w:t>
      </w:r>
      <w:r w:rsidR="00443B0F" w:rsidRPr="00443B0F">
        <w:rPr>
          <w:rFonts w:cstheme="minorHAnsi"/>
          <w:bCs/>
          <w:sz w:val="28"/>
          <w:szCs w:val="28"/>
        </w:rPr>
        <w:t>/173 KVA</w:t>
      </w:r>
      <w:r w:rsidR="0070080C" w:rsidRPr="00443B0F">
        <w:rPr>
          <w:rFonts w:cstheme="minorHAnsi"/>
          <w:bCs/>
          <w:sz w:val="28"/>
          <w:szCs w:val="28"/>
        </w:rPr>
        <w:t xml:space="preserve"> under </w:t>
      </w:r>
      <w:r w:rsidR="00443B0F" w:rsidRPr="00443B0F">
        <w:rPr>
          <w:rFonts w:cstheme="minorHAnsi"/>
          <w:bCs/>
          <w:sz w:val="28"/>
          <w:szCs w:val="28"/>
        </w:rPr>
        <w:t xml:space="preserve">DS </w:t>
      </w:r>
      <w:r w:rsidR="00E71084" w:rsidRPr="00443B0F">
        <w:rPr>
          <w:rFonts w:cstheme="minorHAnsi"/>
          <w:bCs/>
          <w:sz w:val="28"/>
          <w:szCs w:val="28"/>
        </w:rPr>
        <w:t>Division, PSPCL,</w:t>
      </w:r>
      <w:r w:rsidR="00443B0F" w:rsidRPr="00443B0F">
        <w:rPr>
          <w:rFonts w:cstheme="minorHAnsi"/>
          <w:bCs/>
          <w:sz w:val="28"/>
          <w:szCs w:val="28"/>
        </w:rPr>
        <w:t xml:space="preserve"> </w:t>
      </w:r>
      <w:proofErr w:type="spellStart"/>
      <w:r w:rsidR="00443B0F" w:rsidRPr="00A34874">
        <w:rPr>
          <w:rFonts w:cstheme="minorHAnsi"/>
          <w:bCs/>
          <w:sz w:val="28"/>
          <w:szCs w:val="28"/>
        </w:rPr>
        <w:t>Jagraon</w:t>
      </w:r>
      <w:proofErr w:type="spellEnd"/>
      <w:r w:rsidR="000D6C98" w:rsidRPr="00A34874">
        <w:rPr>
          <w:rFonts w:cstheme="minorHAnsi"/>
          <w:bCs/>
          <w:sz w:val="28"/>
          <w:szCs w:val="28"/>
        </w:rPr>
        <w:t>.</w:t>
      </w:r>
      <w:r w:rsidR="003F4EA9" w:rsidRPr="00A34874">
        <w:rPr>
          <w:rFonts w:cstheme="minorHAnsi"/>
          <w:bCs/>
          <w:sz w:val="28"/>
          <w:szCs w:val="28"/>
        </w:rPr>
        <w:t xml:space="preserve"> Connection of the petitioner was che</w:t>
      </w:r>
      <w:r w:rsidR="00A34874" w:rsidRPr="00A34874">
        <w:rPr>
          <w:rFonts w:cstheme="minorHAnsi"/>
          <w:bCs/>
          <w:sz w:val="28"/>
          <w:szCs w:val="28"/>
        </w:rPr>
        <w:t>cked by ASE/</w:t>
      </w:r>
      <w:proofErr w:type="spellStart"/>
      <w:r w:rsidR="00A34874" w:rsidRPr="00A34874">
        <w:rPr>
          <w:rFonts w:cstheme="minorHAnsi"/>
          <w:bCs/>
          <w:sz w:val="28"/>
          <w:szCs w:val="28"/>
        </w:rPr>
        <w:t>Enf</w:t>
      </w:r>
      <w:proofErr w:type="spellEnd"/>
      <w:r w:rsidR="00A34874" w:rsidRPr="00A34874">
        <w:rPr>
          <w:rFonts w:cstheme="minorHAnsi"/>
          <w:bCs/>
          <w:sz w:val="28"/>
          <w:szCs w:val="28"/>
        </w:rPr>
        <w:t>. cum EA &amp; MMTS-4</w:t>
      </w:r>
      <w:r w:rsidR="003F4EA9" w:rsidRPr="00A34874">
        <w:rPr>
          <w:rFonts w:cstheme="minorHAnsi"/>
          <w:bCs/>
          <w:sz w:val="28"/>
          <w:szCs w:val="28"/>
        </w:rPr>
        <w:t xml:space="preserve">, Ludhiana </w:t>
      </w:r>
      <w:r w:rsidR="00A34874" w:rsidRPr="00A34874">
        <w:rPr>
          <w:rFonts w:cstheme="minorHAnsi"/>
          <w:bCs/>
          <w:sz w:val="28"/>
          <w:szCs w:val="28"/>
        </w:rPr>
        <w:t>and ECR no. 34</w:t>
      </w:r>
      <w:r w:rsidR="003F4EA9" w:rsidRPr="00A34874">
        <w:rPr>
          <w:rFonts w:cstheme="minorHAnsi"/>
          <w:bCs/>
          <w:sz w:val="28"/>
          <w:szCs w:val="28"/>
        </w:rPr>
        <w:t>/</w:t>
      </w:r>
      <w:r w:rsidR="00A34874" w:rsidRPr="00A34874">
        <w:rPr>
          <w:rFonts w:cstheme="minorHAnsi"/>
          <w:bCs/>
          <w:sz w:val="28"/>
          <w:szCs w:val="28"/>
        </w:rPr>
        <w:t>4045</w:t>
      </w:r>
      <w:r w:rsidR="003F4EA9" w:rsidRPr="00A34874">
        <w:rPr>
          <w:rFonts w:cstheme="minorHAnsi"/>
          <w:bCs/>
          <w:sz w:val="28"/>
          <w:szCs w:val="28"/>
        </w:rPr>
        <w:t xml:space="preserve"> dated </w:t>
      </w:r>
      <w:r w:rsidR="00A34874" w:rsidRPr="00A34874">
        <w:rPr>
          <w:rFonts w:cstheme="minorHAnsi"/>
          <w:bCs/>
          <w:sz w:val="28"/>
          <w:szCs w:val="28"/>
        </w:rPr>
        <w:t>06.04.2023</w:t>
      </w:r>
      <w:r w:rsidR="003F4EA9" w:rsidRPr="00A34874">
        <w:rPr>
          <w:rFonts w:cstheme="minorHAnsi"/>
          <w:bCs/>
          <w:sz w:val="28"/>
          <w:szCs w:val="28"/>
        </w:rPr>
        <w:t xml:space="preserve"> was prepared. </w:t>
      </w:r>
      <w:r w:rsidR="00DC711B" w:rsidRPr="00A34874">
        <w:rPr>
          <w:rFonts w:cstheme="minorHAnsi"/>
          <w:bCs/>
          <w:sz w:val="28"/>
          <w:szCs w:val="28"/>
        </w:rPr>
        <w:t>In ECR it was reported that</w:t>
      </w:r>
      <w:r w:rsidR="008B6351">
        <w:rPr>
          <w:rFonts w:cstheme="minorHAnsi"/>
          <w:bCs/>
          <w:sz w:val="28"/>
          <w:szCs w:val="28"/>
        </w:rPr>
        <w:t xml:space="preserve"> due to </w:t>
      </w:r>
      <w:r w:rsidR="00310C1C">
        <w:rPr>
          <w:rFonts w:cstheme="minorHAnsi"/>
          <w:bCs/>
          <w:sz w:val="28"/>
          <w:szCs w:val="28"/>
        </w:rPr>
        <w:t>doubt</w:t>
      </w:r>
      <w:r w:rsidR="008B6351">
        <w:rPr>
          <w:rFonts w:cstheme="minorHAnsi"/>
          <w:bCs/>
          <w:sz w:val="28"/>
          <w:szCs w:val="28"/>
        </w:rPr>
        <w:t xml:space="preserve"> of low voltage, CT/PT chamber was opened and </w:t>
      </w:r>
      <w:r w:rsidR="00890D96">
        <w:rPr>
          <w:rFonts w:cstheme="minorHAnsi"/>
          <w:bCs/>
          <w:sz w:val="28"/>
          <w:szCs w:val="28"/>
        </w:rPr>
        <w:t xml:space="preserve">found that </w:t>
      </w:r>
      <w:r w:rsidR="00AE1409">
        <w:rPr>
          <w:rFonts w:cstheme="minorHAnsi"/>
          <w:bCs/>
          <w:sz w:val="28"/>
          <w:szCs w:val="28"/>
        </w:rPr>
        <w:t xml:space="preserve">leads of </w:t>
      </w:r>
      <w:r w:rsidR="00FA3791">
        <w:rPr>
          <w:rFonts w:cstheme="minorHAnsi"/>
          <w:bCs/>
          <w:sz w:val="28"/>
          <w:szCs w:val="28"/>
        </w:rPr>
        <w:t>yellow and blue</w:t>
      </w:r>
      <w:r w:rsidR="00AE1409">
        <w:rPr>
          <w:rFonts w:cstheme="minorHAnsi"/>
          <w:bCs/>
          <w:sz w:val="28"/>
          <w:szCs w:val="28"/>
        </w:rPr>
        <w:t xml:space="preserve"> phases were disconnected. </w:t>
      </w:r>
      <w:r w:rsidR="00AE1409">
        <w:rPr>
          <w:rFonts w:cstheme="minorHAnsi"/>
          <w:bCs/>
          <w:sz w:val="28"/>
          <w:szCs w:val="28"/>
        </w:rPr>
        <w:lastRenderedPageBreak/>
        <w:t xml:space="preserve">Voltage on meter terminals was checked </w:t>
      </w:r>
      <w:r w:rsidR="00310C1C">
        <w:rPr>
          <w:rFonts w:cstheme="minorHAnsi"/>
          <w:bCs/>
          <w:sz w:val="28"/>
          <w:szCs w:val="28"/>
        </w:rPr>
        <w:t>with</w:t>
      </w:r>
      <w:r w:rsidR="00AE1409">
        <w:rPr>
          <w:rFonts w:cstheme="minorHAnsi"/>
          <w:bCs/>
          <w:sz w:val="28"/>
          <w:szCs w:val="28"/>
        </w:rPr>
        <w:t xml:space="preserve"> clip</w:t>
      </w:r>
      <w:r w:rsidR="00D8452C">
        <w:rPr>
          <w:rFonts w:cstheme="minorHAnsi"/>
          <w:bCs/>
          <w:sz w:val="28"/>
          <w:szCs w:val="28"/>
        </w:rPr>
        <w:t>-</w:t>
      </w:r>
      <w:r w:rsidR="00AE1409">
        <w:rPr>
          <w:rFonts w:cstheme="minorHAnsi"/>
          <w:bCs/>
          <w:sz w:val="28"/>
          <w:szCs w:val="28"/>
        </w:rPr>
        <w:t xml:space="preserve">on meter and </w:t>
      </w:r>
      <w:r w:rsidR="00890D96">
        <w:rPr>
          <w:rFonts w:cstheme="minorHAnsi"/>
          <w:bCs/>
          <w:sz w:val="28"/>
          <w:szCs w:val="28"/>
        </w:rPr>
        <w:t>recorded</w:t>
      </w:r>
      <w:r w:rsidR="00AE1409">
        <w:rPr>
          <w:rFonts w:cstheme="minorHAnsi"/>
          <w:bCs/>
          <w:sz w:val="28"/>
          <w:szCs w:val="28"/>
        </w:rPr>
        <w:t xml:space="preserve"> as under: -</w:t>
      </w:r>
    </w:p>
    <w:p w14:paraId="1BB69314" w14:textId="77777777" w:rsidR="00AE1409" w:rsidRPr="00D8452C" w:rsidRDefault="00AE1409" w:rsidP="00A77C55">
      <w:pPr>
        <w:pStyle w:val="ListParagraph"/>
        <w:spacing w:after="0"/>
        <w:ind w:left="1571" w:firstLine="589"/>
        <w:jc w:val="both"/>
        <w:rPr>
          <w:rFonts w:cstheme="minorHAnsi"/>
          <w:bCs/>
          <w:sz w:val="26"/>
          <w:szCs w:val="26"/>
        </w:rPr>
      </w:pPr>
      <w:r w:rsidRPr="00D8452C">
        <w:rPr>
          <w:rFonts w:cstheme="minorHAnsi"/>
          <w:bCs/>
          <w:sz w:val="26"/>
          <w:szCs w:val="26"/>
        </w:rPr>
        <w:t>R-N</w:t>
      </w:r>
      <w:r w:rsidRPr="00D8452C">
        <w:rPr>
          <w:rFonts w:cstheme="minorHAnsi"/>
          <w:bCs/>
          <w:sz w:val="26"/>
          <w:szCs w:val="26"/>
        </w:rPr>
        <w:tab/>
        <w:t>28 V</w:t>
      </w:r>
      <w:r w:rsidRPr="00D8452C">
        <w:rPr>
          <w:rFonts w:cstheme="minorHAnsi"/>
          <w:bCs/>
          <w:sz w:val="26"/>
          <w:szCs w:val="26"/>
        </w:rPr>
        <w:tab/>
      </w:r>
      <w:r w:rsidRPr="00D8452C">
        <w:rPr>
          <w:rFonts w:cstheme="minorHAnsi"/>
          <w:bCs/>
          <w:sz w:val="26"/>
          <w:szCs w:val="26"/>
        </w:rPr>
        <w:tab/>
        <w:t>R-Y</w:t>
      </w:r>
      <w:r w:rsidRPr="00D8452C">
        <w:rPr>
          <w:rFonts w:cstheme="minorHAnsi"/>
          <w:bCs/>
          <w:sz w:val="26"/>
          <w:szCs w:val="26"/>
        </w:rPr>
        <w:tab/>
        <w:t>51 V</w:t>
      </w:r>
    </w:p>
    <w:p w14:paraId="46353936" w14:textId="77777777" w:rsidR="00AE1409" w:rsidRPr="00D8452C" w:rsidRDefault="00AE1409" w:rsidP="00A77C55">
      <w:pPr>
        <w:pStyle w:val="ListParagraph"/>
        <w:spacing w:after="0"/>
        <w:ind w:left="1571" w:firstLine="589"/>
        <w:jc w:val="both"/>
        <w:rPr>
          <w:rFonts w:cstheme="minorHAnsi"/>
          <w:bCs/>
          <w:sz w:val="26"/>
          <w:szCs w:val="26"/>
        </w:rPr>
      </w:pPr>
      <w:r w:rsidRPr="00D8452C">
        <w:rPr>
          <w:rFonts w:cstheme="minorHAnsi"/>
          <w:bCs/>
          <w:sz w:val="26"/>
          <w:szCs w:val="26"/>
        </w:rPr>
        <w:t>Y-N</w:t>
      </w:r>
      <w:r w:rsidRPr="00D8452C">
        <w:rPr>
          <w:rFonts w:cstheme="minorHAnsi"/>
          <w:bCs/>
          <w:sz w:val="26"/>
          <w:szCs w:val="26"/>
        </w:rPr>
        <w:tab/>
        <w:t>23 V</w:t>
      </w:r>
      <w:r w:rsidRPr="00D8452C">
        <w:rPr>
          <w:rFonts w:cstheme="minorHAnsi"/>
          <w:bCs/>
          <w:sz w:val="26"/>
          <w:szCs w:val="26"/>
        </w:rPr>
        <w:tab/>
      </w:r>
      <w:r w:rsidRPr="00D8452C">
        <w:rPr>
          <w:rFonts w:cstheme="minorHAnsi"/>
          <w:bCs/>
          <w:sz w:val="26"/>
          <w:szCs w:val="26"/>
        </w:rPr>
        <w:tab/>
        <w:t>Y-B</w:t>
      </w:r>
      <w:r w:rsidRPr="00D8452C">
        <w:rPr>
          <w:rFonts w:cstheme="minorHAnsi"/>
          <w:bCs/>
          <w:sz w:val="26"/>
          <w:szCs w:val="26"/>
        </w:rPr>
        <w:tab/>
        <w:t>17 V</w:t>
      </w:r>
    </w:p>
    <w:p w14:paraId="02E0A962" w14:textId="77777777" w:rsidR="00AE1409" w:rsidRPr="00D8452C" w:rsidRDefault="00AE1409" w:rsidP="00A77C55">
      <w:pPr>
        <w:pStyle w:val="ListParagraph"/>
        <w:spacing w:after="0"/>
        <w:ind w:left="1571" w:firstLine="589"/>
        <w:jc w:val="both"/>
        <w:rPr>
          <w:rFonts w:cstheme="minorHAnsi"/>
          <w:bCs/>
          <w:sz w:val="26"/>
          <w:szCs w:val="26"/>
        </w:rPr>
      </w:pPr>
      <w:r w:rsidRPr="00D8452C">
        <w:rPr>
          <w:rFonts w:cstheme="minorHAnsi"/>
          <w:bCs/>
          <w:sz w:val="26"/>
          <w:szCs w:val="26"/>
        </w:rPr>
        <w:t>B-N</w:t>
      </w:r>
      <w:r w:rsidRPr="00D8452C">
        <w:rPr>
          <w:rFonts w:cstheme="minorHAnsi"/>
          <w:bCs/>
          <w:sz w:val="26"/>
          <w:szCs w:val="26"/>
        </w:rPr>
        <w:tab/>
        <w:t>08 V</w:t>
      </w:r>
      <w:r w:rsidRPr="00D8452C">
        <w:rPr>
          <w:rFonts w:cstheme="minorHAnsi"/>
          <w:bCs/>
          <w:sz w:val="26"/>
          <w:szCs w:val="26"/>
        </w:rPr>
        <w:tab/>
      </w:r>
      <w:r w:rsidRPr="00D8452C">
        <w:rPr>
          <w:rFonts w:cstheme="minorHAnsi"/>
          <w:bCs/>
          <w:sz w:val="26"/>
          <w:szCs w:val="26"/>
        </w:rPr>
        <w:tab/>
        <w:t>R-B</w:t>
      </w:r>
      <w:r w:rsidRPr="00D8452C">
        <w:rPr>
          <w:rFonts w:cstheme="minorHAnsi"/>
          <w:bCs/>
          <w:sz w:val="26"/>
          <w:szCs w:val="26"/>
        </w:rPr>
        <w:tab/>
        <w:t>35 V</w:t>
      </w:r>
    </w:p>
    <w:p w14:paraId="7FCEC321" w14:textId="77777777" w:rsidR="004A4243" w:rsidRDefault="00310C1C" w:rsidP="005532DB">
      <w:pPr>
        <w:pStyle w:val="ListParagraph"/>
        <w:spacing w:after="0"/>
        <w:ind w:left="851" w:firstLine="567"/>
        <w:jc w:val="both"/>
        <w:rPr>
          <w:rFonts w:cstheme="minorHAnsi"/>
          <w:bCs/>
          <w:sz w:val="28"/>
          <w:szCs w:val="28"/>
        </w:rPr>
      </w:pPr>
      <w:r>
        <w:rPr>
          <w:rFonts w:cstheme="minorHAnsi"/>
          <w:bCs/>
          <w:sz w:val="28"/>
          <w:szCs w:val="28"/>
        </w:rPr>
        <w:t>I</w:t>
      </w:r>
      <w:r w:rsidR="00A77C55">
        <w:rPr>
          <w:rFonts w:cstheme="minorHAnsi"/>
          <w:bCs/>
          <w:sz w:val="28"/>
          <w:szCs w:val="28"/>
        </w:rPr>
        <w:t xml:space="preserve">t was directed to change the meter and CT/PT unit. </w:t>
      </w:r>
      <w:r w:rsidR="00890D96">
        <w:rPr>
          <w:rFonts w:cstheme="minorHAnsi"/>
          <w:bCs/>
          <w:sz w:val="28"/>
          <w:szCs w:val="28"/>
        </w:rPr>
        <w:t>CT/PT unit of the petitioner was changed on 10.04.2023 vide SJO no. 071/120182 dated 06.04.2023</w:t>
      </w:r>
      <w:r w:rsidR="005B0144">
        <w:rPr>
          <w:rFonts w:cstheme="minorHAnsi"/>
          <w:bCs/>
          <w:sz w:val="28"/>
          <w:szCs w:val="28"/>
        </w:rPr>
        <w:t xml:space="preserve"> and m</w:t>
      </w:r>
      <w:r w:rsidR="00B84D1D">
        <w:rPr>
          <w:rFonts w:cstheme="minorHAnsi"/>
          <w:bCs/>
          <w:sz w:val="28"/>
          <w:szCs w:val="28"/>
        </w:rPr>
        <w:t xml:space="preserve">eter was changed </w:t>
      </w:r>
      <w:r>
        <w:rPr>
          <w:rFonts w:cstheme="minorHAnsi"/>
          <w:bCs/>
          <w:sz w:val="28"/>
          <w:szCs w:val="28"/>
        </w:rPr>
        <w:t xml:space="preserve">on 11.04.2023 </w:t>
      </w:r>
      <w:r w:rsidR="00B84D1D">
        <w:rPr>
          <w:rFonts w:cstheme="minorHAnsi"/>
          <w:bCs/>
          <w:sz w:val="28"/>
          <w:szCs w:val="28"/>
        </w:rPr>
        <w:t>vide MCO no. 065/6501 dated 06.04.2023. Removed meter was checked in ME Lab vide challan no. 23</w:t>
      </w:r>
      <w:r w:rsidR="008C6322">
        <w:rPr>
          <w:rFonts w:cstheme="minorHAnsi"/>
          <w:bCs/>
          <w:sz w:val="28"/>
          <w:szCs w:val="28"/>
        </w:rPr>
        <w:t xml:space="preserve"> and </w:t>
      </w:r>
      <w:r>
        <w:rPr>
          <w:rFonts w:cstheme="minorHAnsi"/>
          <w:bCs/>
          <w:sz w:val="28"/>
          <w:szCs w:val="28"/>
        </w:rPr>
        <w:t>its accuracy in KVAH mode</w:t>
      </w:r>
      <w:r w:rsidR="008C6322">
        <w:rPr>
          <w:rFonts w:cstheme="minorHAnsi"/>
          <w:bCs/>
          <w:sz w:val="28"/>
          <w:szCs w:val="28"/>
        </w:rPr>
        <w:t xml:space="preserve"> was found within limits and DDL of the meter was taken on MRI. Removed CT/PT unit was checked in ME Lab vide challan no. 11 dated 18.04.2023 and results of CTs were found within accuracy limits as per I.S.S </w:t>
      </w:r>
      <w:r>
        <w:rPr>
          <w:rFonts w:cstheme="minorHAnsi"/>
          <w:bCs/>
          <w:sz w:val="28"/>
          <w:szCs w:val="28"/>
        </w:rPr>
        <w:t>but</w:t>
      </w:r>
      <w:r w:rsidR="008C6322">
        <w:rPr>
          <w:rFonts w:cstheme="minorHAnsi"/>
          <w:bCs/>
          <w:sz w:val="28"/>
          <w:szCs w:val="28"/>
        </w:rPr>
        <w:t xml:space="preserve"> all PTs were </w:t>
      </w:r>
      <w:r>
        <w:rPr>
          <w:rFonts w:cstheme="minorHAnsi"/>
          <w:bCs/>
          <w:sz w:val="28"/>
          <w:szCs w:val="28"/>
        </w:rPr>
        <w:t>found</w:t>
      </w:r>
      <w:r w:rsidR="008C6322">
        <w:rPr>
          <w:rFonts w:cstheme="minorHAnsi"/>
          <w:bCs/>
          <w:sz w:val="28"/>
          <w:szCs w:val="28"/>
        </w:rPr>
        <w:t xml:space="preserve"> burnt.</w:t>
      </w:r>
    </w:p>
    <w:p w14:paraId="3A20C17A" w14:textId="77777777" w:rsidR="004A4243" w:rsidRDefault="004A4243" w:rsidP="005532DB">
      <w:pPr>
        <w:pStyle w:val="ListParagraph"/>
        <w:spacing w:after="0"/>
        <w:ind w:left="851" w:firstLine="567"/>
        <w:jc w:val="both"/>
        <w:rPr>
          <w:rFonts w:cstheme="minorHAnsi"/>
          <w:bCs/>
          <w:sz w:val="28"/>
          <w:szCs w:val="28"/>
        </w:rPr>
      </w:pPr>
      <w:r w:rsidRPr="00A34874">
        <w:rPr>
          <w:rFonts w:cstheme="minorHAnsi"/>
          <w:bCs/>
          <w:sz w:val="28"/>
          <w:szCs w:val="28"/>
        </w:rPr>
        <w:t>ASE/</w:t>
      </w:r>
      <w:proofErr w:type="spellStart"/>
      <w:r w:rsidRPr="00A34874">
        <w:rPr>
          <w:rFonts w:cstheme="minorHAnsi"/>
          <w:bCs/>
          <w:sz w:val="28"/>
          <w:szCs w:val="28"/>
        </w:rPr>
        <w:t>Enf</w:t>
      </w:r>
      <w:proofErr w:type="spellEnd"/>
      <w:r w:rsidRPr="00A34874">
        <w:rPr>
          <w:rFonts w:cstheme="minorHAnsi"/>
          <w:bCs/>
          <w:sz w:val="28"/>
          <w:szCs w:val="28"/>
        </w:rPr>
        <w:t>. cum EA &amp; MMTS-4, Ludhiana</w:t>
      </w:r>
      <w:r>
        <w:rPr>
          <w:rFonts w:cstheme="minorHAnsi"/>
          <w:bCs/>
          <w:sz w:val="28"/>
          <w:szCs w:val="28"/>
        </w:rPr>
        <w:t xml:space="preserve"> issued speaking orders</w:t>
      </w:r>
      <w:r w:rsidRPr="004A4243">
        <w:rPr>
          <w:rFonts w:cstheme="minorHAnsi"/>
          <w:bCs/>
          <w:sz w:val="28"/>
          <w:szCs w:val="28"/>
        </w:rPr>
        <w:t xml:space="preserve"> </w:t>
      </w:r>
      <w:r>
        <w:rPr>
          <w:rFonts w:cstheme="minorHAnsi"/>
          <w:bCs/>
          <w:sz w:val="28"/>
          <w:szCs w:val="28"/>
        </w:rPr>
        <w:t xml:space="preserve">vide his </w:t>
      </w:r>
      <w:r w:rsidR="00AE3837">
        <w:rPr>
          <w:rFonts w:cstheme="minorHAnsi"/>
          <w:bCs/>
          <w:sz w:val="28"/>
          <w:szCs w:val="28"/>
        </w:rPr>
        <w:t>memo</w:t>
      </w:r>
      <w:r>
        <w:rPr>
          <w:rFonts w:cstheme="minorHAnsi"/>
          <w:bCs/>
          <w:sz w:val="28"/>
          <w:szCs w:val="28"/>
        </w:rPr>
        <w:t xml:space="preserve"> no. 187 dated 05.05.2023 wherein it was </w:t>
      </w:r>
      <w:r w:rsidR="00310C1C">
        <w:rPr>
          <w:rFonts w:cstheme="minorHAnsi"/>
          <w:bCs/>
          <w:sz w:val="28"/>
          <w:szCs w:val="28"/>
        </w:rPr>
        <w:t>mentioned</w:t>
      </w:r>
      <w:r>
        <w:rPr>
          <w:rFonts w:cstheme="minorHAnsi"/>
          <w:bCs/>
          <w:sz w:val="28"/>
          <w:szCs w:val="28"/>
        </w:rPr>
        <w:t xml:space="preserve"> that on scrutinizing DDL it was found that </w:t>
      </w:r>
      <w:r w:rsidR="00310C1C">
        <w:rPr>
          <w:rFonts w:cstheme="minorHAnsi"/>
          <w:bCs/>
          <w:sz w:val="28"/>
          <w:szCs w:val="28"/>
        </w:rPr>
        <w:t xml:space="preserve">contribution of voltages of </w:t>
      </w:r>
      <w:r>
        <w:rPr>
          <w:rFonts w:cstheme="minorHAnsi"/>
          <w:bCs/>
          <w:sz w:val="28"/>
          <w:szCs w:val="28"/>
        </w:rPr>
        <w:t xml:space="preserve">Yellow &amp; Blue phases </w:t>
      </w:r>
      <w:r w:rsidR="00310C1C">
        <w:rPr>
          <w:rFonts w:cstheme="minorHAnsi"/>
          <w:bCs/>
          <w:sz w:val="28"/>
          <w:szCs w:val="28"/>
        </w:rPr>
        <w:t>was zero</w:t>
      </w:r>
      <w:r>
        <w:rPr>
          <w:rFonts w:cstheme="minorHAnsi"/>
          <w:bCs/>
          <w:sz w:val="28"/>
          <w:szCs w:val="28"/>
        </w:rPr>
        <w:t xml:space="preserve"> from 08.02.2023 to 08.04.2023 and </w:t>
      </w:r>
      <w:r w:rsidR="00310C1C">
        <w:rPr>
          <w:rFonts w:cstheme="minorHAnsi"/>
          <w:bCs/>
          <w:sz w:val="28"/>
          <w:szCs w:val="28"/>
        </w:rPr>
        <w:t xml:space="preserve">it was directed that necessary amount </w:t>
      </w:r>
      <w:r w:rsidR="00AE3837">
        <w:rPr>
          <w:rFonts w:cstheme="minorHAnsi"/>
          <w:bCs/>
          <w:sz w:val="28"/>
          <w:szCs w:val="28"/>
        </w:rPr>
        <w:t xml:space="preserve">considering the voltage failure on two phases </w:t>
      </w:r>
      <w:r w:rsidR="00310C1C">
        <w:rPr>
          <w:rFonts w:cstheme="minorHAnsi"/>
          <w:bCs/>
          <w:sz w:val="28"/>
          <w:szCs w:val="28"/>
        </w:rPr>
        <w:t>be charged for the period from 08.02.2023 to 08.04.2023 as per instruction of PSPCL</w:t>
      </w:r>
      <w:r>
        <w:rPr>
          <w:rFonts w:cstheme="minorHAnsi"/>
          <w:bCs/>
          <w:sz w:val="28"/>
          <w:szCs w:val="28"/>
        </w:rPr>
        <w:t>.</w:t>
      </w:r>
    </w:p>
    <w:p w14:paraId="15AB32E0" w14:textId="77777777" w:rsidR="00AE6EFD" w:rsidRPr="004A4243" w:rsidRDefault="004A4243" w:rsidP="004A4243">
      <w:pPr>
        <w:pStyle w:val="ListParagraph"/>
        <w:spacing w:after="0"/>
        <w:ind w:left="851" w:firstLine="567"/>
        <w:jc w:val="both"/>
        <w:rPr>
          <w:rFonts w:cstheme="minorHAnsi"/>
          <w:bCs/>
          <w:sz w:val="28"/>
          <w:szCs w:val="28"/>
        </w:rPr>
      </w:pPr>
      <w:r>
        <w:rPr>
          <w:rFonts w:cstheme="minorHAnsi"/>
          <w:bCs/>
          <w:sz w:val="28"/>
          <w:szCs w:val="28"/>
        </w:rPr>
        <w:t xml:space="preserve">In accordance with the said speaking orders, Respondent </w:t>
      </w:r>
      <w:r w:rsidR="000F2EE1">
        <w:rPr>
          <w:rFonts w:cstheme="minorHAnsi"/>
          <w:bCs/>
          <w:sz w:val="28"/>
          <w:szCs w:val="28"/>
        </w:rPr>
        <w:t xml:space="preserve">issued notice </w:t>
      </w:r>
      <w:r w:rsidR="000F2EE1" w:rsidRPr="004A4243">
        <w:rPr>
          <w:rFonts w:cstheme="minorHAnsi"/>
          <w:bCs/>
          <w:sz w:val="28"/>
          <w:szCs w:val="28"/>
        </w:rPr>
        <w:t xml:space="preserve">no. 2914 dated 12.05.2023 </w:t>
      </w:r>
      <w:r w:rsidR="00310C1C">
        <w:rPr>
          <w:rFonts w:cstheme="minorHAnsi"/>
          <w:bCs/>
          <w:sz w:val="28"/>
          <w:szCs w:val="28"/>
        </w:rPr>
        <w:t>asking the petitioner to deposit an amount of</w:t>
      </w:r>
      <w:r w:rsidR="000F2EE1" w:rsidRPr="004A4243">
        <w:rPr>
          <w:rFonts w:cstheme="minorHAnsi"/>
          <w:bCs/>
          <w:sz w:val="28"/>
          <w:szCs w:val="28"/>
        </w:rPr>
        <w:t xml:space="preserve"> Rs. 825324/- overhauling the account of the petitioner for the </w:t>
      </w:r>
      <w:r w:rsidRPr="004A4243">
        <w:rPr>
          <w:rFonts w:cstheme="minorHAnsi"/>
          <w:bCs/>
          <w:sz w:val="28"/>
          <w:szCs w:val="28"/>
        </w:rPr>
        <w:t xml:space="preserve">period from 08.02.2023 to 08.04.2023. </w:t>
      </w:r>
      <w:r w:rsidR="004B2BF9" w:rsidRPr="004A4243">
        <w:rPr>
          <w:rFonts w:cstheme="minorHAnsi"/>
          <w:bCs/>
          <w:sz w:val="28"/>
          <w:szCs w:val="28"/>
        </w:rPr>
        <w:t xml:space="preserve">Petitioner did not agree to the </w:t>
      </w:r>
      <w:r w:rsidRPr="004A4243">
        <w:rPr>
          <w:rFonts w:cstheme="minorHAnsi"/>
          <w:bCs/>
          <w:sz w:val="28"/>
          <w:szCs w:val="28"/>
        </w:rPr>
        <w:t>amount charged to him</w:t>
      </w:r>
      <w:r w:rsidR="004B2BF9" w:rsidRPr="004A4243">
        <w:rPr>
          <w:rFonts w:cstheme="minorHAnsi"/>
          <w:bCs/>
          <w:sz w:val="28"/>
          <w:szCs w:val="28"/>
        </w:rPr>
        <w:t xml:space="preserve"> and filed his case in Corporate CGRF, Ludhiana. </w:t>
      </w:r>
      <w:r w:rsidR="00AE6EFD" w:rsidRPr="004A4243">
        <w:rPr>
          <w:rFonts w:cstheme="minorHAnsi"/>
          <w:bCs/>
          <w:sz w:val="28"/>
          <w:szCs w:val="28"/>
        </w:rPr>
        <w:t xml:space="preserve">Forum heard the case </w:t>
      </w:r>
      <w:r w:rsidR="00570FBB" w:rsidRPr="004A4243">
        <w:rPr>
          <w:rFonts w:cstheme="minorHAnsi"/>
          <w:bCs/>
          <w:sz w:val="28"/>
          <w:szCs w:val="28"/>
        </w:rPr>
        <w:t>i</w:t>
      </w:r>
      <w:r w:rsidR="00AE6EFD" w:rsidRPr="004A4243">
        <w:rPr>
          <w:rFonts w:cstheme="minorHAnsi"/>
          <w:bCs/>
          <w:sz w:val="28"/>
          <w:szCs w:val="28"/>
        </w:rPr>
        <w:t xml:space="preserve">n its proceedings dated </w:t>
      </w:r>
      <w:r w:rsidR="00281942" w:rsidRPr="004A4243">
        <w:rPr>
          <w:rFonts w:cstheme="minorHAnsi"/>
          <w:bCs/>
          <w:sz w:val="28"/>
          <w:szCs w:val="28"/>
        </w:rPr>
        <w:t>25.07.2029, 01.08.2023, 08</w:t>
      </w:r>
      <w:r w:rsidR="00D92CBF" w:rsidRPr="004A4243">
        <w:rPr>
          <w:rFonts w:cstheme="minorHAnsi"/>
          <w:bCs/>
          <w:sz w:val="28"/>
          <w:szCs w:val="28"/>
        </w:rPr>
        <w:t>.08</w:t>
      </w:r>
      <w:r w:rsidR="00964B40" w:rsidRPr="004A4243">
        <w:rPr>
          <w:rFonts w:cstheme="minorHAnsi"/>
          <w:bCs/>
          <w:sz w:val="28"/>
          <w:szCs w:val="28"/>
        </w:rPr>
        <w:t>.202</w:t>
      </w:r>
      <w:r w:rsidR="006C423A" w:rsidRPr="004A4243">
        <w:rPr>
          <w:rFonts w:cstheme="minorHAnsi"/>
          <w:bCs/>
          <w:sz w:val="28"/>
          <w:szCs w:val="28"/>
        </w:rPr>
        <w:t>3</w:t>
      </w:r>
      <w:r w:rsidR="00BE4424" w:rsidRPr="004A4243">
        <w:rPr>
          <w:rFonts w:cstheme="minorHAnsi"/>
          <w:bCs/>
          <w:sz w:val="28"/>
          <w:szCs w:val="28"/>
        </w:rPr>
        <w:t xml:space="preserve">, </w:t>
      </w:r>
      <w:r w:rsidR="006C423A" w:rsidRPr="004A4243">
        <w:rPr>
          <w:rFonts w:cstheme="minorHAnsi"/>
          <w:bCs/>
          <w:sz w:val="28"/>
          <w:szCs w:val="28"/>
        </w:rPr>
        <w:t>1</w:t>
      </w:r>
      <w:r w:rsidR="00D92CBF" w:rsidRPr="004A4243">
        <w:rPr>
          <w:rFonts w:cstheme="minorHAnsi"/>
          <w:bCs/>
          <w:sz w:val="28"/>
          <w:szCs w:val="28"/>
        </w:rPr>
        <w:t>6</w:t>
      </w:r>
      <w:r w:rsidR="006C423A" w:rsidRPr="004A4243">
        <w:rPr>
          <w:rFonts w:cstheme="minorHAnsi"/>
          <w:bCs/>
          <w:sz w:val="28"/>
          <w:szCs w:val="28"/>
        </w:rPr>
        <w:t>.08.2023</w:t>
      </w:r>
      <w:r w:rsidR="00D92CBF" w:rsidRPr="004A4243">
        <w:rPr>
          <w:rFonts w:cstheme="minorHAnsi"/>
          <w:bCs/>
          <w:sz w:val="28"/>
          <w:szCs w:val="28"/>
        </w:rPr>
        <w:t>, 22.08.2023</w:t>
      </w:r>
      <w:r w:rsidR="0020634F" w:rsidRPr="004A4243">
        <w:rPr>
          <w:rFonts w:cstheme="minorHAnsi"/>
          <w:bCs/>
          <w:sz w:val="28"/>
          <w:szCs w:val="28"/>
        </w:rPr>
        <w:t xml:space="preserve"> </w:t>
      </w:r>
      <w:r w:rsidR="00570FBB" w:rsidRPr="004A4243">
        <w:rPr>
          <w:rFonts w:cstheme="minorHAnsi"/>
          <w:bCs/>
          <w:sz w:val="28"/>
          <w:szCs w:val="28"/>
        </w:rPr>
        <w:t xml:space="preserve">and finally on </w:t>
      </w:r>
      <w:r w:rsidR="00D92CBF" w:rsidRPr="004A4243">
        <w:rPr>
          <w:rFonts w:cstheme="minorHAnsi"/>
          <w:bCs/>
          <w:sz w:val="28"/>
          <w:szCs w:val="28"/>
        </w:rPr>
        <w:t>29</w:t>
      </w:r>
      <w:r w:rsidR="006C423A" w:rsidRPr="004A4243">
        <w:rPr>
          <w:rFonts w:cstheme="minorHAnsi"/>
          <w:bCs/>
          <w:sz w:val="28"/>
          <w:szCs w:val="28"/>
        </w:rPr>
        <w:t>.08.2023</w:t>
      </w:r>
      <w:r w:rsidR="00570FBB" w:rsidRPr="004A4243">
        <w:rPr>
          <w:rFonts w:cstheme="minorHAnsi"/>
          <w:bCs/>
          <w:sz w:val="28"/>
          <w:szCs w:val="28"/>
        </w:rPr>
        <w:t xml:space="preserve">, </w:t>
      </w:r>
      <w:r w:rsidR="00D0589E" w:rsidRPr="004A4243">
        <w:rPr>
          <w:rFonts w:cstheme="minorHAnsi"/>
          <w:bCs/>
          <w:sz w:val="28"/>
          <w:szCs w:val="28"/>
        </w:rPr>
        <w:t xml:space="preserve">when </w:t>
      </w:r>
      <w:r w:rsidR="00570FBB" w:rsidRPr="004A4243">
        <w:rPr>
          <w:rFonts w:cstheme="minorHAnsi"/>
          <w:bCs/>
          <w:sz w:val="28"/>
          <w:szCs w:val="28"/>
        </w:rPr>
        <w:t>the case was closed for passing speaking orders</w:t>
      </w:r>
      <w:r w:rsidR="00C6032D" w:rsidRPr="004A4243">
        <w:rPr>
          <w:rFonts w:cstheme="minorHAnsi"/>
          <w:bCs/>
          <w:sz w:val="28"/>
          <w:szCs w:val="28"/>
        </w:rPr>
        <w:t>.</w:t>
      </w:r>
    </w:p>
    <w:p w14:paraId="63CB6EC6" w14:textId="77777777" w:rsidR="0072043A" w:rsidRPr="00281942" w:rsidRDefault="0072043A" w:rsidP="00D05059">
      <w:pPr>
        <w:pStyle w:val="NoSpacing"/>
        <w:spacing w:line="276" w:lineRule="auto"/>
        <w:ind w:left="851" w:firstLine="589"/>
        <w:contextualSpacing/>
        <w:jc w:val="both"/>
        <w:rPr>
          <w:rFonts w:cstheme="minorHAnsi"/>
          <w:bCs/>
          <w:sz w:val="28"/>
          <w:szCs w:val="28"/>
        </w:rPr>
      </w:pPr>
    </w:p>
    <w:p w14:paraId="0E659300" w14:textId="77777777" w:rsidR="00281942" w:rsidRPr="00281942" w:rsidRDefault="006F0398" w:rsidP="003C1E1D">
      <w:pPr>
        <w:pStyle w:val="ListParagraph"/>
        <w:numPr>
          <w:ilvl w:val="0"/>
          <w:numId w:val="1"/>
        </w:numPr>
        <w:spacing w:after="0"/>
        <w:ind w:left="851" w:hanging="567"/>
        <w:jc w:val="both"/>
        <w:rPr>
          <w:rFonts w:cstheme="minorHAnsi"/>
          <w:b/>
          <w:i/>
          <w:iCs/>
          <w:sz w:val="28"/>
          <w:szCs w:val="28"/>
          <w:u w:val="single"/>
        </w:rPr>
      </w:pPr>
      <w:r w:rsidRPr="00281942">
        <w:rPr>
          <w:rFonts w:cstheme="minorHAnsi"/>
          <w:b/>
          <w:i/>
          <w:sz w:val="28"/>
          <w:szCs w:val="28"/>
          <w:u w:val="single"/>
        </w:rPr>
        <w:t>PROCEEDINGS:</w:t>
      </w:r>
    </w:p>
    <w:p w14:paraId="69C51E25" w14:textId="77777777" w:rsidR="00281942" w:rsidRPr="00281942" w:rsidRDefault="00281942" w:rsidP="00281942">
      <w:pPr>
        <w:pStyle w:val="ListParagraph"/>
        <w:spacing w:after="0"/>
        <w:ind w:left="851"/>
        <w:jc w:val="both"/>
        <w:rPr>
          <w:rFonts w:cstheme="minorHAnsi"/>
          <w:b/>
          <w:i/>
          <w:iCs/>
          <w:sz w:val="28"/>
          <w:szCs w:val="28"/>
          <w:u w:val="single"/>
        </w:rPr>
      </w:pPr>
      <w:r w:rsidRPr="00281942">
        <w:rPr>
          <w:rFonts w:cstheme="minorHAnsi"/>
          <w:b/>
          <w:i/>
          <w:iCs/>
          <w:sz w:val="28"/>
          <w:szCs w:val="28"/>
          <w:u w:val="single"/>
        </w:rPr>
        <w:t>Proceedings dated: 25.07.2023</w:t>
      </w:r>
    </w:p>
    <w:p w14:paraId="4A2265A8" w14:textId="77777777" w:rsidR="008D3A64" w:rsidRPr="008D3A64" w:rsidRDefault="008D3A64" w:rsidP="008D3A64">
      <w:pPr>
        <w:spacing w:after="0"/>
        <w:ind w:left="851" w:firstLine="567"/>
        <w:contextualSpacing/>
        <w:jc w:val="both"/>
        <w:rPr>
          <w:rFonts w:cstheme="minorHAnsi"/>
          <w:i/>
          <w:sz w:val="28"/>
          <w:szCs w:val="26"/>
        </w:rPr>
      </w:pPr>
      <w:r w:rsidRPr="008D3A64">
        <w:rPr>
          <w:rFonts w:cstheme="minorHAnsi"/>
          <w:i/>
          <w:sz w:val="28"/>
          <w:szCs w:val="26"/>
        </w:rPr>
        <w:t xml:space="preserve">The petition has been placed before the Forum for admission. After considering the averments made in the petition, the petition is admitted. Notice be issued to ASE/Sr. Xen/Op. </w:t>
      </w:r>
      <w:proofErr w:type="spellStart"/>
      <w:r w:rsidRPr="008D3A64">
        <w:rPr>
          <w:rFonts w:cstheme="minorHAnsi"/>
          <w:i/>
          <w:sz w:val="28"/>
          <w:szCs w:val="26"/>
        </w:rPr>
        <w:t>Jagraon</w:t>
      </w:r>
      <w:proofErr w:type="spellEnd"/>
      <w:r w:rsidRPr="008D3A64">
        <w:rPr>
          <w:rFonts w:cstheme="minorHAnsi"/>
          <w:i/>
          <w:sz w:val="28"/>
          <w:szCs w:val="26"/>
        </w:rPr>
        <w:t xml:space="preserve"> (Responden</w:t>
      </w:r>
      <w:r>
        <w:rPr>
          <w:rFonts w:cstheme="minorHAnsi"/>
          <w:i/>
          <w:sz w:val="28"/>
          <w:szCs w:val="26"/>
        </w:rPr>
        <w:t>t) along with copy of petition.</w:t>
      </w:r>
    </w:p>
    <w:p w14:paraId="24A2AD4F" w14:textId="77777777" w:rsidR="008D3A64" w:rsidRPr="008D3A64" w:rsidRDefault="008D3A64" w:rsidP="008D3A64">
      <w:pPr>
        <w:spacing w:after="0"/>
        <w:ind w:left="851" w:firstLine="567"/>
        <w:contextualSpacing/>
        <w:jc w:val="both"/>
        <w:rPr>
          <w:rFonts w:cstheme="minorHAnsi"/>
          <w:i/>
          <w:sz w:val="28"/>
          <w:szCs w:val="26"/>
        </w:rPr>
      </w:pPr>
      <w:r w:rsidRPr="008D3A64">
        <w:rPr>
          <w:rFonts w:cstheme="minorHAnsi"/>
          <w:i/>
          <w:sz w:val="28"/>
          <w:szCs w:val="26"/>
        </w:rPr>
        <w:t>Respondent shall submit five copies of the following record/documents before the Forum</w:t>
      </w:r>
    </w:p>
    <w:p w14:paraId="0FDF69EC" w14:textId="77777777" w:rsidR="008D3A64" w:rsidRPr="006038DE" w:rsidRDefault="008D3A64" w:rsidP="00CB5193">
      <w:pPr>
        <w:pStyle w:val="ListParagraph"/>
        <w:numPr>
          <w:ilvl w:val="0"/>
          <w:numId w:val="9"/>
        </w:numPr>
        <w:spacing w:after="0" w:line="256" w:lineRule="auto"/>
        <w:ind w:left="1134" w:hanging="283"/>
        <w:jc w:val="both"/>
        <w:rPr>
          <w:rFonts w:cstheme="minorHAnsi"/>
          <w:i/>
          <w:sz w:val="28"/>
          <w:szCs w:val="26"/>
        </w:rPr>
      </w:pPr>
      <w:r w:rsidRPr="006038DE">
        <w:rPr>
          <w:rFonts w:cstheme="minorHAnsi"/>
          <w:i/>
          <w:sz w:val="28"/>
          <w:szCs w:val="26"/>
        </w:rPr>
        <w:lastRenderedPageBreak/>
        <w:t>Respondent shall confirm that there is no case pending before any Court/Forum or any other authority between PSPCL and Petitioner.</w:t>
      </w:r>
    </w:p>
    <w:p w14:paraId="08EF3B62" w14:textId="77777777" w:rsidR="008D3A64" w:rsidRPr="006038DE" w:rsidRDefault="008D3A64" w:rsidP="00CB5193">
      <w:pPr>
        <w:pStyle w:val="ListParagraph"/>
        <w:numPr>
          <w:ilvl w:val="0"/>
          <w:numId w:val="9"/>
        </w:numPr>
        <w:spacing w:after="0" w:line="256" w:lineRule="auto"/>
        <w:ind w:left="1134" w:hanging="283"/>
        <w:jc w:val="both"/>
        <w:rPr>
          <w:rFonts w:cstheme="minorHAnsi"/>
          <w:i/>
          <w:sz w:val="28"/>
          <w:szCs w:val="26"/>
        </w:rPr>
      </w:pPr>
      <w:r w:rsidRPr="006038DE">
        <w:rPr>
          <w:rFonts w:cstheme="minorHAnsi"/>
          <w:i/>
          <w:sz w:val="28"/>
          <w:szCs w:val="26"/>
        </w:rPr>
        <w:t xml:space="preserve">Respondent shall confirm the status of </w:t>
      </w:r>
      <w:proofErr w:type="gramStart"/>
      <w:r w:rsidRPr="006038DE">
        <w:rPr>
          <w:rFonts w:cstheme="minorHAnsi"/>
          <w:i/>
          <w:sz w:val="28"/>
          <w:szCs w:val="26"/>
        </w:rPr>
        <w:t>up to date</w:t>
      </w:r>
      <w:proofErr w:type="gramEnd"/>
      <w:r w:rsidRPr="006038DE">
        <w:rPr>
          <w:rFonts w:cstheme="minorHAnsi"/>
          <w:i/>
          <w:sz w:val="28"/>
          <w:szCs w:val="26"/>
        </w:rPr>
        <w:t xml:space="preserve"> payments and shall ensure that no bill other than the amount in dispute, is pending.</w:t>
      </w:r>
    </w:p>
    <w:p w14:paraId="5CC5DE5D" w14:textId="77777777" w:rsidR="008D3A64" w:rsidRPr="006038DE" w:rsidRDefault="008D3A64" w:rsidP="00CB5193">
      <w:pPr>
        <w:pStyle w:val="ListParagraph"/>
        <w:numPr>
          <w:ilvl w:val="0"/>
          <w:numId w:val="9"/>
        </w:numPr>
        <w:spacing w:after="160" w:line="256" w:lineRule="auto"/>
        <w:ind w:left="1134" w:hanging="283"/>
        <w:jc w:val="both"/>
        <w:rPr>
          <w:rFonts w:cstheme="minorHAnsi"/>
          <w:i/>
          <w:sz w:val="28"/>
          <w:szCs w:val="26"/>
        </w:rPr>
      </w:pPr>
      <w:r w:rsidRPr="006038DE">
        <w:rPr>
          <w:rFonts w:cstheme="minorHAnsi"/>
          <w:i/>
          <w:sz w:val="28"/>
          <w:szCs w:val="26"/>
        </w:rPr>
        <w:t>Respondent shall confirm that the complainant/applicant/petitioner is a competent/authorised person to file/defend the case on behalf of the consumer of the above a/c no.</w:t>
      </w:r>
    </w:p>
    <w:p w14:paraId="2DF085BB" w14:textId="77777777" w:rsidR="008D3A64" w:rsidRPr="006038DE" w:rsidRDefault="008D3A64" w:rsidP="00CB5193">
      <w:pPr>
        <w:pStyle w:val="ListParagraph"/>
        <w:numPr>
          <w:ilvl w:val="0"/>
          <w:numId w:val="9"/>
        </w:numPr>
        <w:spacing w:after="160" w:line="256" w:lineRule="auto"/>
        <w:ind w:left="1134" w:hanging="283"/>
        <w:rPr>
          <w:rFonts w:cstheme="minorHAnsi"/>
          <w:i/>
          <w:sz w:val="28"/>
          <w:szCs w:val="26"/>
        </w:rPr>
      </w:pPr>
      <w:r w:rsidRPr="006038DE">
        <w:rPr>
          <w:rFonts w:cstheme="minorHAnsi"/>
          <w:i/>
          <w:sz w:val="28"/>
          <w:szCs w:val="26"/>
        </w:rPr>
        <w:t xml:space="preserve">Point-wise/Para-wise reply to the petition be submitted in form of hard copy &amp; soft copy through </w:t>
      </w:r>
      <w:r w:rsidR="00AE3837" w:rsidRPr="006038DE">
        <w:rPr>
          <w:rFonts w:cstheme="minorHAnsi"/>
          <w:i/>
          <w:sz w:val="28"/>
          <w:szCs w:val="26"/>
        </w:rPr>
        <w:t>email</w:t>
      </w:r>
      <w:r w:rsidRPr="006038DE">
        <w:rPr>
          <w:rFonts w:cstheme="minorHAnsi"/>
          <w:i/>
          <w:sz w:val="28"/>
          <w:szCs w:val="26"/>
        </w:rPr>
        <w:t xml:space="preserve"> at </w:t>
      </w:r>
      <w:hyperlink r:id="rId8" w:history="1">
        <w:r w:rsidRPr="006038DE">
          <w:rPr>
            <w:rFonts w:cstheme="minorHAnsi"/>
            <w:i/>
            <w:sz w:val="28"/>
            <w:szCs w:val="26"/>
          </w:rPr>
          <w:t>secy.cgrfldh@gmail.com</w:t>
        </w:r>
      </w:hyperlink>
      <w:r w:rsidRPr="006038DE">
        <w:rPr>
          <w:rFonts w:cstheme="minorHAnsi"/>
          <w:i/>
          <w:sz w:val="28"/>
          <w:szCs w:val="26"/>
        </w:rPr>
        <w:t>.</w:t>
      </w:r>
    </w:p>
    <w:p w14:paraId="7F4718A4" w14:textId="30B492F1" w:rsidR="008D3A64" w:rsidRPr="006038DE" w:rsidRDefault="008D3A64" w:rsidP="00CB5193">
      <w:pPr>
        <w:pStyle w:val="ListParagraph"/>
        <w:numPr>
          <w:ilvl w:val="0"/>
          <w:numId w:val="9"/>
        </w:numPr>
        <w:spacing w:after="160" w:line="256" w:lineRule="auto"/>
        <w:ind w:left="1134" w:hanging="283"/>
        <w:jc w:val="both"/>
        <w:rPr>
          <w:rFonts w:cstheme="minorHAnsi"/>
          <w:i/>
          <w:sz w:val="28"/>
          <w:szCs w:val="26"/>
        </w:rPr>
      </w:pPr>
      <w:r w:rsidRPr="006038DE">
        <w:rPr>
          <w:rFonts w:cstheme="minorHAnsi"/>
          <w:i/>
          <w:sz w:val="28"/>
          <w:szCs w:val="26"/>
        </w:rPr>
        <w:t xml:space="preserve">Respondent shall also ensure the following </w:t>
      </w:r>
      <w:r w:rsidR="00FA3791" w:rsidRPr="006038DE">
        <w:rPr>
          <w:rFonts w:cstheme="minorHAnsi"/>
          <w:i/>
          <w:sz w:val="28"/>
          <w:szCs w:val="26"/>
        </w:rPr>
        <w:t>action: -</w:t>
      </w:r>
    </w:p>
    <w:p w14:paraId="6589573E" w14:textId="77777777" w:rsidR="008D3A64" w:rsidRPr="006038DE" w:rsidRDefault="008D3A64" w:rsidP="00CB5193">
      <w:pPr>
        <w:pStyle w:val="ListParagraph"/>
        <w:numPr>
          <w:ilvl w:val="1"/>
          <w:numId w:val="9"/>
        </w:numPr>
        <w:spacing w:after="160" w:line="254" w:lineRule="auto"/>
        <w:ind w:hanging="306"/>
        <w:jc w:val="both"/>
        <w:rPr>
          <w:rFonts w:cstheme="minorHAnsi"/>
          <w:i/>
          <w:sz w:val="28"/>
          <w:szCs w:val="26"/>
        </w:rPr>
      </w:pPr>
      <w:r w:rsidRPr="006038DE">
        <w:rPr>
          <w:rFonts w:cstheme="minorHAnsi"/>
          <w:i/>
          <w:sz w:val="28"/>
          <w:szCs w:val="26"/>
        </w:rPr>
        <w:t xml:space="preserve">He will check/verify the amount of Rs. 825324/- charged vide notice no. 2914 dated 12.05.2023 on account of slowness of meter detected vide ECR no. 30/4045 dated 06.04.2023 on basis of speaking orders of ASE </w:t>
      </w:r>
      <w:proofErr w:type="spellStart"/>
      <w:r w:rsidRPr="006038DE">
        <w:rPr>
          <w:rFonts w:cstheme="minorHAnsi"/>
          <w:i/>
          <w:sz w:val="28"/>
          <w:szCs w:val="26"/>
        </w:rPr>
        <w:t>Enf</w:t>
      </w:r>
      <w:proofErr w:type="spellEnd"/>
      <w:r w:rsidRPr="006038DE">
        <w:rPr>
          <w:rFonts w:cstheme="minorHAnsi"/>
          <w:i/>
          <w:sz w:val="28"/>
          <w:szCs w:val="26"/>
        </w:rPr>
        <w:t>. Cum EA &amp; MMTS-4, Ludhiana.</w:t>
      </w:r>
    </w:p>
    <w:p w14:paraId="60E4D58A" w14:textId="77777777" w:rsidR="008D3A64" w:rsidRPr="006038DE" w:rsidRDefault="008D3A64" w:rsidP="00CB5193">
      <w:pPr>
        <w:pStyle w:val="ListParagraph"/>
        <w:numPr>
          <w:ilvl w:val="1"/>
          <w:numId w:val="9"/>
        </w:numPr>
        <w:spacing w:after="160" w:line="254" w:lineRule="auto"/>
        <w:ind w:hanging="306"/>
        <w:jc w:val="both"/>
        <w:rPr>
          <w:rFonts w:cstheme="minorHAnsi"/>
          <w:i/>
          <w:sz w:val="28"/>
          <w:szCs w:val="26"/>
        </w:rPr>
      </w:pPr>
      <w:r w:rsidRPr="006038DE">
        <w:rPr>
          <w:rFonts w:cstheme="minorHAnsi"/>
          <w:i/>
          <w:sz w:val="28"/>
          <w:szCs w:val="26"/>
        </w:rPr>
        <w:t xml:space="preserve">He will submit copy of speaking orders issued vide memo no. 187 dated 05.05.2023 along with DDL report of meter taken at site. </w:t>
      </w:r>
    </w:p>
    <w:p w14:paraId="45E0FE2D" w14:textId="77777777" w:rsidR="008D3A64" w:rsidRPr="006038DE" w:rsidRDefault="008D3A64" w:rsidP="00CB5193">
      <w:pPr>
        <w:pStyle w:val="ListParagraph"/>
        <w:numPr>
          <w:ilvl w:val="1"/>
          <w:numId w:val="9"/>
        </w:numPr>
        <w:spacing w:after="160" w:line="254" w:lineRule="auto"/>
        <w:ind w:hanging="306"/>
        <w:jc w:val="both"/>
        <w:rPr>
          <w:rFonts w:cstheme="minorHAnsi"/>
          <w:i/>
          <w:sz w:val="28"/>
          <w:szCs w:val="26"/>
        </w:rPr>
      </w:pPr>
      <w:r w:rsidRPr="006038DE">
        <w:rPr>
          <w:rFonts w:cstheme="minorHAnsi"/>
          <w:i/>
          <w:sz w:val="28"/>
          <w:szCs w:val="26"/>
        </w:rPr>
        <w:t xml:space="preserve">He will submit consumption data depicting readings, dates of reading (in KWH &amp; KVAH, MDI, PF etc.) also indicating the meter status, MF etc. For previous 5 years along with SAP reading record. Further, he will submit the data available on MDAS for the period account is overhauled. </w:t>
      </w:r>
    </w:p>
    <w:p w14:paraId="6383E587" w14:textId="77777777" w:rsidR="008D3A64" w:rsidRPr="006038DE" w:rsidRDefault="008D3A64" w:rsidP="00CB5193">
      <w:pPr>
        <w:pStyle w:val="ListParagraph"/>
        <w:numPr>
          <w:ilvl w:val="1"/>
          <w:numId w:val="9"/>
        </w:numPr>
        <w:spacing w:after="160" w:line="256" w:lineRule="auto"/>
        <w:ind w:hanging="306"/>
        <w:jc w:val="both"/>
        <w:rPr>
          <w:rFonts w:cstheme="minorHAnsi"/>
          <w:i/>
          <w:sz w:val="28"/>
          <w:szCs w:val="26"/>
        </w:rPr>
      </w:pPr>
      <w:r w:rsidRPr="006038DE">
        <w:rPr>
          <w:rFonts w:cstheme="minorHAnsi"/>
          <w:i/>
          <w:sz w:val="28"/>
          <w:szCs w:val="26"/>
        </w:rPr>
        <w:t>He will submit copies of checking carried out by various authorities previously.</w:t>
      </w:r>
    </w:p>
    <w:p w14:paraId="56095C6F" w14:textId="77777777" w:rsidR="008D3A64" w:rsidRPr="006038DE" w:rsidRDefault="008D3A64" w:rsidP="00CB5193">
      <w:pPr>
        <w:pStyle w:val="ListParagraph"/>
        <w:numPr>
          <w:ilvl w:val="1"/>
          <w:numId w:val="9"/>
        </w:numPr>
        <w:spacing w:after="160" w:line="256" w:lineRule="auto"/>
        <w:ind w:hanging="306"/>
        <w:jc w:val="both"/>
        <w:rPr>
          <w:rFonts w:cstheme="minorHAnsi"/>
          <w:i/>
          <w:sz w:val="28"/>
          <w:szCs w:val="26"/>
        </w:rPr>
      </w:pPr>
      <w:r w:rsidRPr="006038DE">
        <w:rPr>
          <w:rFonts w:cstheme="minorHAnsi"/>
          <w:i/>
          <w:sz w:val="28"/>
          <w:szCs w:val="26"/>
        </w:rPr>
        <w:t xml:space="preserve">Submit copies of related Job order clearly depicting date of effect thereof, ME lab report and DDL report of meter in dispute. </w:t>
      </w:r>
    </w:p>
    <w:p w14:paraId="402BF9D9" w14:textId="77777777" w:rsidR="008D3A64" w:rsidRPr="006038DE" w:rsidRDefault="008D3A64" w:rsidP="00CB5193">
      <w:pPr>
        <w:pStyle w:val="ListParagraph"/>
        <w:numPr>
          <w:ilvl w:val="1"/>
          <w:numId w:val="9"/>
        </w:numPr>
        <w:spacing w:after="160" w:line="256" w:lineRule="auto"/>
        <w:ind w:hanging="306"/>
        <w:jc w:val="both"/>
        <w:rPr>
          <w:rFonts w:cstheme="minorHAnsi"/>
          <w:i/>
          <w:sz w:val="28"/>
          <w:szCs w:val="26"/>
        </w:rPr>
      </w:pPr>
      <w:r w:rsidRPr="006038DE">
        <w:rPr>
          <w:rFonts w:cstheme="minorHAnsi"/>
          <w:i/>
          <w:sz w:val="28"/>
          <w:szCs w:val="26"/>
        </w:rPr>
        <w:t>Intimate Regulation number of Supply Code, 2014 or any other relevant Rules/Regulations according to which the amount has been charged.</w:t>
      </w:r>
    </w:p>
    <w:p w14:paraId="721CC668" w14:textId="77777777" w:rsidR="008D3A64" w:rsidRPr="006038DE" w:rsidRDefault="008D3A64" w:rsidP="00CB5193">
      <w:pPr>
        <w:pStyle w:val="ListParagraph"/>
        <w:numPr>
          <w:ilvl w:val="1"/>
          <w:numId w:val="9"/>
        </w:numPr>
        <w:spacing w:after="0" w:line="256" w:lineRule="auto"/>
        <w:ind w:hanging="306"/>
        <w:jc w:val="both"/>
        <w:rPr>
          <w:rFonts w:cstheme="minorHAnsi"/>
          <w:i/>
          <w:sz w:val="28"/>
          <w:szCs w:val="26"/>
        </w:rPr>
      </w:pPr>
      <w:r w:rsidRPr="006038DE">
        <w:rPr>
          <w:rFonts w:cstheme="minorHAnsi"/>
          <w:i/>
          <w:sz w:val="28"/>
          <w:szCs w:val="26"/>
        </w:rPr>
        <w:t>Ensure that all the documents have been checked/verified &amp; signed by ASE/Sr. XEN and he will be responsible for the authenticity of the documents/information submitted to the Forum.</w:t>
      </w:r>
    </w:p>
    <w:p w14:paraId="54F4760C" w14:textId="77777777" w:rsidR="008D3A64" w:rsidRPr="008D3A64" w:rsidRDefault="008D3A64" w:rsidP="008D3A64">
      <w:pPr>
        <w:spacing w:after="0"/>
        <w:ind w:left="851" w:firstLine="567"/>
        <w:contextualSpacing/>
        <w:jc w:val="both"/>
        <w:rPr>
          <w:rFonts w:cstheme="minorHAnsi"/>
          <w:i/>
          <w:sz w:val="28"/>
          <w:szCs w:val="26"/>
        </w:rPr>
      </w:pPr>
      <w:r w:rsidRPr="008D3A64">
        <w:rPr>
          <w:rFonts w:cstheme="minorHAnsi"/>
          <w:i/>
          <w:sz w:val="28"/>
          <w:szCs w:val="26"/>
        </w:rPr>
        <w:t>The case be put up on 01.08.2023</w:t>
      </w:r>
    </w:p>
    <w:p w14:paraId="41618459" w14:textId="77777777" w:rsidR="00281942" w:rsidRPr="00D47F06" w:rsidRDefault="00281942" w:rsidP="00281942">
      <w:pPr>
        <w:pStyle w:val="ListParagraph"/>
        <w:spacing w:after="0"/>
        <w:ind w:left="851"/>
        <w:jc w:val="both"/>
        <w:rPr>
          <w:rFonts w:cstheme="minorHAnsi"/>
          <w:b/>
          <w:i/>
          <w:iCs/>
          <w:sz w:val="28"/>
          <w:szCs w:val="28"/>
          <w:u w:val="single"/>
        </w:rPr>
      </w:pPr>
      <w:r w:rsidRPr="00D47F06">
        <w:rPr>
          <w:rFonts w:cstheme="minorHAnsi"/>
          <w:b/>
          <w:i/>
          <w:iCs/>
          <w:sz w:val="28"/>
          <w:szCs w:val="28"/>
          <w:u w:val="single"/>
        </w:rPr>
        <w:t>Proceedings dated: 01.08.2023</w:t>
      </w:r>
    </w:p>
    <w:p w14:paraId="551F29F1" w14:textId="77777777" w:rsidR="00D47F06" w:rsidRPr="00D47F06" w:rsidRDefault="00D47F06" w:rsidP="00D47F06">
      <w:pPr>
        <w:spacing w:after="0"/>
        <w:ind w:left="851" w:firstLine="567"/>
        <w:contextualSpacing/>
        <w:jc w:val="both"/>
        <w:rPr>
          <w:rFonts w:cstheme="minorHAnsi"/>
          <w:i/>
          <w:sz w:val="28"/>
          <w:szCs w:val="26"/>
        </w:rPr>
      </w:pPr>
      <w:r w:rsidRPr="00D47F06">
        <w:rPr>
          <w:rFonts w:cstheme="minorHAnsi"/>
          <w:i/>
          <w:sz w:val="28"/>
          <w:szCs w:val="26"/>
        </w:rPr>
        <w:t xml:space="preserve">Respondent vide email dated 01.08.2023 requested another date as his case is not prepared. </w:t>
      </w:r>
      <w:r w:rsidR="008D3A64">
        <w:rPr>
          <w:rFonts w:cstheme="minorHAnsi"/>
          <w:i/>
          <w:sz w:val="28"/>
          <w:szCs w:val="26"/>
        </w:rPr>
        <w:t>The same is admitted.</w:t>
      </w:r>
    </w:p>
    <w:p w14:paraId="2798D3B3" w14:textId="77777777" w:rsidR="00D47F06" w:rsidRPr="001F7BE6" w:rsidRDefault="00D47F06" w:rsidP="00D47F06">
      <w:pPr>
        <w:spacing w:after="0"/>
        <w:ind w:left="851" w:firstLine="567"/>
        <w:contextualSpacing/>
        <w:jc w:val="both"/>
        <w:rPr>
          <w:rFonts w:cstheme="minorHAnsi"/>
          <w:i/>
          <w:sz w:val="28"/>
          <w:szCs w:val="26"/>
        </w:rPr>
      </w:pPr>
      <w:r w:rsidRPr="001F7BE6">
        <w:rPr>
          <w:rFonts w:cstheme="minorHAnsi"/>
          <w:i/>
          <w:sz w:val="28"/>
          <w:szCs w:val="26"/>
        </w:rPr>
        <w:t>The case is adjourned to 08.08.2023 for oral discussion.</w:t>
      </w:r>
    </w:p>
    <w:p w14:paraId="2CFE4901" w14:textId="77777777" w:rsidR="001C7543" w:rsidRPr="001F7BE6" w:rsidRDefault="001C7543" w:rsidP="003C1E1D">
      <w:pPr>
        <w:pStyle w:val="ListParagraph"/>
        <w:spacing w:after="0"/>
        <w:ind w:left="851"/>
        <w:jc w:val="both"/>
        <w:rPr>
          <w:rFonts w:cstheme="minorHAnsi"/>
          <w:b/>
          <w:i/>
          <w:iCs/>
          <w:sz w:val="28"/>
          <w:szCs w:val="28"/>
          <w:u w:val="single"/>
        </w:rPr>
      </w:pPr>
      <w:r w:rsidRPr="001F7BE6">
        <w:rPr>
          <w:rFonts w:cstheme="minorHAnsi"/>
          <w:b/>
          <w:i/>
          <w:iCs/>
          <w:sz w:val="28"/>
          <w:szCs w:val="28"/>
          <w:u w:val="single"/>
        </w:rPr>
        <w:t xml:space="preserve">Proceedings dated: </w:t>
      </w:r>
      <w:r w:rsidR="00281942" w:rsidRPr="001F7BE6">
        <w:rPr>
          <w:rFonts w:cstheme="minorHAnsi"/>
          <w:b/>
          <w:i/>
          <w:iCs/>
          <w:sz w:val="28"/>
          <w:szCs w:val="28"/>
          <w:u w:val="single"/>
        </w:rPr>
        <w:t>08</w:t>
      </w:r>
      <w:r w:rsidR="00D92CBF" w:rsidRPr="001F7BE6">
        <w:rPr>
          <w:rFonts w:cstheme="minorHAnsi"/>
          <w:b/>
          <w:i/>
          <w:iCs/>
          <w:sz w:val="28"/>
          <w:szCs w:val="28"/>
          <w:u w:val="single"/>
        </w:rPr>
        <w:t>.08</w:t>
      </w:r>
      <w:r w:rsidRPr="001F7BE6">
        <w:rPr>
          <w:rFonts w:cstheme="minorHAnsi"/>
          <w:b/>
          <w:i/>
          <w:iCs/>
          <w:sz w:val="28"/>
          <w:szCs w:val="28"/>
          <w:u w:val="single"/>
        </w:rPr>
        <w:t>.202</w:t>
      </w:r>
      <w:r w:rsidR="008615B2" w:rsidRPr="001F7BE6">
        <w:rPr>
          <w:rFonts w:cstheme="minorHAnsi"/>
          <w:b/>
          <w:i/>
          <w:iCs/>
          <w:sz w:val="28"/>
          <w:szCs w:val="28"/>
          <w:u w:val="single"/>
        </w:rPr>
        <w:t>3</w:t>
      </w:r>
    </w:p>
    <w:p w14:paraId="32437013" w14:textId="77777777" w:rsidR="001B130F" w:rsidRPr="001F7BE6" w:rsidRDefault="001B130F" w:rsidP="00656A17">
      <w:pPr>
        <w:spacing w:after="0"/>
        <w:ind w:left="851" w:firstLine="567"/>
        <w:contextualSpacing/>
        <w:jc w:val="both"/>
        <w:rPr>
          <w:rFonts w:cstheme="minorHAnsi"/>
          <w:i/>
          <w:sz w:val="28"/>
          <w:szCs w:val="26"/>
        </w:rPr>
      </w:pPr>
      <w:r w:rsidRPr="001F7BE6">
        <w:rPr>
          <w:rFonts w:cstheme="minorHAnsi"/>
          <w:i/>
          <w:sz w:val="28"/>
          <w:szCs w:val="26"/>
        </w:rPr>
        <w:t>Respondent submitted five copies of reply to the petition along-with the record/documents and the same has been taken on record. One copy thereof was handed over to the petitioner/PR.</w:t>
      </w:r>
    </w:p>
    <w:p w14:paraId="602F5208" w14:textId="77777777" w:rsidR="007E36A2" w:rsidRPr="001F7BE6" w:rsidRDefault="001B130F" w:rsidP="00656A17">
      <w:pPr>
        <w:spacing w:after="0"/>
        <w:ind w:left="851" w:firstLine="567"/>
        <w:contextualSpacing/>
        <w:jc w:val="both"/>
        <w:rPr>
          <w:rFonts w:cstheme="minorHAnsi"/>
          <w:i/>
          <w:sz w:val="28"/>
          <w:szCs w:val="26"/>
        </w:rPr>
      </w:pPr>
      <w:r w:rsidRPr="001F7BE6">
        <w:rPr>
          <w:rFonts w:cstheme="minorHAnsi"/>
          <w:i/>
          <w:sz w:val="28"/>
          <w:szCs w:val="26"/>
        </w:rPr>
        <w:lastRenderedPageBreak/>
        <w:t>Petitioner submitted Rejoinder which is taken on record copy given to respondent for submission of comments, specifically on the specification of the meter.</w:t>
      </w:r>
    </w:p>
    <w:p w14:paraId="126AE18A" w14:textId="77777777" w:rsidR="001B130F" w:rsidRPr="001F7BE6" w:rsidRDefault="001B130F" w:rsidP="00656A17">
      <w:pPr>
        <w:spacing w:after="0"/>
        <w:ind w:left="851" w:firstLine="567"/>
        <w:contextualSpacing/>
        <w:jc w:val="both"/>
        <w:rPr>
          <w:rFonts w:cstheme="minorHAnsi"/>
          <w:i/>
          <w:sz w:val="28"/>
          <w:szCs w:val="26"/>
        </w:rPr>
      </w:pPr>
      <w:r w:rsidRPr="001F7BE6">
        <w:rPr>
          <w:rFonts w:cstheme="minorHAnsi"/>
          <w:i/>
          <w:sz w:val="28"/>
          <w:szCs w:val="26"/>
        </w:rPr>
        <w:t>Respondent is directed to submit complete DDL along-with justification from the checking authority regarding the basis on which two phases of the meter were declared dead for the period 02.02.2023 to 08.04.2023, on next date of hearing.</w:t>
      </w:r>
    </w:p>
    <w:p w14:paraId="295B1C70" w14:textId="77777777" w:rsidR="00812E1D" w:rsidRPr="001F7BE6" w:rsidRDefault="001F7BE6" w:rsidP="00656A17">
      <w:pPr>
        <w:spacing w:after="0"/>
        <w:ind w:left="851" w:firstLine="567"/>
        <w:contextualSpacing/>
        <w:jc w:val="both"/>
        <w:rPr>
          <w:rFonts w:cstheme="minorHAnsi"/>
          <w:i/>
          <w:sz w:val="28"/>
          <w:szCs w:val="26"/>
        </w:rPr>
      </w:pPr>
      <w:r w:rsidRPr="001F7BE6">
        <w:rPr>
          <w:rFonts w:cstheme="minorHAnsi"/>
          <w:i/>
          <w:sz w:val="28"/>
          <w:szCs w:val="26"/>
        </w:rPr>
        <w:t xml:space="preserve">The case is adjourned to </w:t>
      </w:r>
      <w:r w:rsidR="00812E1D" w:rsidRPr="001F7BE6">
        <w:rPr>
          <w:rFonts w:cstheme="minorHAnsi"/>
          <w:i/>
          <w:sz w:val="28"/>
          <w:szCs w:val="26"/>
        </w:rPr>
        <w:t>1</w:t>
      </w:r>
      <w:r w:rsidRPr="001F7BE6">
        <w:rPr>
          <w:rFonts w:cstheme="minorHAnsi"/>
          <w:i/>
          <w:sz w:val="28"/>
          <w:szCs w:val="26"/>
        </w:rPr>
        <w:t>6</w:t>
      </w:r>
      <w:r w:rsidR="00812E1D" w:rsidRPr="001F7BE6">
        <w:rPr>
          <w:rFonts w:cstheme="minorHAnsi"/>
          <w:i/>
          <w:sz w:val="28"/>
          <w:szCs w:val="26"/>
        </w:rPr>
        <w:t>.08.2023 for oral discussion.</w:t>
      </w:r>
    </w:p>
    <w:p w14:paraId="275EBC19" w14:textId="77777777" w:rsidR="004D3FB5" w:rsidRPr="001F7BE6" w:rsidRDefault="004D3FB5" w:rsidP="004D3FB5">
      <w:pPr>
        <w:pStyle w:val="ListParagraph"/>
        <w:spacing w:after="0"/>
        <w:ind w:left="851"/>
        <w:jc w:val="both"/>
        <w:rPr>
          <w:rFonts w:cstheme="minorHAnsi"/>
          <w:b/>
          <w:i/>
          <w:iCs/>
          <w:sz w:val="28"/>
          <w:szCs w:val="28"/>
          <w:u w:val="single"/>
        </w:rPr>
      </w:pPr>
      <w:r w:rsidRPr="001F7BE6">
        <w:rPr>
          <w:rFonts w:cstheme="minorHAnsi"/>
          <w:b/>
          <w:i/>
          <w:iCs/>
          <w:sz w:val="28"/>
          <w:szCs w:val="28"/>
          <w:u w:val="single"/>
        </w:rPr>
        <w:t xml:space="preserve">Proceedings dated: </w:t>
      </w:r>
      <w:r w:rsidR="008615B2" w:rsidRPr="001F7BE6">
        <w:rPr>
          <w:rFonts w:cstheme="minorHAnsi"/>
          <w:b/>
          <w:i/>
          <w:iCs/>
          <w:sz w:val="28"/>
          <w:szCs w:val="28"/>
          <w:u w:val="single"/>
        </w:rPr>
        <w:t>1</w:t>
      </w:r>
      <w:r w:rsidR="00D92CBF" w:rsidRPr="001F7BE6">
        <w:rPr>
          <w:rFonts w:cstheme="minorHAnsi"/>
          <w:b/>
          <w:i/>
          <w:iCs/>
          <w:sz w:val="28"/>
          <w:szCs w:val="28"/>
          <w:u w:val="single"/>
        </w:rPr>
        <w:t>6</w:t>
      </w:r>
      <w:r w:rsidR="008615B2" w:rsidRPr="001F7BE6">
        <w:rPr>
          <w:rFonts w:cstheme="minorHAnsi"/>
          <w:b/>
          <w:i/>
          <w:iCs/>
          <w:sz w:val="28"/>
          <w:szCs w:val="28"/>
          <w:u w:val="single"/>
        </w:rPr>
        <w:t>.08.2023</w:t>
      </w:r>
    </w:p>
    <w:p w14:paraId="7862C287" w14:textId="77777777" w:rsidR="001F7BE6" w:rsidRPr="001F7BE6" w:rsidRDefault="00620701" w:rsidP="004D3FB5">
      <w:pPr>
        <w:spacing w:after="0"/>
        <w:ind w:left="851" w:firstLine="567"/>
        <w:contextualSpacing/>
        <w:jc w:val="both"/>
        <w:rPr>
          <w:rFonts w:cstheme="minorHAnsi"/>
          <w:i/>
          <w:sz w:val="28"/>
          <w:szCs w:val="26"/>
        </w:rPr>
      </w:pPr>
      <w:r>
        <w:rPr>
          <w:rFonts w:cstheme="minorHAnsi"/>
          <w:i/>
          <w:sz w:val="28"/>
          <w:szCs w:val="26"/>
        </w:rPr>
        <w:t>Respondent vide email dated 16</w:t>
      </w:r>
      <w:r w:rsidR="001F7BE6" w:rsidRPr="00D47F06">
        <w:rPr>
          <w:rFonts w:cstheme="minorHAnsi"/>
          <w:i/>
          <w:sz w:val="28"/>
          <w:szCs w:val="26"/>
        </w:rPr>
        <w:t xml:space="preserve">.08.2023 requested another date as </w:t>
      </w:r>
      <w:r w:rsidR="001F7BE6">
        <w:rPr>
          <w:rFonts w:cstheme="minorHAnsi"/>
          <w:i/>
          <w:sz w:val="28"/>
          <w:szCs w:val="26"/>
        </w:rPr>
        <w:t xml:space="preserve">documents asked by the Forum are yet to be received from enforcement and ME </w:t>
      </w:r>
      <w:r w:rsidR="001F7BE6" w:rsidRPr="001F7BE6">
        <w:rPr>
          <w:rFonts w:cstheme="minorHAnsi"/>
          <w:i/>
          <w:sz w:val="28"/>
          <w:szCs w:val="26"/>
        </w:rPr>
        <w:t>Lab. The same is admitted.</w:t>
      </w:r>
    </w:p>
    <w:p w14:paraId="7FCD9EC3" w14:textId="77777777" w:rsidR="00BE4424" w:rsidRPr="001F7BE6" w:rsidRDefault="00BE4424" w:rsidP="004D3FB5">
      <w:pPr>
        <w:spacing w:after="0"/>
        <w:ind w:left="851" w:firstLine="567"/>
        <w:contextualSpacing/>
        <w:jc w:val="both"/>
        <w:rPr>
          <w:rFonts w:cstheme="minorHAnsi"/>
          <w:i/>
          <w:sz w:val="28"/>
          <w:szCs w:val="26"/>
        </w:rPr>
      </w:pPr>
      <w:r w:rsidRPr="001F7BE6">
        <w:rPr>
          <w:rFonts w:cstheme="minorHAnsi"/>
          <w:i/>
          <w:sz w:val="28"/>
          <w:szCs w:val="26"/>
        </w:rPr>
        <w:t xml:space="preserve">The case is adjourned to </w:t>
      </w:r>
      <w:r w:rsidR="00B82F68" w:rsidRPr="001F7BE6">
        <w:rPr>
          <w:rFonts w:cstheme="minorHAnsi"/>
          <w:i/>
          <w:sz w:val="28"/>
          <w:szCs w:val="26"/>
        </w:rPr>
        <w:t>22</w:t>
      </w:r>
      <w:r w:rsidR="007E36A2" w:rsidRPr="001F7BE6">
        <w:rPr>
          <w:rFonts w:cstheme="minorHAnsi"/>
          <w:i/>
          <w:sz w:val="28"/>
          <w:szCs w:val="26"/>
        </w:rPr>
        <w:t>.08.2023</w:t>
      </w:r>
      <w:r w:rsidRPr="001F7BE6">
        <w:rPr>
          <w:rFonts w:cstheme="minorHAnsi"/>
          <w:i/>
          <w:sz w:val="28"/>
          <w:szCs w:val="26"/>
        </w:rPr>
        <w:t xml:space="preserve"> for </w:t>
      </w:r>
      <w:r w:rsidR="001F7BE6" w:rsidRPr="001F7BE6">
        <w:rPr>
          <w:rFonts w:cstheme="minorHAnsi"/>
          <w:i/>
          <w:sz w:val="28"/>
          <w:szCs w:val="26"/>
        </w:rPr>
        <w:t>oral discussion</w:t>
      </w:r>
      <w:r w:rsidRPr="001F7BE6">
        <w:rPr>
          <w:rFonts w:cstheme="minorHAnsi"/>
          <w:i/>
          <w:sz w:val="28"/>
          <w:szCs w:val="26"/>
        </w:rPr>
        <w:t>.</w:t>
      </w:r>
    </w:p>
    <w:p w14:paraId="0E50AA6F" w14:textId="77777777" w:rsidR="00473236" w:rsidRPr="00620701" w:rsidRDefault="00473236" w:rsidP="00473236">
      <w:pPr>
        <w:pStyle w:val="ListParagraph"/>
        <w:spacing w:after="0"/>
        <w:ind w:left="851"/>
        <w:jc w:val="both"/>
        <w:rPr>
          <w:rFonts w:cstheme="minorHAnsi"/>
          <w:b/>
          <w:i/>
          <w:iCs/>
          <w:sz w:val="28"/>
          <w:szCs w:val="28"/>
          <w:u w:val="single"/>
        </w:rPr>
      </w:pPr>
      <w:r w:rsidRPr="00620701">
        <w:rPr>
          <w:rFonts w:cstheme="minorHAnsi"/>
          <w:b/>
          <w:i/>
          <w:iCs/>
          <w:sz w:val="28"/>
          <w:szCs w:val="28"/>
          <w:u w:val="single"/>
        </w:rPr>
        <w:t>Proceedings dated: 22.08.2023</w:t>
      </w:r>
    </w:p>
    <w:p w14:paraId="47A72716" w14:textId="77777777" w:rsidR="00620701" w:rsidRPr="00620701" w:rsidRDefault="00B82F68" w:rsidP="00B82F68">
      <w:pPr>
        <w:pStyle w:val="ListParagraph"/>
        <w:spacing w:after="0"/>
        <w:ind w:left="851" w:firstLine="567"/>
        <w:jc w:val="both"/>
        <w:rPr>
          <w:rFonts w:cstheme="minorHAnsi"/>
          <w:bCs/>
          <w:i/>
          <w:iCs/>
          <w:sz w:val="28"/>
          <w:szCs w:val="28"/>
        </w:rPr>
      </w:pPr>
      <w:r w:rsidRPr="00620701">
        <w:rPr>
          <w:rFonts w:cstheme="minorHAnsi"/>
          <w:bCs/>
          <w:i/>
          <w:iCs/>
          <w:sz w:val="28"/>
          <w:szCs w:val="28"/>
        </w:rPr>
        <w:t>Respondent vide email</w:t>
      </w:r>
      <w:r w:rsidR="00620701" w:rsidRPr="00620701">
        <w:rPr>
          <w:rFonts w:cstheme="minorHAnsi"/>
          <w:bCs/>
          <w:i/>
          <w:iCs/>
          <w:sz w:val="28"/>
          <w:szCs w:val="28"/>
        </w:rPr>
        <w:t xml:space="preserve"> dated 22.08.2023</w:t>
      </w:r>
      <w:r w:rsidRPr="00620701">
        <w:rPr>
          <w:rFonts w:cstheme="minorHAnsi"/>
          <w:bCs/>
          <w:i/>
          <w:iCs/>
          <w:sz w:val="28"/>
          <w:szCs w:val="28"/>
        </w:rPr>
        <w:t xml:space="preserve"> requested another</w:t>
      </w:r>
      <w:r w:rsidR="00620701" w:rsidRPr="00620701">
        <w:rPr>
          <w:rFonts w:cstheme="minorHAnsi"/>
          <w:bCs/>
          <w:i/>
          <w:iCs/>
          <w:sz w:val="28"/>
          <w:szCs w:val="28"/>
        </w:rPr>
        <w:t xml:space="preserve"> 15 days for submission of documents asked by the Forum. Forum felt displeasure on part of Respondent for delay in submission of documents as a period of 15 days has already been given for the same.</w:t>
      </w:r>
    </w:p>
    <w:p w14:paraId="72934AC2" w14:textId="77777777" w:rsidR="00620701" w:rsidRPr="00620701" w:rsidRDefault="00620701" w:rsidP="00B82F68">
      <w:pPr>
        <w:pStyle w:val="ListParagraph"/>
        <w:spacing w:after="0"/>
        <w:ind w:left="851" w:firstLine="567"/>
        <w:jc w:val="both"/>
        <w:rPr>
          <w:rFonts w:cstheme="minorHAnsi"/>
          <w:bCs/>
          <w:i/>
          <w:iCs/>
          <w:sz w:val="28"/>
          <w:szCs w:val="28"/>
        </w:rPr>
      </w:pPr>
      <w:r w:rsidRPr="00620701">
        <w:rPr>
          <w:rFonts w:cstheme="minorHAnsi"/>
          <w:bCs/>
          <w:i/>
          <w:iCs/>
          <w:sz w:val="28"/>
          <w:szCs w:val="28"/>
        </w:rPr>
        <w:t>Final opportunity is being given to Respondent for submission of documents as directed in hearing dated 08.08.2023 failing which the case will be closed as decided accordingly.</w:t>
      </w:r>
    </w:p>
    <w:p w14:paraId="17A7F787" w14:textId="77777777" w:rsidR="00B82F68" w:rsidRPr="00620701" w:rsidRDefault="00B82F68" w:rsidP="00B82F68">
      <w:pPr>
        <w:pStyle w:val="ListParagraph"/>
        <w:spacing w:after="0"/>
        <w:ind w:left="851" w:firstLine="567"/>
        <w:jc w:val="both"/>
        <w:rPr>
          <w:rFonts w:cstheme="minorHAnsi"/>
          <w:b/>
          <w:i/>
          <w:iCs/>
          <w:sz w:val="28"/>
          <w:szCs w:val="28"/>
        </w:rPr>
      </w:pPr>
      <w:r w:rsidRPr="00620701">
        <w:rPr>
          <w:rFonts w:cstheme="minorHAnsi"/>
          <w:bCs/>
          <w:i/>
          <w:iCs/>
          <w:sz w:val="28"/>
          <w:szCs w:val="28"/>
        </w:rPr>
        <w:t>The case is adjourned to 29.08.2023 for oral discussion.</w:t>
      </w:r>
    </w:p>
    <w:p w14:paraId="21CFC40C" w14:textId="77777777" w:rsidR="00CB017F" w:rsidRPr="00620701" w:rsidRDefault="00CB017F" w:rsidP="00CB017F">
      <w:pPr>
        <w:pStyle w:val="ListParagraph"/>
        <w:spacing w:after="0"/>
        <w:ind w:left="851"/>
        <w:jc w:val="both"/>
        <w:rPr>
          <w:rFonts w:cstheme="minorHAnsi"/>
          <w:b/>
          <w:i/>
          <w:iCs/>
          <w:sz w:val="28"/>
          <w:szCs w:val="28"/>
          <w:u w:val="single"/>
        </w:rPr>
      </w:pPr>
      <w:r w:rsidRPr="00620701">
        <w:rPr>
          <w:rFonts w:cstheme="minorHAnsi"/>
          <w:b/>
          <w:i/>
          <w:iCs/>
          <w:sz w:val="28"/>
          <w:szCs w:val="28"/>
          <w:u w:val="single"/>
        </w:rPr>
        <w:t xml:space="preserve">Proceedings dated: </w:t>
      </w:r>
      <w:r w:rsidR="004D0CEB" w:rsidRPr="00620701">
        <w:rPr>
          <w:rFonts w:cstheme="minorHAnsi"/>
          <w:b/>
          <w:i/>
          <w:iCs/>
          <w:sz w:val="28"/>
          <w:szCs w:val="28"/>
          <w:u w:val="single"/>
        </w:rPr>
        <w:t>29</w:t>
      </w:r>
      <w:r w:rsidR="008615B2" w:rsidRPr="00620701">
        <w:rPr>
          <w:rFonts w:cstheme="minorHAnsi"/>
          <w:b/>
          <w:i/>
          <w:iCs/>
          <w:sz w:val="28"/>
          <w:szCs w:val="28"/>
          <w:u w:val="single"/>
        </w:rPr>
        <w:t>.08.2023</w:t>
      </w:r>
    </w:p>
    <w:p w14:paraId="3AA0B735" w14:textId="77777777" w:rsidR="00281942" w:rsidRPr="00281942" w:rsidRDefault="00281942" w:rsidP="00D05059">
      <w:pPr>
        <w:spacing w:after="0"/>
        <w:ind w:left="851" w:firstLine="567"/>
        <w:contextualSpacing/>
        <w:jc w:val="both"/>
        <w:rPr>
          <w:rFonts w:cstheme="minorHAnsi"/>
          <w:i/>
          <w:sz w:val="28"/>
          <w:szCs w:val="26"/>
        </w:rPr>
      </w:pPr>
      <w:r w:rsidRPr="00281942">
        <w:rPr>
          <w:rFonts w:cstheme="minorHAnsi"/>
          <w:i/>
          <w:sz w:val="28"/>
          <w:szCs w:val="26"/>
        </w:rPr>
        <w:t>Respondent submitted documents as directed in hearing dated 08.08.2023.</w:t>
      </w:r>
    </w:p>
    <w:p w14:paraId="42A14498" w14:textId="77777777" w:rsidR="00C962F1" w:rsidRPr="00281942" w:rsidRDefault="00C962F1" w:rsidP="00D05059">
      <w:pPr>
        <w:spacing w:after="0"/>
        <w:ind w:left="851" w:firstLine="567"/>
        <w:contextualSpacing/>
        <w:jc w:val="both"/>
        <w:rPr>
          <w:rFonts w:cstheme="minorHAnsi"/>
          <w:i/>
          <w:sz w:val="28"/>
          <w:szCs w:val="26"/>
        </w:rPr>
      </w:pPr>
      <w:r w:rsidRPr="00281942">
        <w:rPr>
          <w:rFonts w:cstheme="minorHAnsi"/>
          <w:i/>
          <w:sz w:val="28"/>
          <w:szCs w:val="26"/>
        </w:rPr>
        <w:t>Petitioner/PR stated that the petition</w:t>
      </w:r>
      <w:r w:rsidR="004D0CEB" w:rsidRPr="00281942">
        <w:rPr>
          <w:rFonts w:cstheme="minorHAnsi"/>
          <w:i/>
          <w:sz w:val="28"/>
          <w:szCs w:val="26"/>
        </w:rPr>
        <w:t xml:space="preserve">, </w:t>
      </w:r>
      <w:r w:rsidRPr="00281942">
        <w:rPr>
          <w:rFonts w:cstheme="minorHAnsi"/>
          <w:i/>
          <w:sz w:val="28"/>
          <w:szCs w:val="26"/>
        </w:rPr>
        <w:t>rejoinder and other documents already submitted may also be considered as part of oral discussion.</w:t>
      </w:r>
    </w:p>
    <w:p w14:paraId="3FD15AFA" w14:textId="77777777" w:rsidR="00C962F1" w:rsidRPr="00281942" w:rsidRDefault="00C962F1" w:rsidP="00D05059">
      <w:pPr>
        <w:spacing w:after="0"/>
        <w:ind w:left="851" w:firstLine="567"/>
        <w:contextualSpacing/>
        <w:jc w:val="both"/>
        <w:rPr>
          <w:rFonts w:cstheme="minorHAnsi"/>
          <w:i/>
          <w:sz w:val="28"/>
          <w:szCs w:val="26"/>
        </w:rPr>
      </w:pPr>
      <w:r w:rsidRPr="00281942">
        <w:rPr>
          <w:rFonts w:cstheme="minorHAnsi"/>
          <w:i/>
          <w:sz w:val="28"/>
          <w:szCs w:val="26"/>
        </w:rPr>
        <w:t>Respondent stated that the reply to the petition</w:t>
      </w:r>
      <w:r w:rsidR="00281942" w:rsidRPr="00281942">
        <w:rPr>
          <w:rFonts w:cstheme="minorHAnsi"/>
          <w:i/>
          <w:sz w:val="28"/>
          <w:szCs w:val="26"/>
        </w:rPr>
        <w:t>, reply to rejoinder</w:t>
      </w:r>
      <w:r w:rsidRPr="00281942">
        <w:rPr>
          <w:rFonts w:cstheme="minorHAnsi"/>
          <w:i/>
          <w:sz w:val="28"/>
          <w:szCs w:val="26"/>
        </w:rPr>
        <w:t xml:space="preserve"> and other documents already submitted may be considered as oral discussion</w:t>
      </w:r>
    </w:p>
    <w:p w14:paraId="5D9C07E7" w14:textId="77777777" w:rsidR="00C962F1" w:rsidRPr="00281942" w:rsidRDefault="00C962F1" w:rsidP="00D05059">
      <w:pPr>
        <w:spacing w:after="0"/>
        <w:ind w:left="851" w:firstLine="567"/>
        <w:contextualSpacing/>
        <w:jc w:val="both"/>
        <w:rPr>
          <w:rFonts w:cstheme="minorHAnsi"/>
          <w:i/>
          <w:sz w:val="28"/>
          <w:szCs w:val="26"/>
        </w:rPr>
      </w:pPr>
      <w:r w:rsidRPr="00281942">
        <w:rPr>
          <w:rFonts w:cstheme="minorHAnsi"/>
          <w:i/>
          <w:sz w:val="28"/>
          <w:szCs w:val="26"/>
        </w:rPr>
        <w:t>Both the parties have nothing more to say and submit.</w:t>
      </w:r>
    </w:p>
    <w:p w14:paraId="45E81603" w14:textId="77777777" w:rsidR="00B52FDB" w:rsidRPr="008A6B3D" w:rsidRDefault="00C962F1" w:rsidP="00D05059">
      <w:pPr>
        <w:spacing w:after="0"/>
        <w:ind w:left="851" w:firstLine="567"/>
        <w:contextualSpacing/>
        <w:jc w:val="both"/>
        <w:rPr>
          <w:rFonts w:cstheme="minorHAnsi"/>
          <w:i/>
          <w:sz w:val="28"/>
          <w:szCs w:val="26"/>
        </w:rPr>
      </w:pPr>
      <w:r w:rsidRPr="008A6B3D">
        <w:rPr>
          <w:rFonts w:cstheme="minorHAnsi"/>
          <w:i/>
          <w:sz w:val="28"/>
          <w:szCs w:val="26"/>
        </w:rPr>
        <w:t>The case is closed for passing speaking orders.</w:t>
      </w:r>
    </w:p>
    <w:p w14:paraId="73A15CE9" w14:textId="77777777" w:rsidR="00C224C4" w:rsidRPr="008A6B3D" w:rsidRDefault="00C224C4" w:rsidP="00D05059">
      <w:pPr>
        <w:spacing w:after="0"/>
        <w:ind w:left="851" w:firstLine="567"/>
        <w:contextualSpacing/>
        <w:jc w:val="both"/>
        <w:rPr>
          <w:rFonts w:cstheme="minorHAnsi"/>
          <w:i/>
          <w:sz w:val="28"/>
          <w:szCs w:val="26"/>
        </w:rPr>
      </w:pPr>
    </w:p>
    <w:p w14:paraId="10763F19" w14:textId="77777777" w:rsidR="006F0398" w:rsidRPr="008A6B3D" w:rsidRDefault="006F0398" w:rsidP="002D6903">
      <w:pPr>
        <w:pStyle w:val="ListParagraph"/>
        <w:numPr>
          <w:ilvl w:val="0"/>
          <w:numId w:val="1"/>
        </w:numPr>
        <w:spacing w:after="0"/>
        <w:ind w:left="851" w:hanging="567"/>
        <w:jc w:val="both"/>
        <w:rPr>
          <w:rFonts w:cstheme="minorHAnsi"/>
          <w:i/>
          <w:sz w:val="28"/>
          <w:szCs w:val="28"/>
        </w:rPr>
      </w:pPr>
      <w:r w:rsidRPr="008A6B3D">
        <w:rPr>
          <w:rFonts w:cstheme="minorHAnsi"/>
          <w:b/>
          <w:bCs/>
          <w:sz w:val="28"/>
          <w:szCs w:val="28"/>
          <w:u w:val="single"/>
        </w:rPr>
        <w:t xml:space="preserve">FACTS OF THE CASE AND </w:t>
      </w:r>
      <w:r w:rsidRPr="008A6B3D">
        <w:rPr>
          <w:rFonts w:cstheme="minorHAnsi"/>
          <w:b/>
          <w:sz w:val="28"/>
          <w:szCs w:val="28"/>
          <w:u w:val="single"/>
        </w:rPr>
        <w:t>OBSERVATION</w:t>
      </w:r>
      <w:r w:rsidR="0079292E" w:rsidRPr="008A6B3D">
        <w:rPr>
          <w:rFonts w:cstheme="minorHAnsi"/>
          <w:b/>
          <w:sz w:val="28"/>
          <w:szCs w:val="28"/>
          <w:u w:val="single"/>
        </w:rPr>
        <w:t>S</w:t>
      </w:r>
      <w:r w:rsidRPr="008A6B3D">
        <w:rPr>
          <w:rFonts w:cstheme="minorHAnsi"/>
          <w:b/>
          <w:sz w:val="28"/>
          <w:szCs w:val="28"/>
          <w:u w:val="single"/>
        </w:rPr>
        <w:t xml:space="preserve"> OF THE </w:t>
      </w:r>
      <w:r w:rsidR="009B0B46" w:rsidRPr="008A6B3D">
        <w:rPr>
          <w:rFonts w:cstheme="minorHAnsi"/>
          <w:b/>
          <w:sz w:val="28"/>
          <w:szCs w:val="28"/>
          <w:u w:val="single"/>
        </w:rPr>
        <w:t>FORUM</w:t>
      </w:r>
      <w:r w:rsidR="009B0B46" w:rsidRPr="008A6B3D">
        <w:rPr>
          <w:rFonts w:cstheme="minorHAnsi"/>
          <w:b/>
          <w:sz w:val="28"/>
          <w:szCs w:val="28"/>
        </w:rPr>
        <w:t>: -</w:t>
      </w:r>
    </w:p>
    <w:p w14:paraId="235F5DA7" w14:textId="77777777" w:rsidR="00237627" w:rsidRPr="001B4056" w:rsidRDefault="00F21A33" w:rsidP="002D6903">
      <w:pPr>
        <w:pStyle w:val="ListParagraph"/>
        <w:numPr>
          <w:ilvl w:val="0"/>
          <w:numId w:val="2"/>
        </w:numPr>
        <w:spacing w:after="0"/>
        <w:ind w:left="851" w:hanging="567"/>
        <w:jc w:val="both"/>
        <w:rPr>
          <w:rFonts w:cstheme="minorHAnsi"/>
          <w:bCs/>
          <w:sz w:val="28"/>
          <w:szCs w:val="28"/>
        </w:rPr>
      </w:pPr>
      <w:r w:rsidRPr="008A6B3D">
        <w:rPr>
          <w:rFonts w:cstheme="minorHAnsi"/>
          <w:bCs/>
          <w:sz w:val="28"/>
          <w:szCs w:val="28"/>
        </w:rPr>
        <w:t xml:space="preserve">The </w:t>
      </w:r>
      <w:r w:rsidR="00FA0A5F" w:rsidRPr="008A6B3D">
        <w:rPr>
          <w:rFonts w:cstheme="minorHAnsi"/>
          <w:bCs/>
          <w:sz w:val="28"/>
          <w:szCs w:val="28"/>
        </w:rPr>
        <w:t>Petitioner</w:t>
      </w:r>
      <w:r w:rsidR="0050293C" w:rsidRPr="008A6B3D">
        <w:rPr>
          <w:rFonts w:cstheme="minorHAnsi"/>
          <w:bCs/>
          <w:sz w:val="28"/>
          <w:szCs w:val="28"/>
        </w:rPr>
        <w:t xml:space="preserve"> bearing A/c no. </w:t>
      </w:r>
      <w:r w:rsidR="00F067AD" w:rsidRPr="008A6B3D">
        <w:rPr>
          <w:rFonts w:cstheme="minorHAnsi"/>
          <w:bCs/>
          <w:sz w:val="28"/>
          <w:szCs w:val="28"/>
        </w:rPr>
        <w:t>U24SJ0200080</w:t>
      </w:r>
      <w:r w:rsidR="005D7F22" w:rsidRPr="008A6B3D">
        <w:rPr>
          <w:rFonts w:cstheme="minorHAnsi"/>
          <w:bCs/>
          <w:sz w:val="28"/>
          <w:szCs w:val="28"/>
        </w:rPr>
        <w:t>,</w:t>
      </w:r>
      <w:r w:rsidR="00AA110D" w:rsidRPr="008A6B3D">
        <w:rPr>
          <w:rFonts w:cstheme="minorHAnsi"/>
          <w:bCs/>
          <w:sz w:val="28"/>
          <w:szCs w:val="28"/>
        </w:rPr>
        <w:t xml:space="preserve"> is having </w:t>
      </w:r>
      <w:r w:rsidR="00F067AD" w:rsidRPr="008A6B3D">
        <w:rPr>
          <w:rFonts w:cstheme="minorHAnsi"/>
          <w:bCs/>
          <w:sz w:val="28"/>
          <w:szCs w:val="28"/>
        </w:rPr>
        <w:t>L</w:t>
      </w:r>
      <w:r w:rsidR="008D4D91" w:rsidRPr="008A6B3D">
        <w:rPr>
          <w:rFonts w:cstheme="minorHAnsi"/>
          <w:bCs/>
          <w:sz w:val="28"/>
          <w:szCs w:val="28"/>
        </w:rPr>
        <w:t>S</w:t>
      </w:r>
      <w:r w:rsidRPr="008A6B3D">
        <w:rPr>
          <w:rFonts w:cstheme="minorHAnsi"/>
          <w:bCs/>
          <w:sz w:val="28"/>
          <w:szCs w:val="28"/>
        </w:rPr>
        <w:t xml:space="preserve"> connection with sanctioned </w:t>
      </w:r>
      <w:r w:rsidR="00B2705B" w:rsidRPr="008A6B3D">
        <w:rPr>
          <w:rFonts w:cstheme="minorHAnsi"/>
          <w:bCs/>
          <w:sz w:val="28"/>
          <w:szCs w:val="28"/>
        </w:rPr>
        <w:t>L</w:t>
      </w:r>
      <w:r w:rsidRPr="008A6B3D">
        <w:rPr>
          <w:rFonts w:cstheme="minorHAnsi"/>
          <w:bCs/>
          <w:sz w:val="28"/>
          <w:szCs w:val="28"/>
        </w:rPr>
        <w:t>oad</w:t>
      </w:r>
      <w:r w:rsidR="00F067AD" w:rsidRPr="008A6B3D">
        <w:rPr>
          <w:rFonts w:cstheme="minorHAnsi"/>
          <w:bCs/>
          <w:sz w:val="28"/>
          <w:szCs w:val="28"/>
        </w:rPr>
        <w:t>/CD</w:t>
      </w:r>
      <w:r w:rsidRPr="008A6B3D">
        <w:rPr>
          <w:rFonts w:cstheme="minorHAnsi"/>
          <w:bCs/>
          <w:sz w:val="28"/>
          <w:szCs w:val="28"/>
        </w:rPr>
        <w:t xml:space="preserve"> of </w:t>
      </w:r>
      <w:r w:rsidR="00F067AD" w:rsidRPr="008A6B3D">
        <w:rPr>
          <w:rFonts w:cstheme="minorHAnsi"/>
          <w:bCs/>
          <w:sz w:val="28"/>
          <w:szCs w:val="28"/>
        </w:rPr>
        <w:t>211.557</w:t>
      </w:r>
      <w:r w:rsidR="001D38F6" w:rsidRPr="008A6B3D">
        <w:rPr>
          <w:rFonts w:cstheme="minorHAnsi"/>
          <w:bCs/>
          <w:sz w:val="28"/>
          <w:szCs w:val="28"/>
        </w:rPr>
        <w:t xml:space="preserve"> KW</w:t>
      </w:r>
      <w:r w:rsidR="00F067AD" w:rsidRPr="008A6B3D">
        <w:rPr>
          <w:rFonts w:cstheme="minorHAnsi"/>
          <w:bCs/>
          <w:sz w:val="28"/>
          <w:szCs w:val="28"/>
        </w:rPr>
        <w:t>/173.000 KVA</w:t>
      </w:r>
      <w:r w:rsidR="00DB1258" w:rsidRPr="008A6B3D">
        <w:rPr>
          <w:rFonts w:cstheme="minorHAnsi"/>
          <w:bCs/>
          <w:sz w:val="28"/>
          <w:szCs w:val="28"/>
        </w:rPr>
        <w:t xml:space="preserve">, in the name </w:t>
      </w:r>
      <w:r w:rsidR="0050293C" w:rsidRPr="008A6B3D">
        <w:rPr>
          <w:rFonts w:cstheme="minorHAnsi"/>
          <w:bCs/>
          <w:sz w:val="28"/>
          <w:szCs w:val="28"/>
        </w:rPr>
        <w:t xml:space="preserve">of </w:t>
      </w:r>
      <w:r w:rsidR="00B2705B" w:rsidRPr="008A6B3D">
        <w:rPr>
          <w:rFonts w:cstheme="minorHAnsi"/>
          <w:bCs/>
          <w:sz w:val="28"/>
          <w:szCs w:val="28"/>
        </w:rPr>
        <w:t xml:space="preserve">M/S </w:t>
      </w:r>
      <w:r w:rsidR="008A6B3D" w:rsidRPr="008A6B3D">
        <w:rPr>
          <w:rFonts w:cstheme="minorHAnsi"/>
          <w:bCs/>
          <w:sz w:val="28"/>
          <w:szCs w:val="28"/>
        </w:rPr>
        <w:t xml:space="preserve">Adinath </w:t>
      </w:r>
      <w:r w:rsidR="008A6B3D" w:rsidRPr="001B4056">
        <w:rPr>
          <w:rFonts w:cstheme="minorHAnsi"/>
          <w:bCs/>
          <w:sz w:val="28"/>
          <w:szCs w:val="28"/>
        </w:rPr>
        <w:t>Rice and Gen Mill</w:t>
      </w:r>
      <w:r w:rsidR="00DB1258" w:rsidRPr="001B4056">
        <w:rPr>
          <w:rFonts w:cstheme="minorHAnsi"/>
          <w:bCs/>
          <w:sz w:val="28"/>
          <w:szCs w:val="28"/>
        </w:rPr>
        <w:t>,</w:t>
      </w:r>
      <w:r w:rsidRPr="001B4056">
        <w:rPr>
          <w:rFonts w:cstheme="minorHAnsi"/>
          <w:bCs/>
          <w:sz w:val="28"/>
          <w:szCs w:val="28"/>
        </w:rPr>
        <w:t xml:space="preserve"> under </w:t>
      </w:r>
      <w:r w:rsidR="008A6B3D" w:rsidRPr="001B4056">
        <w:rPr>
          <w:rFonts w:cstheme="minorHAnsi"/>
          <w:bCs/>
          <w:sz w:val="28"/>
          <w:szCs w:val="28"/>
        </w:rPr>
        <w:t xml:space="preserve">DS </w:t>
      </w:r>
      <w:proofErr w:type="spellStart"/>
      <w:r w:rsidR="008A6B3D" w:rsidRPr="001B4056">
        <w:rPr>
          <w:rFonts w:cstheme="minorHAnsi"/>
          <w:bCs/>
          <w:sz w:val="28"/>
          <w:szCs w:val="28"/>
        </w:rPr>
        <w:t>Divn</w:t>
      </w:r>
      <w:proofErr w:type="spellEnd"/>
      <w:r w:rsidR="008A6B3D" w:rsidRPr="001B4056">
        <w:rPr>
          <w:rFonts w:cstheme="minorHAnsi"/>
          <w:bCs/>
          <w:sz w:val="28"/>
          <w:szCs w:val="28"/>
        </w:rPr>
        <w:t>.</w:t>
      </w:r>
      <w:r w:rsidR="005B25A3" w:rsidRPr="001B4056">
        <w:rPr>
          <w:rFonts w:cstheme="minorHAnsi"/>
          <w:bCs/>
          <w:sz w:val="28"/>
          <w:szCs w:val="28"/>
        </w:rPr>
        <w:t>,</w:t>
      </w:r>
      <w:r w:rsidR="00B2705B" w:rsidRPr="001B4056">
        <w:rPr>
          <w:rFonts w:cstheme="minorHAnsi"/>
          <w:bCs/>
          <w:sz w:val="28"/>
          <w:szCs w:val="28"/>
        </w:rPr>
        <w:t xml:space="preserve"> </w:t>
      </w:r>
      <w:proofErr w:type="spellStart"/>
      <w:r w:rsidR="008A6B3D" w:rsidRPr="001B4056">
        <w:rPr>
          <w:rFonts w:cstheme="minorHAnsi"/>
          <w:bCs/>
          <w:sz w:val="28"/>
          <w:szCs w:val="28"/>
        </w:rPr>
        <w:t>Jagraon</w:t>
      </w:r>
      <w:proofErr w:type="spellEnd"/>
      <w:r w:rsidR="00430148" w:rsidRPr="001B4056">
        <w:rPr>
          <w:rFonts w:cstheme="minorHAnsi"/>
          <w:bCs/>
          <w:sz w:val="28"/>
          <w:szCs w:val="28"/>
        </w:rPr>
        <w:t>.</w:t>
      </w:r>
    </w:p>
    <w:p w14:paraId="1C9892A8" w14:textId="77777777" w:rsidR="00C96005" w:rsidRPr="001B4056" w:rsidRDefault="00C96005" w:rsidP="00C96005">
      <w:pPr>
        <w:pStyle w:val="ListParagraph"/>
        <w:spacing w:after="0"/>
        <w:ind w:left="851"/>
        <w:jc w:val="both"/>
        <w:rPr>
          <w:rFonts w:cstheme="minorHAnsi"/>
          <w:bCs/>
          <w:sz w:val="28"/>
          <w:szCs w:val="28"/>
        </w:rPr>
      </w:pPr>
    </w:p>
    <w:p w14:paraId="243EF958" w14:textId="77777777" w:rsidR="009D34FF" w:rsidRPr="001B4056" w:rsidRDefault="009D34FF" w:rsidP="002D6903">
      <w:pPr>
        <w:pStyle w:val="ListParagraph"/>
        <w:numPr>
          <w:ilvl w:val="0"/>
          <w:numId w:val="2"/>
        </w:numPr>
        <w:spacing w:after="0"/>
        <w:ind w:left="851" w:hanging="567"/>
        <w:jc w:val="both"/>
        <w:rPr>
          <w:rFonts w:cstheme="minorHAnsi"/>
          <w:bCs/>
          <w:sz w:val="28"/>
          <w:szCs w:val="28"/>
        </w:rPr>
      </w:pPr>
      <w:r w:rsidRPr="001B4056">
        <w:rPr>
          <w:rFonts w:cstheme="minorHAnsi"/>
          <w:bCs/>
          <w:sz w:val="28"/>
          <w:szCs w:val="28"/>
        </w:rPr>
        <w:t>The Petitioner in his Petition prayed that: -</w:t>
      </w:r>
    </w:p>
    <w:p w14:paraId="1EF0754B" w14:textId="77777777" w:rsidR="001B4056" w:rsidRPr="001B4056" w:rsidRDefault="001B4056" w:rsidP="001B4056">
      <w:pPr>
        <w:pStyle w:val="ListParagraph"/>
        <w:numPr>
          <w:ilvl w:val="0"/>
          <w:numId w:val="19"/>
        </w:numPr>
        <w:ind w:left="1134" w:hanging="283"/>
        <w:jc w:val="both"/>
        <w:rPr>
          <w:rFonts w:cstheme="minorHAnsi"/>
          <w:bCs/>
          <w:i/>
          <w:iCs/>
          <w:sz w:val="26"/>
          <w:szCs w:val="26"/>
        </w:rPr>
      </w:pPr>
      <w:r w:rsidRPr="001B4056">
        <w:rPr>
          <w:rFonts w:cstheme="minorHAnsi"/>
          <w:bCs/>
          <w:i/>
          <w:iCs/>
          <w:sz w:val="26"/>
          <w:szCs w:val="26"/>
        </w:rPr>
        <w:t xml:space="preserve">It is submitted that the petitioner is having LS category connection with Sanctioned Load as 211.557KW/173 KVA under Op Sub-Division </w:t>
      </w:r>
      <w:proofErr w:type="spellStart"/>
      <w:r w:rsidRPr="001B4056">
        <w:rPr>
          <w:rFonts w:cstheme="minorHAnsi"/>
          <w:bCs/>
          <w:i/>
          <w:iCs/>
          <w:sz w:val="26"/>
          <w:szCs w:val="26"/>
        </w:rPr>
        <w:t>Jagraon</w:t>
      </w:r>
      <w:proofErr w:type="spellEnd"/>
      <w:r w:rsidRPr="001B4056">
        <w:rPr>
          <w:rFonts w:cstheme="minorHAnsi"/>
          <w:bCs/>
          <w:i/>
          <w:iCs/>
          <w:sz w:val="26"/>
          <w:szCs w:val="26"/>
        </w:rPr>
        <w:t xml:space="preserve"> of </w:t>
      </w:r>
      <w:proofErr w:type="spellStart"/>
      <w:r w:rsidRPr="001B4056">
        <w:rPr>
          <w:rFonts w:cstheme="minorHAnsi"/>
          <w:bCs/>
          <w:i/>
          <w:iCs/>
          <w:sz w:val="26"/>
          <w:szCs w:val="26"/>
        </w:rPr>
        <w:t>Jagraon</w:t>
      </w:r>
      <w:proofErr w:type="spellEnd"/>
      <w:r w:rsidRPr="001B4056">
        <w:rPr>
          <w:rFonts w:cstheme="minorHAnsi"/>
          <w:bCs/>
          <w:i/>
          <w:iCs/>
          <w:sz w:val="26"/>
          <w:szCs w:val="26"/>
        </w:rPr>
        <w:t xml:space="preserve"> Division of PSPCL.</w:t>
      </w:r>
    </w:p>
    <w:p w14:paraId="09D08D4D" w14:textId="77777777" w:rsidR="001B4056" w:rsidRPr="001B4056" w:rsidRDefault="001B4056" w:rsidP="001B4056">
      <w:pPr>
        <w:pStyle w:val="ListParagraph"/>
        <w:numPr>
          <w:ilvl w:val="0"/>
          <w:numId w:val="19"/>
        </w:numPr>
        <w:ind w:left="1134" w:hanging="283"/>
        <w:jc w:val="both"/>
        <w:rPr>
          <w:rFonts w:cstheme="minorHAnsi"/>
          <w:bCs/>
          <w:i/>
          <w:iCs/>
          <w:sz w:val="26"/>
          <w:szCs w:val="26"/>
        </w:rPr>
      </w:pPr>
      <w:r w:rsidRPr="001B4056">
        <w:rPr>
          <w:rFonts w:cstheme="minorHAnsi"/>
          <w:bCs/>
          <w:i/>
          <w:iCs/>
          <w:sz w:val="26"/>
          <w:szCs w:val="26"/>
        </w:rPr>
        <w:t>The supply from the connection is being used for Rice Mills, the reading is taken every month by competent officer of PSPCL and energy bills as raised by the department from time to time have been duly paid.</w:t>
      </w:r>
    </w:p>
    <w:p w14:paraId="20C9684A" w14:textId="77777777" w:rsidR="001B4056" w:rsidRPr="001B4056" w:rsidRDefault="001B4056" w:rsidP="001B4056">
      <w:pPr>
        <w:pStyle w:val="ListParagraph"/>
        <w:numPr>
          <w:ilvl w:val="0"/>
          <w:numId w:val="19"/>
        </w:numPr>
        <w:ind w:left="1134" w:hanging="283"/>
        <w:jc w:val="both"/>
        <w:rPr>
          <w:rFonts w:cstheme="minorHAnsi"/>
          <w:bCs/>
          <w:i/>
          <w:iCs/>
          <w:sz w:val="26"/>
          <w:szCs w:val="26"/>
        </w:rPr>
      </w:pPr>
      <w:r w:rsidRPr="001B4056">
        <w:rPr>
          <w:rFonts w:cstheme="minorHAnsi"/>
          <w:bCs/>
          <w:i/>
          <w:iCs/>
          <w:sz w:val="26"/>
          <w:szCs w:val="26"/>
        </w:rPr>
        <w:t>The connection of the petitioner was checked by ASE/</w:t>
      </w:r>
      <w:proofErr w:type="spellStart"/>
      <w:r w:rsidRPr="001B4056">
        <w:rPr>
          <w:rFonts w:cstheme="minorHAnsi"/>
          <w:bCs/>
          <w:i/>
          <w:iCs/>
          <w:sz w:val="26"/>
          <w:szCs w:val="26"/>
        </w:rPr>
        <w:t>Enf</w:t>
      </w:r>
      <w:proofErr w:type="spellEnd"/>
      <w:r w:rsidRPr="001B4056">
        <w:rPr>
          <w:rFonts w:cstheme="minorHAnsi"/>
          <w:bCs/>
          <w:i/>
          <w:iCs/>
          <w:sz w:val="26"/>
          <w:szCs w:val="26"/>
        </w:rPr>
        <w:t xml:space="preserve">. cum MMTS-4 Ludhiana on 6.4.2023 vide ECR No.34/4045 (copy enclosed), and low voltage was observed on meter terminals. But voltage has been recorded on R, Y &amp; B phases. It is mentioned in the report that "due to doubt of less voltage, CT/PT unit was opened and observed that leads of PT of Yellow and Blue phase were found disconnected". </w:t>
      </w:r>
      <w:r w:rsidRPr="001B4056">
        <w:rPr>
          <w:rFonts w:cstheme="minorHAnsi"/>
          <w:b/>
          <w:i/>
          <w:iCs/>
          <w:sz w:val="26"/>
          <w:szCs w:val="26"/>
        </w:rPr>
        <w:t>It is not made clear as to why the accuracy of the meter was not checked at site conditions before opening the CT/PT unit, to ascertain the exact slowness of meter especially when voltage was observed (although low) on all the three phases.</w:t>
      </w:r>
    </w:p>
    <w:p w14:paraId="69B2A3E4" w14:textId="77777777" w:rsidR="001B4056" w:rsidRPr="001B4056" w:rsidRDefault="001B4056" w:rsidP="001B4056">
      <w:pPr>
        <w:pStyle w:val="ListParagraph"/>
        <w:numPr>
          <w:ilvl w:val="0"/>
          <w:numId w:val="19"/>
        </w:numPr>
        <w:ind w:left="1134" w:hanging="283"/>
        <w:jc w:val="both"/>
        <w:rPr>
          <w:rFonts w:cstheme="minorHAnsi"/>
          <w:bCs/>
          <w:i/>
          <w:iCs/>
          <w:sz w:val="26"/>
          <w:szCs w:val="26"/>
        </w:rPr>
      </w:pPr>
      <w:r w:rsidRPr="001B4056">
        <w:rPr>
          <w:rFonts w:cstheme="minorHAnsi"/>
          <w:bCs/>
          <w:i/>
          <w:iCs/>
          <w:sz w:val="26"/>
          <w:szCs w:val="26"/>
        </w:rPr>
        <w:t>ASE/</w:t>
      </w:r>
      <w:proofErr w:type="spellStart"/>
      <w:r w:rsidRPr="001B4056">
        <w:rPr>
          <w:rFonts w:cstheme="minorHAnsi"/>
          <w:bCs/>
          <w:i/>
          <w:iCs/>
          <w:sz w:val="26"/>
          <w:szCs w:val="26"/>
        </w:rPr>
        <w:t>Enf</w:t>
      </w:r>
      <w:proofErr w:type="spellEnd"/>
      <w:r w:rsidRPr="001B4056">
        <w:rPr>
          <w:rFonts w:cstheme="minorHAnsi"/>
          <w:bCs/>
          <w:i/>
          <w:iCs/>
          <w:sz w:val="26"/>
          <w:szCs w:val="26"/>
        </w:rPr>
        <w:t xml:space="preserve">. cum MMTS-4 Ludhiana vide memo No.187 dated 5.5.2023, addressed to AEE/Op Sub-Division </w:t>
      </w:r>
      <w:proofErr w:type="spellStart"/>
      <w:r w:rsidRPr="001B4056">
        <w:rPr>
          <w:rFonts w:cstheme="minorHAnsi"/>
          <w:bCs/>
          <w:i/>
          <w:iCs/>
          <w:sz w:val="26"/>
          <w:szCs w:val="26"/>
        </w:rPr>
        <w:t>Jagraon</w:t>
      </w:r>
      <w:proofErr w:type="spellEnd"/>
      <w:r w:rsidRPr="001B4056">
        <w:rPr>
          <w:rFonts w:cstheme="minorHAnsi"/>
          <w:bCs/>
          <w:i/>
          <w:iCs/>
          <w:sz w:val="26"/>
          <w:szCs w:val="26"/>
        </w:rPr>
        <w:t xml:space="preserve"> (copy enclosed) intimated that "leads of PT of Yellow and Blue phase were found disconnected meaning thereby that on both the phases there was no voltage contribution. After replacement of CT/PT unit, the connection was again checked on 20.4.2023 and DDL was taken. After scrutiny of DDL of both the meters, it was observed that voltage contribution on </w:t>
      </w:r>
      <w:proofErr w:type="gramStart"/>
      <w:r w:rsidRPr="001B4056">
        <w:rPr>
          <w:rFonts w:cstheme="minorHAnsi"/>
          <w:bCs/>
          <w:i/>
          <w:iCs/>
          <w:sz w:val="26"/>
          <w:szCs w:val="26"/>
        </w:rPr>
        <w:t>Yellow and Blue</w:t>
      </w:r>
      <w:proofErr w:type="gramEnd"/>
      <w:r w:rsidRPr="001B4056">
        <w:rPr>
          <w:rFonts w:cstheme="minorHAnsi"/>
          <w:bCs/>
          <w:i/>
          <w:iCs/>
          <w:sz w:val="26"/>
          <w:szCs w:val="26"/>
        </w:rPr>
        <w:t xml:space="preserve"> phases was zero during the period 8.2.2023 to 8.4.2023 (up to replacement of CT/PT unit)". It is also mentioned in the speaking orders that hard copy of DDL report is enclosed.</w:t>
      </w:r>
    </w:p>
    <w:p w14:paraId="054646D6" w14:textId="77777777" w:rsidR="001B4056" w:rsidRPr="001B4056" w:rsidRDefault="001B4056" w:rsidP="001B4056">
      <w:pPr>
        <w:pStyle w:val="ListParagraph"/>
        <w:numPr>
          <w:ilvl w:val="0"/>
          <w:numId w:val="19"/>
        </w:numPr>
        <w:ind w:left="1134" w:hanging="283"/>
        <w:jc w:val="both"/>
        <w:rPr>
          <w:rFonts w:cstheme="minorHAnsi"/>
          <w:bCs/>
          <w:i/>
          <w:iCs/>
          <w:sz w:val="26"/>
          <w:szCs w:val="26"/>
        </w:rPr>
      </w:pPr>
      <w:r w:rsidRPr="001B4056">
        <w:rPr>
          <w:rFonts w:cstheme="minorHAnsi"/>
          <w:bCs/>
          <w:i/>
          <w:iCs/>
          <w:sz w:val="26"/>
          <w:szCs w:val="26"/>
        </w:rPr>
        <w:t>On the basis of speaking orders of ASE/</w:t>
      </w:r>
      <w:proofErr w:type="spellStart"/>
      <w:r w:rsidRPr="001B4056">
        <w:rPr>
          <w:rFonts w:cstheme="minorHAnsi"/>
          <w:bCs/>
          <w:i/>
          <w:iCs/>
          <w:sz w:val="26"/>
          <w:szCs w:val="26"/>
        </w:rPr>
        <w:t>Enf</w:t>
      </w:r>
      <w:proofErr w:type="spellEnd"/>
      <w:r w:rsidRPr="001B4056">
        <w:rPr>
          <w:rFonts w:cstheme="minorHAnsi"/>
          <w:bCs/>
          <w:i/>
          <w:iCs/>
          <w:sz w:val="26"/>
          <w:szCs w:val="26"/>
        </w:rPr>
        <w:t xml:space="preserve">. cum MMTS-4 Ludhiana, the account of the petitioner has been overhauled from 8.2.2023 to 8.4.2023 by considering the meter slow by 66.66% and AEE/Op Sub-Division </w:t>
      </w:r>
      <w:proofErr w:type="spellStart"/>
      <w:r w:rsidRPr="001B4056">
        <w:rPr>
          <w:rFonts w:cstheme="minorHAnsi"/>
          <w:bCs/>
          <w:i/>
          <w:iCs/>
          <w:sz w:val="26"/>
          <w:szCs w:val="26"/>
        </w:rPr>
        <w:t>Jagraon</w:t>
      </w:r>
      <w:proofErr w:type="spellEnd"/>
      <w:r w:rsidRPr="001B4056">
        <w:rPr>
          <w:rFonts w:cstheme="minorHAnsi"/>
          <w:bCs/>
          <w:i/>
          <w:iCs/>
          <w:sz w:val="26"/>
          <w:szCs w:val="26"/>
        </w:rPr>
        <w:t xml:space="preserve"> vide notice bearing memo No. 2914 dated 12.5.2023 (copy enclosed) has asked to deposit an amount of Rs.825324/-.</w:t>
      </w:r>
    </w:p>
    <w:p w14:paraId="74182D85" w14:textId="77777777" w:rsidR="001B4056" w:rsidRPr="001B4056" w:rsidRDefault="001B4056" w:rsidP="001B4056">
      <w:pPr>
        <w:pStyle w:val="ListParagraph"/>
        <w:numPr>
          <w:ilvl w:val="0"/>
          <w:numId w:val="19"/>
        </w:numPr>
        <w:ind w:left="1134" w:hanging="283"/>
        <w:jc w:val="both"/>
        <w:rPr>
          <w:rFonts w:cstheme="minorHAnsi"/>
          <w:bCs/>
          <w:i/>
          <w:iCs/>
          <w:sz w:val="26"/>
          <w:szCs w:val="26"/>
        </w:rPr>
      </w:pPr>
      <w:r w:rsidRPr="001B4056">
        <w:rPr>
          <w:rFonts w:cstheme="minorHAnsi"/>
          <w:bCs/>
          <w:i/>
          <w:iCs/>
          <w:sz w:val="26"/>
          <w:szCs w:val="26"/>
        </w:rPr>
        <w:t xml:space="preserve">The AEE/Op Sub-Division </w:t>
      </w:r>
      <w:proofErr w:type="spellStart"/>
      <w:r w:rsidRPr="001B4056">
        <w:rPr>
          <w:rFonts w:cstheme="minorHAnsi"/>
          <w:bCs/>
          <w:i/>
          <w:iCs/>
          <w:sz w:val="26"/>
          <w:szCs w:val="26"/>
        </w:rPr>
        <w:t>Jagraon</w:t>
      </w:r>
      <w:proofErr w:type="spellEnd"/>
      <w:r w:rsidRPr="001B4056">
        <w:rPr>
          <w:rFonts w:cstheme="minorHAnsi"/>
          <w:bCs/>
          <w:i/>
          <w:iCs/>
          <w:sz w:val="26"/>
          <w:szCs w:val="26"/>
        </w:rPr>
        <w:t xml:space="preserve"> has not supplied copy of DDL report (on the basis of which ASE/</w:t>
      </w:r>
      <w:proofErr w:type="spellStart"/>
      <w:r w:rsidRPr="001B4056">
        <w:rPr>
          <w:rFonts w:cstheme="minorHAnsi"/>
          <w:bCs/>
          <w:i/>
          <w:iCs/>
          <w:sz w:val="26"/>
          <w:szCs w:val="26"/>
        </w:rPr>
        <w:t>Enf</w:t>
      </w:r>
      <w:proofErr w:type="spellEnd"/>
      <w:r w:rsidRPr="001B4056">
        <w:rPr>
          <w:rFonts w:cstheme="minorHAnsi"/>
          <w:bCs/>
          <w:i/>
          <w:iCs/>
          <w:sz w:val="26"/>
          <w:szCs w:val="26"/>
        </w:rPr>
        <w:t xml:space="preserve">. cum MMTS-4 Ludhiana has given speaking orders) with the notice of demand of Rs.825324/- for verification by the petitioner. However, from the checking vide ECR No.34/4045 voltage has been recorded on R, Y &amp; B phases (although it was low) but in the speaking orders, it is mentioned that there was no voltage contribution on </w:t>
      </w:r>
      <w:proofErr w:type="gramStart"/>
      <w:r w:rsidRPr="001B4056">
        <w:rPr>
          <w:rFonts w:cstheme="minorHAnsi"/>
          <w:bCs/>
          <w:i/>
          <w:iCs/>
          <w:sz w:val="26"/>
          <w:szCs w:val="26"/>
        </w:rPr>
        <w:t>Yellow and Blue</w:t>
      </w:r>
      <w:proofErr w:type="gramEnd"/>
      <w:r w:rsidRPr="001B4056">
        <w:rPr>
          <w:rFonts w:cstheme="minorHAnsi"/>
          <w:bCs/>
          <w:i/>
          <w:iCs/>
          <w:sz w:val="26"/>
          <w:szCs w:val="26"/>
        </w:rPr>
        <w:t xml:space="preserve"> phase (zero voltage). </w:t>
      </w:r>
      <w:r w:rsidR="00AE3837" w:rsidRPr="001B4056">
        <w:rPr>
          <w:rFonts w:cstheme="minorHAnsi"/>
          <w:bCs/>
          <w:i/>
          <w:iCs/>
          <w:sz w:val="26"/>
          <w:szCs w:val="26"/>
        </w:rPr>
        <w:t>Thus,</w:t>
      </w:r>
      <w:r w:rsidRPr="001B4056">
        <w:rPr>
          <w:rFonts w:cstheme="minorHAnsi"/>
          <w:bCs/>
          <w:i/>
          <w:iCs/>
          <w:sz w:val="26"/>
          <w:szCs w:val="26"/>
        </w:rPr>
        <w:t xml:space="preserve"> speaking orders are not supported/authenticated viz-a-viz checking carried out on 6.4.2023.</w:t>
      </w:r>
      <w:r w:rsidR="00AE3837">
        <w:rPr>
          <w:rFonts w:cstheme="minorHAnsi"/>
          <w:bCs/>
          <w:i/>
          <w:iCs/>
          <w:sz w:val="26"/>
          <w:szCs w:val="26"/>
        </w:rPr>
        <w:t xml:space="preserve"> </w:t>
      </w:r>
      <w:r w:rsidRPr="001B4056">
        <w:rPr>
          <w:rFonts w:cstheme="minorHAnsi"/>
          <w:bCs/>
          <w:i/>
          <w:iCs/>
          <w:sz w:val="26"/>
          <w:szCs w:val="26"/>
        </w:rPr>
        <w:t xml:space="preserve">The position can be made further clear after the scrutiny of DDL </w:t>
      </w:r>
      <w:r w:rsidRPr="001B4056">
        <w:rPr>
          <w:rFonts w:cstheme="minorHAnsi"/>
          <w:bCs/>
          <w:i/>
          <w:iCs/>
          <w:sz w:val="26"/>
          <w:szCs w:val="26"/>
        </w:rPr>
        <w:lastRenderedPageBreak/>
        <w:t>reports on the basis of which ASE/</w:t>
      </w:r>
      <w:proofErr w:type="spellStart"/>
      <w:r w:rsidRPr="001B4056">
        <w:rPr>
          <w:rFonts w:cstheme="minorHAnsi"/>
          <w:bCs/>
          <w:i/>
          <w:iCs/>
          <w:sz w:val="26"/>
          <w:szCs w:val="26"/>
        </w:rPr>
        <w:t>Enf</w:t>
      </w:r>
      <w:proofErr w:type="spellEnd"/>
      <w:r w:rsidRPr="001B4056">
        <w:rPr>
          <w:rFonts w:cstheme="minorHAnsi"/>
          <w:bCs/>
          <w:i/>
          <w:iCs/>
          <w:sz w:val="26"/>
          <w:szCs w:val="26"/>
        </w:rPr>
        <w:t>. cum MMTS-4 Ludhiana has given speaking orders. The respondent may be directed to provide hard copy of DDL reports.</w:t>
      </w:r>
    </w:p>
    <w:p w14:paraId="5E9746D8" w14:textId="77777777" w:rsidR="00851FC7" w:rsidRDefault="001B4056" w:rsidP="001B4056">
      <w:pPr>
        <w:pStyle w:val="ListParagraph"/>
        <w:numPr>
          <w:ilvl w:val="0"/>
          <w:numId w:val="19"/>
        </w:numPr>
        <w:ind w:left="1134" w:hanging="283"/>
        <w:jc w:val="both"/>
        <w:rPr>
          <w:rFonts w:cstheme="minorHAnsi"/>
          <w:bCs/>
          <w:i/>
          <w:iCs/>
          <w:sz w:val="26"/>
          <w:szCs w:val="26"/>
        </w:rPr>
      </w:pPr>
      <w:r w:rsidRPr="001B4056">
        <w:rPr>
          <w:rFonts w:cstheme="minorHAnsi"/>
          <w:bCs/>
          <w:i/>
          <w:iCs/>
          <w:sz w:val="26"/>
          <w:szCs w:val="26"/>
        </w:rPr>
        <w:t xml:space="preserve">It is brought to the kind notice of Hon'ble Corporate Forum that AEE/Op Sub- Division </w:t>
      </w:r>
      <w:proofErr w:type="spellStart"/>
      <w:r w:rsidRPr="001B4056">
        <w:rPr>
          <w:rFonts w:cstheme="minorHAnsi"/>
          <w:bCs/>
          <w:i/>
          <w:iCs/>
          <w:sz w:val="26"/>
          <w:szCs w:val="26"/>
        </w:rPr>
        <w:t>Jagraon</w:t>
      </w:r>
      <w:proofErr w:type="spellEnd"/>
      <w:r w:rsidRPr="001B4056">
        <w:rPr>
          <w:rFonts w:cstheme="minorHAnsi"/>
          <w:bCs/>
          <w:i/>
          <w:iCs/>
          <w:sz w:val="26"/>
          <w:szCs w:val="26"/>
        </w:rPr>
        <w:t xml:space="preserve"> has provided copy of Snapshot of events in which data/value of only one day </w:t>
      </w:r>
      <w:proofErr w:type="gramStart"/>
      <w:r w:rsidRPr="001B4056">
        <w:rPr>
          <w:rFonts w:cstheme="minorHAnsi"/>
          <w:bCs/>
          <w:i/>
          <w:iCs/>
          <w:sz w:val="26"/>
          <w:szCs w:val="26"/>
        </w:rPr>
        <w:t>i.e.</w:t>
      </w:r>
      <w:proofErr w:type="gramEnd"/>
      <w:r w:rsidRPr="001B4056">
        <w:rPr>
          <w:rFonts w:cstheme="minorHAnsi"/>
          <w:bCs/>
          <w:i/>
          <w:iCs/>
          <w:sz w:val="26"/>
          <w:szCs w:val="26"/>
        </w:rPr>
        <w:t xml:space="preserve"> 3.4.2023 (from the overhauled period i.e. 8.2.2023 to 8.4.2023) is available. As per data/value available in Snapshot of events, it is evident that the voltage/line current on all the three phases is normal except at 11.14.41 hours on 3.4.2023, when current is zero. It may be a case of make- break of voltage/current due to lose leads/joints and at the time of opening of CT/PT unit, the leads of </w:t>
      </w:r>
      <w:proofErr w:type="gramStart"/>
      <w:r w:rsidRPr="001B4056">
        <w:rPr>
          <w:rFonts w:cstheme="minorHAnsi"/>
          <w:bCs/>
          <w:i/>
          <w:iCs/>
          <w:sz w:val="26"/>
          <w:szCs w:val="26"/>
        </w:rPr>
        <w:t>Yellow and Blue</w:t>
      </w:r>
      <w:proofErr w:type="gramEnd"/>
      <w:r w:rsidRPr="001B4056">
        <w:rPr>
          <w:rFonts w:cstheme="minorHAnsi"/>
          <w:bCs/>
          <w:i/>
          <w:iCs/>
          <w:sz w:val="26"/>
          <w:szCs w:val="26"/>
        </w:rPr>
        <w:t xml:space="preserve"> phase might have disconnected. Anyhow, the position can be further made clear only after the scrutiny of DDL reports. It is again mentioned here that accuracy of metering equipment was required to be checked at site conditions before opening the CT/PT unit, to ascertain the exact slowness of meter especially when voltage was observed (although low) on all the three phases. It is provid</w:t>
      </w:r>
      <w:r w:rsidR="00851FC7">
        <w:rPr>
          <w:rFonts w:cstheme="minorHAnsi"/>
          <w:bCs/>
          <w:i/>
          <w:iCs/>
          <w:sz w:val="26"/>
          <w:szCs w:val="26"/>
        </w:rPr>
        <w:t>ed in regulation-21.5.as under:</w:t>
      </w:r>
    </w:p>
    <w:p w14:paraId="6C85AC4D" w14:textId="77777777" w:rsidR="00851FC7" w:rsidRPr="00851FC7" w:rsidRDefault="001B4056" w:rsidP="00851FC7">
      <w:pPr>
        <w:pStyle w:val="ListParagraph"/>
        <w:ind w:left="1134"/>
        <w:jc w:val="both"/>
        <w:rPr>
          <w:rFonts w:cstheme="minorHAnsi"/>
          <w:b/>
          <w:i/>
          <w:iCs/>
          <w:sz w:val="26"/>
          <w:szCs w:val="26"/>
        </w:rPr>
      </w:pPr>
      <w:r w:rsidRPr="00851FC7">
        <w:rPr>
          <w:rFonts w:cstheme="minorHAnsi"/>
          <w:b/>
          <w:i/>
          <w:iCs/>
          <w:sz w:val="26"/>
          <w:szCs w:val="26"/>
        </w:rPr>
        <w:t>21.5 Overhauling of Consumer Accounts 21.5.1 Inaccurate Meters</w:t>
      </w:r>
    </w:p>
    <w:p w14:paraId="5F2FEC06" w14:textId="77777777" w:rsidR="00851FC7" w:rsidRDefault="001B4056" w:rsidP="00851FC7">
      <w:pPr>
        <w:pStyle w:val="ListParagraph"/>
        <w:ind w:left="1134"/>
        <w:jc w:val="both"/>
        <w:rPr>
          <w:rFonts w:cstheme="minorHAnsi"/>
          <w:bCs/>
          <w:i/>
          <w:iCs/>
          <w:sz w:val="26"/>
          <w:szCs w:val="26"/>
        </w:rPr>
      </w:pPr>
      <w:r w:rsidRPr="001B4056">
        <w:rPr>
          <w:rFonts w:cstheme="minorHAnsi"/>
          <w:bCs/>
          <w:i/>
          <w:iCs/>
          <w:sz w:val="26"/>
          <w:szCs w:val="26"/>
        </w:rPr>
        <w:t>If a consumer meter on testing is found to be beyond the limits of ac</w:t>
      </w:r>
      <w:r w:rsidR="00851FC7">
        <w:rPr>
          <w:rFonts w:cstheme="minorHAnsi"/>
          <w:bCs/>
          <w:i/>
          <w:iCs/>
          <w:sz w:val="26"/>
          <w:szCs w:val="26"/>
        </w:rPr>
        <w:t>curacy as prescribed hereunder,</w:t>
      </w:r>
    </w:p>
    <w:p w14:paraId="4C7E8B4E" w14:textId="77777777" w:rsidR="00851FC7" w:rsidRDefault="001B4056" w:rsidP="00851FC7">
      <w:pPr>
        <w:pStyle w:val="ListParagraph"/>
        <w:ind w:left="1134"/>
        <w:jc w:val="both"/>
        <w:rPr>
          <w:rFonts w:cstheme="minorHAnsi"/>
          <w:bCs/>
          <w:i/>
          <w:iCs/>
          <w:sz w:val="26"/>
          <w:szCs w:val="26"/>
        </w:rPr>
      </w:pPr>
      <w:r w:rsidRPr="001B4056">
        <w:rPr>
          <w:rFonts w:cstheme="minorHAnsi"/>
          <w:bCs/>
          <w:i/>
          <w:iCs/>
          <w:sz w:val="26"/>
          <w:szCs w:val="26"/>
        </w:rPr>
        <w:t xml:space="preserve">the account of the consumer shall be overhauled and </w:t>
      </w:r>
      <w:r w:rsidRPr="00851FC7">
        <w:rPr>
          <w:rFonts w:cstheme="minorHAnsi"/>
          <w:b/>
          <w:i/>
          <w:iCs/>
          <w:sz w:val="26"/>
          <w:szCs w:val="26"/>
        </w:rPr>
        <w:t>the electricity charges for all categories of consumers shall be computed in accordance with the said test results</w:t>
      </w:r>
      <w:r w:rsidRPr="001B4056">
        <w:rPr>
          <w:rFonts w:cstheme="minorHAnsi"/>
          <w:bCs/>
          <w:i/>
          <w:iCs/>
          <w:sz w:val="26"/>
          <w:szCs w:val="26"/>
        </w:rPr>
        <w:t xml:space="preserve"> for a period not exceeding six months immediately preceding the:</w:t>
      </w:r>
    </w:p>
    <w:p w14:paraId="2DB3031B" w14:textId="77777777" w:rsidR="00851FC7" w:rsidRDefault="001B4056" w:rsidP="00851FC7">
      <w:pPr>
        <w:pStyle w:val="ListParagraph"/>
        <w:ind w:left="1134"/>
        <w:jc w:val="both"/>
        <w:rPr>
          <w:rFonts w:cstheme="minorHAnsi"/>
          <w:bCs/>
          <w:i/>
          <w:iCs/>
          <w:sz w:val="26"/>
          <w:szCs w:val="26"/>
        </w:rPr>
      </w:pPr>
      <w:r w:rsidRPr="001B4056">
        <w:rPr>
          <w:rFonts w:cstheme="minorHAnsi"/>
          <w:bCs/>
          <w:i/>
          <w:iCs/>
          <w:sz w:val="26"/>
          <w:szCs w:val="26"/>
        </w:rPr>
        <w:t>a) date of test in case the meter has been tested at site to the satisfaction of the consumer or replacement of inaccura</w:t>
      </w:r>
      <w:r w:rsidR="00851FC7">
        <w:rPr>
          <w:rFonts w:cstheme="minorHAnsi"/>
          <w:bCs/>
          <w:i/>
          <w:iCs/>
          <w:sz w:val="26"/>
          <w:szCs w:val="26"/>
        </w:rPr>
        <w:t>te meter whichever is later, or</w:t>
      </w:r>
    </w:p>
    <w:p w14:paraId="478AFF7F" w14:textId="77777777" w:rsidR="00851FC7" w:rsidRDefault="001B4056" w:rsidP="00851FC7">
      <w:pPr>
        <w:pStyle w:val="ListParagraph"/>
        <w:ind w:left="1134"/>
        <w:jc w:val="both"/>
        <w:rPr>
          <w:rFonts w:cstheme="minorHAnsi"/>
          <w:bCs/>
          <w:i/>
          <w:iCs/>
          <w:sz w:val="26"/>
          <w:szCs w:val="26"/>
        </w:rPr>
      </w:pPr>
      <w:r w:rsidRPr="001B4056">
        <w:rPr>
          <w:rFonts w:cstheme="minorHAnsi"/>
          <w:bCs/>
          <w:i/>
          <w:iCs/>
          <w:sz w:val="26"/>
          <w:szCs w:val="26"/>
        </w:rPr>
        <w:t>b) date the inaccurate meter is removed for testing in the laborator</w:t>
      </w:r>
      <w:r w:rsidR="00851FC7">
        <w:rPr>
          <w:rFonts w:cstheme="minorHAnsi"/>
          <w:bCs/>
          <w:i/>
          <w:iCs/>
          <w:sz w:val="26"/>
          <w:szCs w:val="26"/>
        </w:rPr>
        <w:t>y of the distribution licensee.</w:t>
      </w:r>
    </w:p>
    <w:p w14:paraId="3A787910" w14:textId="77777777" w:rsidR="001B4056" w:rsidRPr="001B4056" w:rsidRDefault="001B4056" w:rsidP="00851FC7">
      <w:pPr>
        <w:pStyle w:val="ListParagraph"/>
        <w:ind w:left="1134"/>
        <w:jc w:val="both"/>
        <w:rPr>
          <w:rFonts w:cstheme="minorHAnsi"/>
          <w:bCs/>
          <w:i/>
          <w:iCs/>
          <w:sz w:val="26"/>
          <w:szCs w:val="26"/>
        </w:rPr>
      </w:pPr>
      <w:r w:rsidRPr="001B4056">
        <w:rPr>
          <w:rFonts w:cstheme="minorHAnsi"/>
          <w:bCs/>
          <w:i/>
          <w:iCs/>
          <w:sz w:val="26"/>
          <w:szCs w:val="26"/>
        </w:rPr>
        <w:t>The account was required to be overhauled against slowness of meter (if any) in accordance with the test results. However, the meter was not tested to determine slowness, before overhauling of account of the petitioner.</w:t>
      </w:r>
    </w:p>
    <w:p w14:paraId="3AC9310E" w14:textId="77777777" w:rsidR="001B4056" w:rsidRPr="001B4056" w:rsidRDefault="001B4056" w:rsidP="001B4056">
      <w:pPr>
        <w:pStyle w:val="ListParagraph"/>
        <w:numPr>
          <w:ilvl w:val="0"/>
          <w:numId w:val="19"/>
        </w:numPr>
        <w:ind w:left="1134" w:hanging="283"/>
        <w:jc w:val="both"/>
        <w:rPr>
          <w:rFonts w:cstheme="minorHAnsi"/>
          <w:bCs/>
          <w:i/>
          <w:iCs/>
          <w:sz w:val="26"/>
          <w:szCs w:val="26"/>
        </w:rPr>
      </w:pPr>
      <w:r w:rsidRPr="001B4056">
        <w:rPr>
          <w:rFonts w:cstheme="minorHAnsi"/>
          <w:bCs/>
          <w:i/>
          <w:iCs/>
          <w:sz w:val="26"/>
          <w:szCs w:val="26"/>
        </w:rPr>
        <w:t xml:space="preserve">It is also brought to the kind notice of Hon'ble Corporate Forum that AEE/Op Sub-Division has overhauled the account for the 8.2.2023 to 8.4.2023 with slowness of 66.66%. The recorded consumption for this period has been worked out as 68777 units and when this consumption is enhanced with slowness of 66.67%, the resultant consumption comes to 206351 units for 2 months </w:t>
      </w:r>
      <w:proofErr w:type="gramStart"/>
      <w:r w:rsidRPr="001B4056">
        <w:rPr>
          <w:rFonts w:cstheme="minorHAnsi"/>
          <w:bCs/>
          <w:i/>
          <w:iCs/>
          <w:sz w:val="26"/>
          <w:szCs w:val="26"/>
        </w:rPr>
        <w:t>i.e.</w:t>
      </w:r>
      <w:proofErr w:type="gramEnd"/>
      <w:r w:rsidRPr="001B4056">
        <w:rPr>
          <w:rFonts w:cstheme="minorHAnsi"/>
          <w:bCs/>
          <w:i/>
          <w:iCs/>
          <w:sz w:val="26"/>
          <w:szCs w:val="26"/>
        </w:rPr>
        <w:t xml:space="preserve"> monthly consumption of 103175 units but such a huge consumption was never recorded during the previous period and also after the replacement of meter. </w:t>
      </w:r>
      <w:proofErr w:type="gramStart"/>
      <w:r w:rsidRPr="001B4056">
        <w:rPr>
          <w:rFonts w:cstheme="minorHAnsi"/>
          <w:bCs/>
          <w:i/>
          <w:iCs/>
          <w:sz w:val="26"/>
          <w:szCs w:val="26"/>
        </w:rPr>
        <w:t>Thus</w:t>
      </w:r>
      <w:proofErr w:type="gramEnd"/>
      <w:r w:rsidRPr="001B4056">
        <w:rPr>
          <w:rFonts w:cstheme="minorHAnsi"/>
          <w:bCs/>
          <w:i/>
          <w:iCs/>
          <w:sz w:val="26"/>
          <w:szCs w:val="26"/>
        </w:rPr>
        <w:t xml:space="preserve"> consumption pattern also suggest that the meter was not slow, atleast to the extent of 66.66%.as observed by ASE/</w:t>
      </w:r>
      <w:proofErr w:type="spellStart"/>
      <w:r w:rsidRPr="001B4056">
        <w:rPr>
          <w:rFonts w:cstheme="minorHAnsi"/>
          <w:bCs/>
          <w:i/>
          <w:iCs/>
          <w:sz w:val="26"/>
          <w:szCs w:val="26"/>
        </w:rPr>
        <w:t>Enf</w:t>
      </w:r>
      <w:proofErr w:type="spellEnd"/>
      <w:r w:rsidRPr="001B4056">
        <w:rPr>
          <w:rFonts w:cstheme="minorHAnsi"/>
          <w:bCs/>
          <w:i/>
          <w:iCs/>
          <w:sz w:val="26"/>
          <w:szCs w:val="26"/>
        </w:rPr>
        <w:t>. cum MMTS-4 Ludhiana as per speaking orders.</w:t>
      </w:r>
    </w:p>
    <w:p w14:paraId="536BC28C" w14:textId="77777777" w:rsidR="001B4056" w:rsidRPr="001B4056" w:rsidRDefault="001B4056" w:rsidP="001B4056">
      <w:pPr>
        <w:pStyle w:val="ListParagraph"/>
        <w:ind w:left="1134"/>
        <w:jc w:val="both"/>
        <w:rPr>
          <w:rFonts w:cstheme="minorHAnsi"/>
          <w:bCs/>
          <w:i/>
          <w:iCs/>
          <w:sz w:val="26"/>
          <w:szCs w:val="26"/>
        </w:rPr>
      </w:pPr>
      <w:r w:rsidRPr="001B4056">
        <w:rPr>
          <w:rFonts w:cstheme="minorHAnsi"/>
          <w:b/>
          <w:i/>
          <w:iCs/>
          <w:sz w:val="26"/>
          <w:szCs w:val="26"/>
        </w:rPr>
        <w:lastRenderedPageBreak/>
        <w:t>Prayer:</w:t>
      </w:r>
      <w:r w:rsidRPr="001B4056">
        <w:rPr>
          <w:rFonts w:cstheme="minorHAnsi"/>
          <w:bCs/>
          <w:i/>
          <w:iCs/>
          <w:sz w:val="26"/>
          <w:szCs w:val="26"/>
        </w:rPr>
        <w:t xml:space="preserve"> From the above position, it may be clear that demand of Rs.825324/-. raised by AEE/Op Sub-Division </w:t>
      </w:r>
      <w:proofErr w:type="spellStart"/>
      <w:r w:rsidRPr="001B4056">
        <w:rPr>
          <w:rFonts w:cstheme="minorHAnsi"/>
          <w:bCs/>
          <w:i/>
          <w:iCs/>
          <w:sz w:val="26"/>
          <w:szCs w:val="26"/>
        </w:rPr>
        <w:t>Jagraon</w:t>
      </w:r>
      <w:proofErr w:type="spellEnd"/>
      <w:r w:rsidRPr="001B4056">
        <w:rPr>
          <w:rFonts w:cstheme="minorHAnsi"/>
          <w:bCs/>
          <w:i/>
          <w:iCs/>
          <w:sz w:val="26"/>
          <w:szCs w:val="26"/>
        </w:rPr>
        <w:t xml:space="preserve"> vide notice bearing memo No. 2914 dated 12.5.2023 after overhauling the account from 8.2.2023 to 8.4.2023 with slowness of 66.66% on the basis of speaking orders of ASE/</w:t>
      </w:r>
      <w:proofErr w:type="spellStart"/>
      <w:r w:rsidRPr="001B4056">
        <w:rPr>
          <w:rFonts w:cstheme="minorHAnsi"/>
          <w:bCs/>
          <w:i/>
          <w:iCs/>
          <w:sz w:val="26"/>
          <w:szCs w:val="26"/>
        </w:rPr>
        <w:t>Enf</w:t>
      </w:r>
      <w:proofErr w:type="spellEnd"/>
      <w:r w:rsidRPr="001B4056">
        <w:rPr>
          <w:rFonts w:cstheme="minorHAnsi"/>
          <w:bCs/>
          <w:i/>
          <w:iCs/>
          <w:sz w:val="26"/>
          <w:szCs w:val="26"/>
        </w:rPr>
        <w:t>. cum MMTS-4 Ludhiana is apparently wrong, unjustified and thus liable to be quashed. It is mentioned here that submission as per petition has been made on the basis of record available with the petitioner. It is therefore requested that the respondent may be directed to provide the following record/information at the earliest, so that further submission can be made for the kind consideration of Forum:</w:t>
      </w:r>
    </w:p>
    <w:p w14:paraId="6813543E" w14:textId="77777777" w:rsidR="001B4056" w:rsidRPr="001B4056" w:rsidRDefault="001B4056" w:rsidP="001B4056">
      <w:pPr>
        <w:pStyle w:val="ListParagraph"/>
        <w:numPr>
          <w:ilvl w:val="3"/>
          <w:numId w:val="1"/>
        </w:numPr>
        <w:ind w:left="1418" w:hanging="284"/>
        <w:jc w:val="both"/>
        <w:rPr>
          <w:rFonts w:cstheme="minorHAnsi"/>
          <w:bCs/>
          <w:i/>
          <w:iCs/>
          <w:sz w:val="26"/>
          <w:szCs w:val="26"/>
        </w:rPr>
      </w:pPr>
      <w:r w:rsidRPr="001B4056">
        <w:rPr>
          <w:rFonts w:cstheme="minorHAnsi"/>
          <w:bCs/>
          <w:i/>
          <w:iCs/>
          <w:sz w:val="26"/>
          <w:szCs w:val="26"/>
        </w:rPr>
        <w:t xml:space="preserve">The copy of Job Order </w:t>
      </w:r>
      <w:proofErr w:type="gramStart"/>
      <w:r w:rsidRPr="001B4056">
        <w:rPr>
          <w:rFonts w:cstheme="minorHAnsi"/>
          <w:bCs/>
          <w:i/>
          <w:iCs/>
          <w:sz w:val="26"/>
          <w:szCs w:val="26"/>
        </w:rPr>
        <w:t>vide</w:t>
      </w:r>
      <w:proofErr w:type="gramEnd"/>
      <w:r w:rsidRPr="001B4056">
        <w:rPr>
          <w:rFonts w:cstheme="minorHAnsi"/>
          <w:bCs/>
          <w:i/>
          <w:iCs/>
          <w:sz w:val="26"/>
          <w:szCs w:val="26"/>
        </w:rPr>
        <w:t xml:space="preserve"> which metering equipment has been replaced.</w:t>
      </w:r>
    </w:p>
    <w:p w14:paraId="4893B121" w14:textId="77777777" w:rsidR="001B4056" w:rsidRPr="001B4056" w:rsidRDefault="001B4056" w:rsidP="001B4056">
      <w:pPr>
        <w:pStyle w:val="ListParagraph"/>
        <w:numPr>
          <w:ilvl w:val="3"/>
          <w:numId w:val="1"/>
        </w:numPr>
        <w:ind w:left="1418" w:hanging="284"/>
        <w:jc w:val="both"/>
        <w:rPr>
          <w:rFonts w:cstheme="minorHAnsi"/>
          <w:bCs/>
          <w:i/>
          <w:iCs/>
          <w:sz w:val="26"/>
          <w:szCs w:val="26"/>
        </w:rPr>
      </w:pPr>
      <w:r w:rsidRPr="001B4056">
        <w:rPr>
          <w:rFonts w:cstheme="minorHAnsi"/>
          <w:bCs/>
          <w:i/>
          <w:iCs/>
          <w:sz w:val="26"/>
          <w:szCs w:val="26"/>
        </w:rPr>
        <w:t>Copy of ME Lab report</w:t>
      </w:r>
    </w:p>
    <w:p w14:paraId="64FF1A53" w14:textId="77777777" w:rsidR="001B4056" w:rsidRPr="001B4056" w:rsidRDefault="001B4056" w:rsidP="001B4056">
      <w:pPr>
        <w:pStyle w:val="ListParagraph"/>
        <w:numPr>
          <w:ilvl w:val="3"/>
          <w:numId w:val="1"/>
        </w:numPr>
        <w:ind w:left="1418" w:hanging="284"/>
        <w:jc w:val="both"/>
        <w:rPr>
          <w:rFonts w:cstheme="minorHAnsi"/>
          <w:bCs/>
          <w:i/>
          <w:iCs/>
          <w:sz w:val="26"/>
          <w:szCs w:val="26"/>
        </w:rPr>
      </w:pPr>
      <w:r w:rsidRPr="001B4056">
        <w:rPr>
          <w:rFonts w:cstheme="minorHAnsi"/>
          <w:bCs/>
          <w:i/>
          <w:iCs/>
          <w:sz w:val="26"/>
          <w:szCs w:val="26"/>
        </w:rPr>
        <w:t>Copy of both the DDL print-out taken by ASE/</w:t>
      </w:r>
      <w:proofErr w:type="spellStart"/>
      <w:r w:rsidRPr="001B4056">
        <w:rPr>
          <w:rFonts w:cstheme="minorHAnsi"/>
          <w:bCs/>
          <w:i/>
          <w:iCs/>
          <w:sz w:val="26"/>
          <w:szCs w:val="26"/>
        </w:rPr>
        <w:t>Enf</w:t>
      </w:r>
      <w:proofErr w:type="spellEnd"/>
      <w:r w:rsidRPr="001B4056">
        <w:rPr>
          <w:rFonts w:cstheme="minorHAnsi"/>
          <w:bCs/>
          <w:i/>
          <w:iCs/>
          <w:sz w:val="26"/>
          <w:szCs w:val="26"/>
        </w:rPr>
        <w:t>. cum MMTS-4 Ludhiana</w:t>
      </w:r>
    </w:p>
    <w:p w14:paraId="29A1CC1A" w14:textId="77777777" w:rsidR="005D32CB" w:rsidRDefault="001B4056" w:rsidP="001B4056">
      <w:pPr>
        <w:pStyle w:val="ListParagraph"/>
        <w:numPr>
          <w:ilvl w:val="3"/>
          <w:numId w:val="1"/>
        </w:numPr>
        <w:ind w:left="1418" w:hanging="284"/>
        <w:jc w:val="both"/>
        <w:rPr>
          <w:rFonts w:cstheme="minorHAnsi"/>
          <w:bCs/>
          <w:i/>
          <w:iCs/>
          <w:sz w:val="26"/>
          <w:szCs w:val="26"/>
        </w:rPr>
      </w:pPr>
      <w:r w:rsidRPr="001B4056">
        <w:rPr>
          <w:rFonts w:cstheme="minorHAnsi"/>
          <w:bCs/>
          <w:i/>
          <w:iCs/>
          <w:sz w:val="26"/>
          <w:szCs w:val="26"/>
        </w:rPr>
        <w:t>Consumption data from 1/2020 till date with old/new KWH/KVAH/MDI readings, consumption and dates of readings.</w:t>
      </w:r>
    </w:p>
    <w:p w14:paraId="3F1FD524" w14:textId="77777777" w:rsidR="001B130F" w:rsidRDefault="001B130F" w:rsidP="001B130F">
      <w:pPr>
        <w:pStyle w:val="ListParagraph"/>
        <w:ind w:left="851" w:firstLine="567"/>
        <w:jc w:val="both"/>
        <w:rPr>
          <w:rFonts w:cstheme="minorHAnsi"/>
          <w:bCs/>
          <w:i/>
          <w:iCs/>
          <w:sz w:val="26"/>
          <w:szCs w:val="26"/>
        </w:rPr>
      </w:pPr>
    </w:p>
    <w:p w14:paraId="43409BCC" w14:textId="77777777" w:rsidR="002F192D" w:rsidRPr="001B4056" w:rsidRDefault="002F192D" w:rsidP="002F192D">
      <w:pPr>
        <w:pStyle w:val="ListParagraph"/>
        <w:numPr>
          <w:ilvl w:val="0"/>
          <w:numId w:val="2"/>
        </w:numPr>
        <w:spacing w:after="0"/>
        <w:ind w:left="851" w:hanging="567"/>
        <w:jc w:val="both"/>
        <w:rPr>
          <w:rFonts w:cstheme="minorHAnsi"/>
          <w:bCs/>
          <w:sz w:val="28"/>
          <w:szCs w:val="28"/>
        </w:rPr>
      </w:pPr>
      <w:r w:rsidRPr="001B4056">
        <w:rPr>
          <w:rFonts w:cstheme="minorHAnsi"/>
          <w:bCs/>
          <w:sz w:val="28"/>
          <w:szCs w:val="28"/>
        </w:rPr>
        <w:t>The Respondent submitted reply to the petition as under: -</w:t>
      </w:r>
    </w:p>
    <w:p w14:paraId="20A5B328" w14:textId="77777777" w:rsidR="001B130F" w:rsidRDefault="001B130F" w:rsidP="001B130F">
      <w:pPr>
        <w:spacing w:after="0" w:line="240" w:lineRule="auto"/>
        <w:ind w:left="851" w:firstLine="567"/>
        <w:jc w:val="both"/>
        <w:rPr>
          <w:rFonts w:cs="Raavi"/>
          <w:i/>
          <w:iCs/>
          <w:sz w:val="26"/>
          <w:szCs w:val="24"/>
        </w:rPr>
      </w:pPr>
      <w:r>
        <w:rPr>
          <w:rFonts w:cs="Raavi"/>
          <w:i/>
          <w:iCs/>
          <w:sz w:val="26"/>
          <w:szCs w:val="24"/>
          <w:cs/>
          <w:lang w:bidi="pa-IN"/>
        </w:rPr>
        <w:t xml:space="preserve">ਖਪਤਕਾਰ ਦਾ </w:t>
      </w:r>
      <w:r>
        <w:rPr>
          <w:rFonts w:cs="Raavi"/>
          <w:i/>
          <w:iCs/>
          <w:sz w:val="26"/>
          <w:szCs w:val="24"/>
          <w:lang w:bidi="pa-IN"/>
        </w:rPr>
        <w:t>LS</w:t>
      </w:r>
      <w:r w:rsidRPr="001B130F">
        <w:rPr>
          <w:rFonts w:cs="Raavi"/>
          <w:i/>
          <w:iCs/>
          <w:sz w:val="26"/>
          <w:szCs w:val="24"/>
          <w:cs/>
          <w:lang w:bidi="pa-IN"/>
        </w:rPr>
        <w:t xml:space="preserve"> ਸਪਲਾਈ ਦਾ ਕੁਨੈਕਸ਼ਨ ਪਿੰਡ ਗਾਲਬ ਕਲਾਂ ਵਿਖੇ ਚਲਦਾ ਹੈ । ਜਿਸਦਾ ਮੰਜ਼ੂਰ ਭਾਰ 211</w:t>
      </w:r>
      <w:r>
        <w:rPr>
          <w:rFonts w:cs="Raavi"/>
          <w:i/>
          <w:iCs/>
          <w:sz w:val="26"/>
          <w:szCs w:val="24"/>
        </w:rPr>
        <w:t>.</w:t>
      </w:r>
      <w:r w:rsidRPr="001B130F">
        <w:rPr>
          <w:rFonts w:cs="Raavi"/>
          <w:i/>
          <w:iCs/>
          <w:sz w:val="26"/>
          <w:szCs w:val="24"/>
          <w:cs/>
          <w:lang w:bidi="pa-IN"/>
        </w:rPr>
        <w:t xml:space="preserve">557 ਕਿਲੋਵਾਟ ਹੈ। ਖਪਤਕਾਰ ਦਾ ਕਨੈਕਸ਼ਨ </w:t>
      </w:r>
      <w:r w:rsidRPr="001B130F">
        <w:rPr>
          <w:rFonts w:cs="Raavi"/>
          <w:i/>
          <w:iCs/>
          <w:sz w:val="26"/>
          <w:szCs w:val="24"/>
        </w:rPr>
        <w:t xml:space="preserve">ECR </w:t>
      </w:r>
      <w:r w:rsidRPr="001B130F">
        <w:rPr>
          <w:rFonts w:cs="Raavi"/>
          <w:i/>
          <w:iCs/>
          <w:sz w:val="26"/>
          <w:szCs w:val="24"/>
          <w:cs/>
          <w:lang w:bidi="pa-IN"/>
        </w:rPr>
        <w:t>34/4045 ਮਿਤੀ 06.04.2023 ਰਾਹੀਂ ਚੈਕ ਕੀਤਾ ਗਿਆ।</w:t>
      </w:r>
      <w:r>
        <w:rPr>
          <w:rFonts w:cs="Raavi"/>
          <w:i/>
          <w:iCs/>
          <w:sz w:val="26"/>
          <w:szCs w:val="24"/>
          <w:lang w:bidi="pa-IN"/>
        </w:rPr>
        <w:t xml:space="preserve"> </w:t>
      </w:r>
      <w:r w:rsidRPr="001B130F">
        <w:rPr>
          <w:rFonts w:cs="Raavi"/>
          <w:i/>
          <w:iCs/>
          <w:sz w:val="26"/>
          <w:szCs w:val="24"/>
          <w:cs/>
          <w:lang w:bidi="pa-IN"/>
        </w:rPr>
        <w:t xml:space="preserve">ਚੈਕਿੰਗ ਸਮੇ ਪਾਇਆ ਗਿਆ ਕਿ </w:t>
      </w:r>
      <w:r w:rsidRPr="001B130F">
        <w:rPr>
          <w:rFonts w:cs="Raavi"/>
          <w:i/>
          <w:iCs/>
          <w:sz w:val="26"/>
          <w:szCs w:val="24"/>
        </w:rPr>
        <w:t xml:space="preserve">PT </w:t>
      </w:r>
      <w:r w:rsidRPr="001B130F">
        <w:rPr>
          <w:rFonts w:cs="Raavi"/>
          <w:i/>
          <w:iCs/>
          <w:sz w:val="26"/>
          <w:szCs w:val="24"/>
          <w:cs/>
          <w:lang w:bidi="pa-IN"/>
        </w:rPr>
        <w:t xml:space="preserve">ਦੀਆਂ </w:t>
      </w:r>
      <w:r w:rsidRPr="001B130F">
        <w:rPr>
          <w:rFonts w:cs="Raavi"/>
          <w:i/>
          <w:iCs/>
          <w:sz w:val="26"/>
          <w:szCs w:val="24"/>
        </w:rPr>
        <w:t xml:space="preserve">YELLOW </w:t>
      </w:r>
      <w:r w:rsidRPr="001B130F">
        <w:rPr>
          <w:rFonts w:cs="Raavi"/>
          <w:i/>
          <w:iCs/>
          <w:sz w:val="26"/>
          <w:szCs w:val="24"/>
          <w:cs/>
          <w:lang w:bidi="pa-IN"/>
        </w:rPr>
        <w:t xml:space="preserve">ਅਤੇ </w:t>
      </w:r>
      <w:r w:rsidRPr="001B130F">
        <w:rPr>
          <w:rFonts w:cs="Raavi"/>
          <w:i/>
          <w:iCs/>
          <w:sz w:val="26"/>
          <w:szCs w:val="24"/>
        </w:rPr>
        <w:t xml:space="preserve">BLUE PHASE </w:t>
      </w:r>
      <w:r w:rsidRPr="001B130F">
        <w:rPr>
          <w:rFonts w:cs="Raavi"/>
          <w:i/>
          <w:iCs/>
          <w:sz w:val="26"/>
          <w:szCs w:val="24"/>
          <w:cs/>
          <w:lang w:bidi="pa-IN"/>
        </w:rPr>
        <w:t xml:space="preserve">ਦੋਨਾਂ ਫੇਸਾਂ ਦੀਆਂ </w:t>
      </w:r>
      <w:r w:rsidRPr="001B130F">
        <w:rPr>
          <w:rFonts w:cs="Raavi"/>
          <w:i/>
          <w:iCs/>
          <w:sz w:val="26"/>
          <w:szCs w:val="24"/>
        </w:rPr>
        <w:t xml:space="preserve">Leads Disconnect </w:t>
      </w:r>
      <w:r w:rsidRPr="001B130F">
        <w:rPr>
          <w:rFonts w:cs="Raavi"/>
          <w:i/>
          <w:iCs/>
          <w:sz w:val="26"/>
          <w:szCs w:val="24"/>
          <w:cs/>
          <w:lang w:bidi="pa-IN"/>
        </w:rPr>
        <w:t>ਸਨ ਭਾਵ ਕਿ ਦੋਨਾਂ ਫੇਸਾਂ ਦੀਆਂ ਵੋਲਟੇਜ ਕੰਟਰੀਬਿਊਸ਼ਨ ਨਹੀਂ ਹੋ ਰਹੀ ਸੀ।</w:t>
      </w:r>
      <w:r>
        <w:rPr>
          <w:rFonts w:cs="Raavi"/>
          <w:i/>
          <w:iCs/>
          <w:sz w:val="26"/>
          <w:szCs w:val="24"/>
          <w:lang w:bidi="pa-IN"/>
        </w:rPr>
        <w:t xml:space="preserve"> </w:t>
      </w:r>
      <w:r w:rsidRPr="001B130F">
        <w:rPr>
          <w:rFonts w:cs="Raavi"/>
          <w:i/>
          <w:iCs/>
          <w:sz w:val="26"/>
          <w:szCs w:val="24"/>
          <w:cs/>
          <w:lang w:bidi="pa-IN"/>
        </w:rPr>
        <w:t>ਵਧੀਕ ਨਿਗਰਾਨ ਇੰਜੀਨੀਅਰ ਇਨਫੋ</w:t>
      </w:r>
      <w:r w:rsidRPr="001B130F">
        <w:rPr>
          <w:rFonts w:cs="Raavi"/>
          <w:i/>
          <w:iCs/>
          <w:sz w:val="26"/>
          <w:szCs w:val="24"/>
        </w:rPr>
        <w:t xml:space="preserve">, </w:t>
      </w:r>
      <w:r w:rsidRPr="001B130F">
        <w:rPr>
          <w:rFonts w:cs="Raavi"/>
          <w:i/>
          <w:iCs/>
          <w:sz w:val="26"/>
          <w:szCs w:val="24"/>
          <w:cs/>
          <w:lang w:bidi="pa-IN"/>
        </w:rPr>
        <w:t xml:space="preserve">ਕਮ </w:t>
      </w:r>
      <w:r>
        <w:rPr>
          <w:rFonts w:cs="Raavi"/>
          <w:i/>
          <w:iCs/>
          <w:sz w:val="26"/>
          <w:szCs w:val="24"/>
        </w:rPr>
        <w:t>MMTS-</w:t>
      </w:r>
      <w:r w:rsidRPr="001B130F">
        <w:rPr>
          <w:rFonts w:cs="Raavi"/>
          <w:i/>
          <w:iCs/>
          <w:sz w:val="26"/>
          <w:szCs w:val="24"/>
          <w:cs/>
          <w:lang w:bidi="pa-IN"/>
        </w:rPr>
        <w:t xml:space="preserve">4 ਲੁਧਿਆਣਾ ਦੇ </w:t>
      </w:r>
      <w:r w:rsidRPr="001B130F">
        <w:rPr>
          <w:rFonts w:cs="Raavi"/>
          <w:i/>
          <w:iCs/>
          <w:sz w:val="26"/>
          <w:szCs w:val="24"/>
        </w:rPr>
        <w:t xml:space="preserve">Speaking Order </w:t>
      </w:r>
      <w:r>
        <w:rPr>
          <w:rFonts w:cs="Raavi"/>
          <w:i/>
          <w:iCs/>
          <w:sz w:val="26"/>
          <w:szCs w:val="24"/>
          <w:cs/>
          <w:lang w:bidi="pa-IN"/>
        </w:rPr>
        <w:t>ਮਿਤੀ 05-</w:t>
      </w:r>
      <w:r>
        <w:rPr>
          <w:rFonts w:cs="Raavi"/>
          <w:i/>
          <w:iCs/>
          <w:sz w:val="26"/>
          <w:szCs w:val="24"/>
          <w:lang w:bidi="pa-IN"/>
        </w:rPr>
        <w:t>0</w:t>
      </w:r>
      <w:r w:rsidRPr="001B130F">
        <w:rPr>
          <w:rFonts w:cs="Raavi"/>
          <w:i/>
          <w:iCs/>
          <w:sz w:val="26"/>
          <w:szCs w:val="24"/>
          <w:cs/>
          <w:lang w:bidi="pa-IN"/>
        </w:rPr>
        <w:t xml:space="preserve">5-2023 ਅਨੁਸਾਰ ਮਿਤੀ 08.02.2023 ਤੋਂ 08.04.2023 ਤੱਕ ਲਗਾਤਾਰ </w:t>
      </w:r>
      <w:r w:rsidRPr="001B130F">
        <w:rPr>
          <w:rFonts w:cs="Raavi"/>
          <w:i/>
          <w:iCs/>
          <w:sz w:val="26"/>
          <w:szCs w:val="24"/>
        </w:rPr>
        <w:t xml:space="preserve">Yellow </w:t>
      </w:r>
      <w:r w:rsidRPr="001B130F">
        <w:rPr>
          <w:rFonts w:cs="Raavi"/>
          <w:i/>
          <w:iCs/>
          <w:sz w:val="26"/>
          <w:szCs w:val="24"/>
          <w:cs/>
          <w:lang w:bidi="pa-IN"/>
        </w:rPr>
        <w:t xml:space="preserve">ਅਤੇ </w:t>
      </w:r>
      <w:r w:rsidRPr="001B130F">
        <w:rPr>
          <w:rFonts w:cs="Raavi"/>
          <w:i/>
          <w:iCs/>
          <w:sz w:val="26"/>
          <w:szCs w:val="24"/>
        </w:rPr>
        <w:t xml:space="preserve">Blue Phases </w:t>
      </w:r>
      <w:r w:rsidRPr="001B130F">
        <w:rPr>
          <w:rFonts w:cs="Raavi"/>
          <w:i/>
          <w:iCs/>
          <w:sz w:val="26"/>
          <w:szCs w:val="24"/>
          <w:cs/>
          <w:lang w:bidi="pa-IN"/>
        </w:rPr>
        <w:t xml:space="preserve">ਤੇ </w:t>
      </w:r>
      <w:r w:rsidRPr="001B130F">
        <w:rPr>
          <w:rFonts w:cs="Raavi"/>
          <w:i/>
          <w:iCs/>
          <w:sz w:val="26"/>
          <w:szCs w:val="24"/>
        </w:rPr>
        <w:t xml:space="preserve">Voltage Contribution </w:t>
      </w:r>
      <w:r w:rsidRPr="001B130F">
        <w:rPr>
          <w:rFonts w:cs="Raavi"/>
          <w:i/>
          <w:iCs/>
          <w:sz w:val="26"/>
          <w:szCs w:val="24"/>
          <w:cs/>
          <w:lang w:bidi="pa-IN"/>
        </w:rPr>
        <w:t xml:space="preserve">ਜੀਰੋ ਸੀ. ਇਹ ਸਿਲਸਲਾ </w:t>
      </w:r>
      <w:r w:rsidRPr="001B130F">
        <w:rPr>
          <w:rFonts w:cs="Raavi"/>
          <w:i/>
          <w:iCs/>
          <w:sz w:val="26"/>
          <w:szCs w:val="24"/>
        </w:rPr>
        <w:t xml:space="preserve">CT/Pt Unit </w:t>
      </w:r>
      <w:r w:rsidRPr="001B130F">
        <w:rPr>
          <w:rFonts w:cs="Raavi"/>
          <w:i/>
          <w:iCs/>
          <w:sz w:val="26"/>
          <w:szCs w:val="24"/>
          <w:cs/>
          <w:lang w:bidi="pa-IN"/>
        </w:rPr>
        <w:t>ਭਾਵ ਮਿਤੀ 08.04.2023 ਤੱਕ ਚਲਦਾ ਰਿਹਾ</w:t>
      </w:r>
      <w:r w:rsidRPr="001B130F">
        <w:rPr>
          <w:rFonts w:cs="Raavi"/>
          <w:i/>
          <w:iCs/>
          <w:sz w:val="26"/>
          <w:szCs w:val="24"/>
        </w:rPr>
        <w:t>,</w:t>
      </w:r>
      <w:r w:rsidRPr="001B130F">
        <w:rPr>
          <w:rFonts w:cs="Raavi"/>
          <w:i/>
          <w:iCs/>
          <w:sz w:val="26"/>
          <w:szCs w:val="24"/>
          <w:cs/>
          <w:lang w:bidi="pa-IN"/>
        </w:rPr>
        <w:t>ਖਪਤਕਾਰ ਨੂੰ ਮੀਮੋ ਨੰ 2914 ਮਿਤੀ 12.05.2023 ਨਾਲ ਮੀਟਰ ਹੌਲੀ ਚੱਲਣ ਦੀ ਰਕਮ 825324 ਦਾ ਨੋਟਿਸ ਭੇਜਿਆ ਗਿਆ</w:t>
      </w:r>
      <w:r>
        <w:rPr>
          <w:rFonts w:cs="Raavi"/>
          <w:i/>
          <w:iCs/>
          <w:sz w:val="26"/>
          <w:szCs w:val="24"/>
        </w:rPr>
        <w:t>.</w:t>
      </w:r>
    </w:p>
    <w:p w14:paraId="0FD6DB67" w14:textId="77777777" w:rsidR="005D32CB" w:rsidRPr="001B130F" w:rsidRDefault="001B130F" w:rsidP="001B130F">
      <w:pPr>
        <w:spacing w:after="0" w:line="240" w:lineRule="auto"/>
        <w:ind w:left="851" w:firstLine="567"/>
        <w:jc w:val="both"/>
        <w:rPr>
          <w:rFonts w:cs="Raavi"/>
          <w:i/>
          <w:iCs/>
          <w:sz w:val="26"/>
          <w:szCs w:val="24"/>
          <w:lang w:bidi="pa-IN"/>
        </w:rPr>
      </w:pPr>
      <w:r w:rsidRPr="001B130F">
        <w:rPr>
          <w:rFonts w:cs="Raavi"/>
          <w:i/>
          <w:iCs/>
          <w:sz w:val="26"/>
          <w:szCs w:val="24"/>
        </w:rPr>
        <w:t>SECY./CGRF PSPCL,</w:t>
      </w:r>
      <w:r w:rsidR="00AE3837">
        <w:rPr>
          <w:rFonts w:cs="Raavi"/>
          <w:i/>
          <w:iCs/>
          <w:sz w:val="26"/>
          <w:szCs w:val="24"/>
        </w:rPr>
        <w:t xml:space="preserve"> </w:t>
      </w:r>
      <w:r w:rsidRPr="001B130F">
        <w:rPr>
          <w:rFonts w:cs="Raavi"/>
          <w:i/>
          <w:iCs/>
          <w:sz w:val="26"/>
          <w:szCs w:val="24"/>
        </w:rPr>
        <w:t xml:space="preserve">LUDHIANA </w:t>
      </w:r>
      <w:r w:rsidRPr="001B130F">
        <w:rPr>
          <w:rFonts w:cs="Raavi"/>
          <w:i/>
          <w:iCs/>
          <w:sz w:val="26"/>
          <w:szCs w:val="24"/>
          <w:cs/>
          <w:lang w:bidi="pa-IN"/>
        </w:rPr>
        <w:t xml:space="preserve">ਦੇ ਪੱਤਰ ਨੰਬਰ 818 </w:t>
      </w:r>
      <w:r w:rsidRPr="001B130F">
        <w:rPr>
          <w:rFonts w:cs="Raavi"/>
          <w:i/>
          <w:iCs/>
          <w:sz w:val="26"/>
          <w:szCs w:val="24"/>
        </w:rPr>
        <w:t xml:space="preserve">DT </w:t>
      </w:r>
      <w:r w:rsidRPr="001B130F">
        <w:rPr>
          <w:rFonts w:cs="Raavi"/>
          <w:i/>
          <w:iCs/>
          <w:sz w:val="26"/>
          <w:szCs w:val="24"/>
          <w:cs/>
          <w:lang w:bidi="pa-IN"/>
        </w:rPr>
        <w:t>25.07.2023 ਅਨੁਸਾਰ ਖਪਤਕਾਰ ਵਲੋਂ ਕੇਸ ਲਗਉਣ ਦਾ ਫੈਸਲਾ ਕੀਤਾ ਗਿਆ</w:t>
      </w:r>
    </w:p>
    <w:p w14:paraId="40ABB80A" w14:textId="77777777" w:rsidR="001B130F" w:rsidRPr="001B130F" w:rsidRDefault="001B130F" w:rsidP="005D32CB">
      <w:pPr>
        <w:spacing w:after="0"/>
        <w:ind w:left="851"/>
        <w:jc w:val="both"/>
        <w:rPr>
          <w:rFonts w:cstheme="minorHAnsi"/>
          <w:bCs/>
          <w:sz w:val="28"/>
          <w:szCs w:val="28"/>
        </w:rPr>
      </w:pPr>
    </w:p>
    <w:p w14:paraId="16C02543" w14:textId="77777777" w:rsidR="003B09C3" w:rsidRPr="001B130F" w:rsidRDefault="001B130F" w:rsidP="003B09C3">
      <w:pPr>
        <w:pStyle w:val="ListParagraph"/>
        <w:numPr>
          <w:ilvl w:val="0"/>
          <w:numId w:val="2"/>
        </w:numPr>
        <w:spacing w:after="0"/>
        <w:ind w:left="851" w:hanging="567"/>
        <w:jc w:val="both"/>
        <w:rPr>
          <w:rFonts w:cstheme="minorHAnsi"/>
          <w:bCs/>
          <w:sz w:val="28"/>
          <w:szCs w:val="28"/>
        </w:rPr>
      </w:pPr>
      <w:r w:rsidRPr="001B130F">
        <w:rPr>
          <w:rFonts w:cstheme="minorHAnsi"/>
          <w:bCs/>
          <w:sz w:val="28"/>
          <w:szCs w:val="28"/>
        </w:rPr>
        <w:t>The Petitioner submitted his rejoinder as under</w:t>
      </w:r>
      <w:r w:rsidR="003B09C3" w:rsidRPr="001B130F">
        <w:rPr>
          <w:rFonts w:cstheme="minorHAnsi"/>
          <w:bCs/>
          <w:sz w:val="28"/>
          <w:szCs w:val="28"/>
        </w:rPr>
        <w:t>: -</w:t>
      </w:r>
    </w:p>
    <w:p w14:paraId="646235B5" w14:textId="77777777" w:rsidR="001B130F" w:rsidRPr="001B130F" w:rsidRDefault="001B130F" w:rsidP="001B130F">
      <w:pPr>
        <w:pStyle w:val="ListParagraph"/>
        <w:ind w:left="851" w:firstLine="567"/>
        <w:jc w:val="both"/>
        <w:rPr>
          <w:rFonts w:cstheme="minorHAnsi"/>
          <w:bCs/>
          <w:i/>
          <w:iCs/>
          <w:sz w:val="26"/>
          <w:szCs w:val="26"/>
        </w:rPr>
      </w:pPr>
      <w:r w:rsidRPr="001B130F">
        <w:rPr>
          <w:rFonts w:cstheme="minorHAnsi"/>
          <w:bCs/>
          <w:i/>
          <w:iCs/>
          <w:sz w:val="26"/>
          <w:szCs w:val="26"/>
        </w:rPr>
        <w:t xml:space="preserve">In continuation to submission already made it is brought out for the kind consideration of </w:t>
      </w:r>
      <w:r w:rsidR="00AE3837" w:rsidRPr="001B130F">
        <w:rPr>
          <w:rFonts w:cstheme="minorHAnsi"/>
          <w:bCs/>
          <w:i/>
          <w:iCs/>
          <w:sz w:val="26"/>
          <w:szCs w:val="26"/>
        </w:rPr>
        <w:t>Hon’ble</w:t>
      </w:r>
      <w:r w:rsidRPr="001B130F">
        <w:rPr>
          <w:rFonts w:cstheme="minorHAnsi"/>
          <w:bCs/>
          <w:i/>
          <w:iCs/>
          <w:sz w:val="26"/>
          <w:szCs w:val="26"/>
        </w:rPr>
        <w:t xml:space="preserve"> Corporate Forum that the petitioner managed to get specifications of meter in question and following feature is available in the meter:</w:t>
      </w:r>
    </w:p>
    <w:p w14:paraId="26B34DB4" w14:textId="7B627B5B" w:rsidR="001B130F" w:rsidRPr="001B130F" w:rsidRDefault="001B130F" w:rsidP="001B130F">
      <w:pPr>
        <w:pStyle w:val="ListParagraph"/>
        <w:ind w:left="851"/>
        <w:jc w:val="both"/>
        <w:rPr>
          <w:rFonts w:cstheme="minorHAnsi"/>
          <w:b/>
          <w:i/>
          <w:iCs/>
          <w:sz w:val="26"/>
          <w:szCs w:val="26"/>
        </w:rPr>
      </w:pPr>
      <w:r w:rsidRPr="001B130F">
        <w:rPr>
          <w:rFonts w:cstheme="minorHAnsi"/>
          <w:b/>
          <w:i/>
          <w:iCs/>
          <w:sz w:val="26"/>
          <w:szCs w:val="26"/>
        </w:rPr>
        <w:t xml:space="preserve">Missing Potential: </w:t>
      </w:r>
      <w:r w:rsidRPr="001B130F">
        <w:rPr>
          <w:rFonts w:cstheme="minorHAnsi"/>
          <w:bCs/>
          <w:i/>
          <w:iCs/>
          <w:sz w:val="26"/>
          <w:szCs w:val="26"/>
        </w:rPr>
        <w:t xml:space="preserve">The offered meter will be capable of recording occurrence of missing Potentials of one/two potential which happen due </w:t>
      </w:r>
      <w:r w:rsidR="00FA3791" w:rsidRPr="001B130F">
        <w:rPr>
          <w:rFonts w:cstheme="minorHAnsi"/>
          <w:bCs/>
          <w:i/>
          <w:iCs/>
          <w:sz w:val="26"/>
          <w:szCs w:val="26"/>
        </w:rPr>
        <w:t>to intentional</w:t>
      </w:r>
      <w:r w:rsidRPr="001B130F">
        <w:rPr>
          <w:rFonts w:cstheme="minorHAnsi"/>
          <w:bCs/>
          <w:i/>
          <w:iCs/>
          <w:sz w:val="26"/>
          <w:szCs w:val="26"/>
        </w:rPr>
        <w:t>/</w:t>
      </w:r>
      <w:r w:rsidR="00AE3837" w:rsidRPr="001B130F">
        <w:rPr>
          <w:rFonts w:cstheme="minorHAnsi"/>
          <w:bCs/>
          <w:i/>
          <w:iCs/>
          <w:sz w:val="26"/>
          <w:szCs w:val="26"/>
        </w:rPr>
        <w:t>accidental</w:t>
      </w:r>
      <w:r w:rsidRPr="001B130F">
        <w:rPr>
          <w:rFonts w:cstheme="minorHAnsi"/>
          <w:bCs/>
          <w:i/>
          <w:iCs/>
          <w:sz w:val="26"/>
          <w:szCs w:val="26"/>
        </w:rPr>
        <w:t xml:space="preserve"> disconnection of potential leads, alongwith the total number of such occurrences for all </w:t>
      </w:r>
      <w:r w:rsidR="00AE3837" w:rsidRPr="001B130F">
        <w:rPr>
          <w:rFonts w:cstheme="minorHAnsi"/>
          <w:bCs/>
          <w:i/>
          <w:iCs/>
          <w:sz w:val="26"/>
          <w:szCs w:val="26"/>
        </w:rPr>
        <w:t>phases. All</w:t>
      </w:r>
      <w:r w:rsidRPr="001B130F">
        <w:rPr>
          <w:rFonts w:cstheme="minorHAnsi"/>
          <w:bCs/>
          <w:i/>
          <w:iCs/>
          <w:sz w:val="26"/>
          <w:szCs w:val="26"/>
        </w:rPr>
        <w:t xml:space="preserve"> such Occurrences and restorations will be recorded date and time. </w:t>
      </w:r>
      <w:r w:rsidRPr="001B130F">
        <w:rPr>
          <w:rFonts w:cstheme="minorHAnsi"/>
          <w:b/>
          <w:i/>
          <w:iCs/>
          <w:sz w:val="26"/>
          <w:szCs w:val="26"/>
        </w:rPr>
        <w:t xml:space="preserve">In </w:t>
      </w:r>
      <w:r w:rsidRPr="001B130F">
        <w:rPr>
          <w:rFonts w:cstheme="minorHAnsi"/>
          <w:b/>
          <w:i/>
          <w:iCs/>
          <w:sz w:val="26"/>
          <w:szCs w:val="26"/>
        </w:rPr>
        <w:lastRenderedPageBreak/>
        <w:t xml:space="preserve">this case, the meter should be capable of recording energy (active as well as apparent) by taking </w:t>
      </w:r>
      <w:proofErr w:type="spellStart"/>
      <w:r w:rsidRPr="001B130F">
        <w:rPr>
          <w:rFonts w:cstheme="minorHAnsi"/>
          <w:b/>
          <w:i/>
          <w:iCs/>
          <w:sz w:val="26"/>
          <w:szCs w:val="26"/>
        </w:rPr>
        <w:t>Vref</w:t>
      </w:r>
      <w:proofErr w:type="spellEnd"/>
      <w:r w:rsidRPr="001B130F">
        <w:rPr>
          <w:rFonts w:cstheme="minorHAnsi"/>
          <w:b/>
          <w:i/>
          <w:iCs/>
          <w:sz w:val="26"/>
          <w:szCs w:val="26"/>
        </w:rPr>
        <w:t xml:space="preserve"> alongwith logging the temper.</w:t>
      </w:r>
    </w:p>
    <w:p w14:paraId="47B8A9EA" w14:textId="32242D91" w:rsidR="001B130F" w:rsidRPr="001B4056" w:rsidRDefault="00FA3791" w:rsidP="001B130F">
      <w:pPr>
        <w:pStyle w:val="ListParagraph"/>
        <w:ind w:left="851" w:firstLine="567"/>
        <w:jc w:val="both"/>
        <w:rPr>
          <w:rFonts w:cstheme="minorHAnsi"/>
          <w:bCs/>
          <w:i/>
          <w:iCs/>
          <w:sz w:val="26"/>
          <w:szCs w:val="26"/>
        </w:rPr>
      </w:pPr>
      <w:r w:rsidRPr="001B130F">
        <w:rPr>
          <w:rFonts w:cstheme="minorHAnsi"/>
          <w:bCs/>
          <w:i/>
          <w:iCs/>
          <w:sz w:val="26"/>
          <w:szCs w:val="26"/>
        </w:rPr>
        <w:t>Thus,</w:t>
      </w:r>
      <w:r w:rsidR="001B130F" w:rsidRPr="001B130F">
        <w:rPr>
          <w:rFonts w:cstheme="minorHAnsi"/>
          <w:bCs/>
          <w:i/>
          <w:iCs/>
          <w:sz w:val="26"/>
          <w:szCs w:val="26"/>
        </w:rPr>
        <w:t xml:space="preserve"> in view of above feature of the meter, although leads of PT of Yellow and Blue phase were observed disconnected (as reported by ASE/</w:t>
      </w:r>
      <w:proofErr w:type="spellStart"/>
      <w:r w:rsidR="001B130F" w:rsidRPr="001B130F">
        <w:rPr>
          <w:rFonts w:cstheme="minorHAnsi"/>
          <w:bCs/>
          <w:i/>
          <w:iCs/>
          <w:sz w:val="26"/>
          <w:szCs w:val="26"/>
        </w:rPr>
        <w:t>Enf</w:t>
      </w:r>
      <w:proofErr w:type="spellEnd"/>
      <w:r w:rsidR="001B130F" w:rsidRPr="001B130F">
        <w:rPr>
          <w:rFonts w:cstheme="minorHAnsi"/>
          <w:bCs/>
          <w:i/>
          <w:iCs/>
          <w:sz w:val="26"/>
          <w:szCs w:val="26"/>
        </w:rPr>
        <w:t xml:space="preserve">. cum MMTS-4 Ludhiana on 6.4.2023 vide ECR No.34/4045) but the meter was recording consumption. The accuracy of the meter was not checked at site but the consumption pattern also suggest that meter was recording correct consumption (as explained in </w:t>
      </w:r>
      <w:r w:rsidR="00AE3837" w:rsidRPr="001B130F">
        <w:rPr>
          <w:rFonts w:cstheme="minorHAnsi"/>
          <w:bCs/>
          <w:i/>
          <w:iCs/>
          <w:sz w:val="26"/>
          <w:szCs w:val="26"/>
        </w:rPr>
        <w:t>para-No. 8</w:t>
      </w:r>
      <w:r w:rsidR="001B130F" w:rsidRPr="001B130F">
        <w:rPr>
          <w:rFonts w:cstheme="minorHAnsi"/>
          <w:bCs/>
          <w:i/>
          <w:iCs/>
          <w:sz w:val="26"/>
          <w:szCs w:val="26"/>
        </w:rPr>
        <w:t xml:space="preserve"> of the petition).</w:t>
      </w:r>
    </w:p>
    <w:p w14:paraId="125B4057" w14:textId="77777777" w:rsidR="003B09C3" w:rsidRPr="00BE2A8D" w:rsidRDefault="003B09C3" w:rsidP="005D32CB">
      <w:pPr>
        <w:spacing w:after="0"/>
        <w:ind w:left="851"/>
        <w:jc w:val="both"/>
        <w:rPr>
          <w:rFonts w:cstheme="minorHAnsi"/>
          <w:bCs/>
          <w:sz w:val="28"/>
          <w:szCs w:val="28"/>
        </w:rPr>
      </w:pPr>
    </w:p>
    <w:p w14:paraId="51C00446" w14:textId="77777777" w:rsidR="00BE2A8D" w:rsidRPr="00BE2A8D" w:rsidRDefault="007169F5" w:rsidP="00486E89">
      <w:pPr>
        <w:pStyle w:val="ListParagraph"/>
        <w:numPr>
          <w:ilvl w:val="0"/>
          <w:numId w:val="2"/>
        </w:numPr>
        <w:spacing w:after="0"/>
        <w:ind w:left="851" w:hanging="567"/>
        <w:jc w:val="both"/>
        <w:rPr>
          <w:rFonts w:cstheme="minorHAnsi"/>
          <w:bCs/>
          <w:sz w:val="28"/>
          <w:szCs w:val="28"/>
        </w:rPr>
      </w:pPr>
      <w:r w:rsidRPr="00BE2A8D">
        <w:rPr>
          <w:rFonts w:cstheme="minorHAnsi"/>
          <w:bCs/>
          <w:sz w:val="28"/>
          <w:szCs w:val="28"/>
        </w:rPr>
        <w:t>Forum have gone through the written submi</w:t>
      </w:r>
      <w:r w:rsidR="00194B9D" w:rsidRPr="00BE2A8D">
        <w:rPr>
          <w:rFonts w:cstheme="minorHAnsi"/>
          <w:bCs/>
          <w:sz w:val="28"/>
          <w:szCs w:val="28"/>
        </w:rPr>
        <w:t>ss</w:t>
      </w:r>
      <w:r w:rsidRPr="00BE2A8D">
        <w:rPr>
          <w:rFonts w:cstheme="minorHAnsi"/>
          <w:bCs/>
          <w:sz w:val="28"/>
          <w:szCs w:val="28"/>
        </w:rPr>
        <w:t xml:space="preserve">ions made by the </w:t>
      </w:r>
      <w:r w:rsidR="00FA0A5F" w:rsidRPr="00BE2A8D">
        <w:rPr>
          <w:rFonts w:cstheme="minorHAnsi"/>
          <w:bCs/>
          <w:sz w:val="28"/>
          <w:szCs w:val="28"/>
        </w:rPr>
        <w:t>Petitioner</w:t>
      </w:r>
      <w:r w:rsidR="00A240A6" w:rsidRPr="00BE2A8D">
        <w:rPr>
          <w:rFonts w:cstheme="minorHAnsi"/>
          <w:bCs/>
          <w:sz w:val="28"/>
          <w:szCs w:val="28"/>
        </w:rPr>
        <w:t xml:space="preserve"> in the petition</w:t>
      </w:r>
      <w:r w:rsidRPr="00BE2A8D">
        <w:rPr>
          <w:rFonts w:cstheme="minorHAnsi"/>
          <w:bCs/>
          <w:sz w:val="28"/>
          <w:szCs w:val="28"/>
        </w:rPr>
        <w:t xml:space="preserve">, written reply of the </w:t>
      </w:r>
      <w:r w:rsidR="00FA0A5F" w:rsidRPr="00BE2A8D">
        <w:rPr>
          <w:rFonts w:cstheme="minorHAnsi"/>
          <w:bCs/>
          <w:sz w:val="28"/>
          <w:szCs w:val="28"/>
        </w:rPr>
        <w:t>Respondent</w:t>
      </w:r>
      <w:r w:rsidR="0003772B" w:rsidRPr="00BE2A8D">
        <w:rPr>
          <w:rFonts w:cstheme="minorHAnsi"/>
          <w:bCs/>
          <w:sz w:val="28"/>
          <w:szCs w:val="28"/>
        </w:rPr>
        <w:t xml:space="preserve">, </w:t>
      </w:r>
      <w:r w:rsidR="00CE6890" w:rsidRPr="00BE2A8D">
        <w:rPr>
          <w:rFonts w:cstheme="minorHAnsi"/>
          <w:bCs/>
          <w:sz w:val="28"/>
          <w:szCs w:val="28"/>
        </w:rPr>
        <w:t xml:space="preserve">rejoinder by </w:t>
      </w:r>
      <w:r w:rsidR="00FA0A5F" w:rsidRPr="00BE2A8D">
        <w:rPr>
          <w:rFonts w:cstheme="minorHAnsi"/>
          <w:bCs/>
          <w:sz w:val="28"/>
          <w:szCs w:val="28"/>
        </w:rPr>
        <w:t>Petitioner</w:t>
      </w:r>
      <w:r w:rsidR="00CE6890" w:rsidRPr="00BE2A8D">
        <w:rPr>
          <w:rFonts w:cstheme="minorHAnsi"/>
          <w:bCs/>
          <w:sz w:val="28"/>
          <w:szCs w:val="28"/>
        </w:rPr>
        <w:t xml:space="preserve">, </w:t>
      </w:r>
      <w:r w:rsidR="0003772B" w:rsidRPr="00BE2A8D">
        <w:rPr>
          <w:rFonts w:cstheme="minorHAnsi"/>
          <w:bCs/>
          <w:sz w:val="28"/>
          <w:szCs w:val="28"/>
        </w:rPr>
        <w:t>oral</w:t>
      </w:r>
      <w:r w:rsidR="00194B9D" w:rsidRPr="00BE2A8D">
        <w:rPr>
          <w:rFonts w:cstheme="minorHAnsi"/>
          <w:bCs/>
          <w:sz w:val="28"/>
          <w:szCs w:val="28"/>
        </w:rPr>
        <w:t xml:space="preserve"> discussions </w:t>
      </w:r>
      <w:r w:rsidR="007D0F9D" w:rsidRPr="00BE2A8D">
        <w:rPr>
          <w:rFonts w:cstheme="minorHAnsi"/>
          <w:bCs/>
          <w:sz w:val="28"/>
          <w:szCs w:val="28"/>
        </w:rPr>
        <w:t xml:space="preserve">made by </w:t>
      </w:r>
      <w:r w:rsidR="00FA0A5F" w:rsidRPr="00BE2A8D">
        <w:rPr>
          <w:rFonts w:cstheme="minorHAnsi"/>
          <w:bCs/>
          <w:sz w:val="28"/>
          <w:szCs w:val="28"/>
        </w:rPr>
        <w:t>Petitioner</w:t>
      </w:r>
      <w:r w:rsidR="007D0F9D" w:rsidRPr="00BE2A8D">
        <w:rPr>
          <w:rFonts w:cstheme="minorHAnsi"/>
          <w:bCs/>
          <w:sz w:val="28"/>
          <w:szCs w:val="28"/>
        </w:rPr>
        <w:t xml:space="preserve"> </w:t>
      </w:r>
      <w:r w:rsidR="009B0B46" w:rsidRPr="00BE2A8D">
        <w:rPr>
          <w:rFonts w:cstheme="minorHAnsi"/>
          <w:bCs/>
          <w:sz w:val="28"/>
          <w:szCs w:val="28"/>
        </w:rPr>
        <w:t>along with</w:t>
      </w:r>
      <w:r w:rsidR="007D0F9D" w:rsidRPr="00BE2A8D">
        <w:rPr>
          <w:rFonts w:cstheme="minorHAnsi"/>
          <w:bCs/>
          <w:sz w:val="28"/>
          <w:szCs w:val="28"/>
        </w:rPr>
        <w:t xml:space="preserve"> material brought on record. The issue that requires adjudication in the presen</w:t>
      </w:r>
      <w:r w:rsidR="009B0B46" w:rsidRPr="00BE2A8D">
        <w:rPr>
          <w:rFonts w:cstheme="minorHAnsi"/>
          <w:bCs/>
          <w:sz w:val="28"/>
          <w:szCs w:val="28"/>
        </w:rPr>
        <w:t>t</w:t>
      </w:r>
      <w:r w:rsidR="007D0F9D" w:rsidRPr="00BE2A8D">
        <w:rPr>
          <w:rFonts w:cstheme="minorHAnsi"/>
          <w:bCs/>
          <w:sz w:val="28"/>
          <w:szCs w:val="28"/>
        </w:rPr>
        <w:t xml:space="preserve"> case is to dec</w:t>
      </w:r>
      <w:r w:rsidR="00A35ABA" w:rsidRPr="00BE2A8D">
        <w:rPr>
          <w:rFonts w:cstheme="minorHAnsi"/>
          <w:bCs/>
          <w:sz w:val="28"/>
          <w:szCs w:val="28"/>
        </w:rPr>
        <w:t>ide the legitimacy</w:t>
      </w:r>
      <w:r w:rsidR="00486E89" w:rsidRPr="00BE2A8D">
        <w:rPr>
          <w:rFonts w:cstheme="minorHAnsi"/>
          <w:bCs/>
          <w:sz w:val="28"/>
          <w:szCs w:val="28"/>
        </w:rPr>
        <w:t xml:space="preserve"> of</w:t>
      </w:r>
      <w:r w:rsidR="00BE2A8D" w:rsidRPr="00BE2A8D">
        <w:rPr>
          <w:rFonts w:cstheme="minorHAnsi"/>
          <w:bCs/>
          <w:sz w:val="28"/>
          <w:szCs w:val="28"/>
        </w:rPr>
        <w:t xml:space="preserve"> notice no. 2914 dated 12.05.2023 of AEE/DS </w:t>
      </w:r>
      <w:proofErr w:type="spellStart"/>
      <w:r w:rsidR="00BE2A8D" w:rsidRPr="00BE2A8D">
        <w:rPr>
          <w:rFonts w:cstheme="minorHAnsi"/>
          <w:bCs/>
          <w:sz w:val="28"/>
          <w:szCs w:val="28"/>
        </w:rPr>
        <w:t>Divn</w:t>
      </w:r>
      <w:proofErr w:type="spellEnd"/>
      <w:r w:rsidR="00BE2A8D" w:rsidRPr="00BE2A8D">
        <w:rPr>
          <w:rFonts w:cstheme="minorHAnsi"/>
          <w:bCs/>
          <w:sz w:val="28"/>
          <w:szCs w:val="28"/>
        </w:rPr>
        <w:t xml:space="preserve">., PSPCL, </w:t>
      </w:r>
      <w:proofErr w:type="spellStart"/>
      <w:r w:rsidR="00BE2A8D" w:rsidRPr="00BE2A8D">
        <w:rPr>
          <w:rFonts w:cstheme="minorHAnsi"/>
          <w:bCs/>
          <w:sz w:val="28"/>
          <w:szCs w:val="28"/>
        </w:rPr>
        <w:t>Jagraon</w:t>
      </w:r>
      <w:proofErr w:type="spellEnd"/>
      <w:r w:rsidR="00310C1C">
        <w:rPr>
          <w:rFonts w:cstheme="minorHAnsi"/>
          <w:bCs/>
          <w:sz w:val="28"/>
          <w:szCs w:val="28"/>
        </w:rPr>
        <w:t xml:space="preserve"> vide which</w:t>
      </w:r>
      <w:r w:rsidR="00BE2A8D" w:rsidRPr="00BE2A8D">
        <w:rPr>
          <w:rFonts w:cstheme="minorHAnsi"/>
          <w:bCs/>
          <w:sz w:val="28"/>
          <w:szCs w:val="28"/>
        </w:rPr>
        <w:t xml:space="preserve"> amount o</w:t>
      </w:r>
      <w:r w:rsidR="00310C1C">
        <w:rPr>
          <w:rFonts w:cstheme="minorHAnsi"/>
          <w:bCs/>
          <w:sz w:val="28"/>
          <w:szCs w:val="28"/>
        </w:rPr>
        <w:t>f</w:t>
      </w:r>
      <w:r w:rsidR="00BE2A8D" w:rsidRPr="00BE2A8D">
        <w:rPr>
          <w:rFonts w:cstheme="minorHAnsi"/>
          <w:bCs/>
          <w:sz w:val="28"/>
          <w:szCs w:val="28"/>
        </w:rPr>
        <w:t xml:space="preserve"> Rs. 825324/- </w:t>
      </w:r>
      <w:r w:rsidR="00310C1C">
        <w:rPr>
          <w:rFonts w:cstheme="minorHAnsi"/>
          <w:bCs/>
          <w:sz w:val="28"/>
          <w:szCs w:val="28"/>
        </w:rPr>
        <w:t xml:space="preserve">has been </w:t>
      </w:r>
      <w:r w:rsidR="00BE2A8D" w:rsidRPr="00BE2A8D">
        <w:rPr>
          <w:rFonts w:cstheme="minorHAnsi"/>
          <w:bCs/>
          <w:sz w:val="28"/>
          <w:szCs w:val="28"/>
        </w:rPr>
        <w:t xml:space="preserve">charged </w:t>
      </w:r>
      <w:r w:rsidR="00310C1C">
        <w:rPr>
          <w:rFonts w:cstheme="minorHAnsi"/>
          <w:bCs/>
          <w:sz w:val="28"/>
          <w:szCs w:val="28"/>
        </w:rPr>
        <w:t xml:space="preserve">to the petitioner </w:t>
      </w:r>
      <w:r w:rsidR="00BE2A8D" w:rsidRPr="00BE2A8D">
        <w:rPr>
          <w:rFonts w:cstheme="minorHAnsi"/>
          <w:bCs/>
          <w:sz w:val="28"/>
          <w:szCs w:val="28"/>
        </w:rPr>
        <w:t>on account of Voltage Failure on Yellow and Blue phases.</w:t>
      </w:r>
    </w:p>
    <w:p w14:paraId="4E70D3E3" w14:textId="77777777" w:rsidR="00486E89" w:rsidRPr="00BE2A8D" w:rsidRDefault="00BE2A8D" w:rsidP="00BE2A8D">
      <w:pPr>
        <w:pStyle w:val="ListParagraph"/>
        <w:spacing w:after="0"/>
        <w:ind w:left="851"/>
        <w:jc w:val="both"/>
        <w:rPr>
          <w:rFonts w:cstheme="minorHAnsi"/>
          <w:bCs/>
          <w:sz w:val="28"/>
          <w:szCs w:val="28"/>
        </w:rPr>
      </w:pPr>
      <w:r w:rsidRPr="00BE2A8D">
        <w:rPr>
          <w:rFonts w:cstheme="minorHAnsi"/>
          <w:bCs/>
          <w:sz w:val="28"/>
          <w:szCs w:val="28"/>
        </w:rPr>
        <w:t xml:space="preserve"> </w:t>
      </w:r>
    </w:p>
    <w:p w14:paraId="597D78DD" w14:textId="77777777" w:rsidR="00D356A0" w:rsidRDefault="00F5443B" w:rsidP="00310C1C">
      <w:pPr>
        <w:pStyle w:val="ListParagraph"/>
        <w:numPr>
          <w:ilvl w:val="0"/>
          <w:numId w:val="2"/>
        </w:numPr>
        <w:spacing w:after="0"/>
        <w:ind w:left="851" w:hanging="567"/>
        <w:jc w:val="both"/>
        <w:rPr>
          <w:rFonts w:cstheme="minorHAnsi"/>
          <w:bCs/>
          <w:sz w:val="28"/>
          <w:szCs w:val="28"/>
        </w:rPr>
      </w:pPr>
      <w:r w:rsidRPr="00BE2A8D">
        <w:rPr>
          <w:rFonts w:cstheme="minorHAnsi"/>
          <w:bCs/>
          <w:sz w:val="28"/>
          <w:szCs w:val="28"/>
        </w:rPr>
        <w:t>Forum observed that</w:t>
      </w:r>
      <w:r w:rsidR="005C40D3" w:rsidRPr="00BE2A8D">
        <w:rPr>
          <w:rFonts w:cstheme="minorHAnsi"/>
          <w:bCs/>
          <w:sz w:val="28"/>
          <w:szCs w:val="28"/>
        </w:rPr>
        <w:t xml:space="preserve"> </w:t>
      </w:r>
      <w:r w:rsidR="00310C1C">
        <w:rPr>
          <w:rFonts w:cstheme="minorHAnsi"/>
          <w:bCs/>
          <w:sz w:val="28"/>
          <w:szCs w:val="28"/>
        </w:rPr>
        <w:t>c</w:t>
      </w:r>
      <w:r w:rsidR="00310C1C" w:rsidRPr="00A34874">
        <w:rPr>
          <w:rFonts w:cstheme="minorHAnsi"/>
          <w:bCs/>
          <w:sz w:val="28"/>
          <w:szCs w:val="28"/>
        </w:rPr>
        <w:t>onnection of the petitioner was checked by ASE/</w:t>
      </w:r>
      <w:proofErr w:type="spellStart"/>
      <w:r w:rsidR="00310C1C" w:rsidRPr="00A34874">
        <w:rPr>
          <w:rFonts w:cstheme="minorHAnsi"/>
          <w:bCs/>
          <w:sz w:val="28"/>
          <w:szCs w:val="28"/>
        </w:rPr>
        <w:t>Enf</w:t>
      </w:r>
      <w:proofErr w:type="spellEnd"/>
      <w:r w:rsidR="00310C1C" w:rsidRPr="00A34874">
        <w:rPr>
          <w:rFonts w:cstheme="minorHAnsi"/>
          <w:bCs/>
          <w:sz w:val="28"/>
          <w:szCs w:val="28"/>
        </w:rPr>
        <w:t>. cum EA &amp; MMTS-4, Ludhiana and ECR no. 34/4045 dated 06.04.2023 was prepared.</w:t>
      </w:r>
      <w:r w:rsidR="00D356A0">
        <w:rPr>
          <w:rFonts w:cstheme="minorHAnsi"/>
          <w:bCs/>
          <w:sz w:val="28"/>
          <w:szCs w:val="28"/>
        </w:rPr>
        <w:t xml:space="preserve"> Relevant part of the observations recorded in ECR is reproduced under: -</w:t>
      </w:r>
    </w:p>
    <w:p w14:paraId="3D92A87A" w14:textId="77777777" w:rsidR="00D356A0" w:rsidRPr="00585D32" w:rsidRDefault="00D356A0" w:rsidP="00585D32">
      <w:pPr>
        <w:pStyle w:val="ListParagraph"/>
        <w:spacing w:line="240" w:lineRule="auto"/>
        <w:ind w:left="1134" w:right="391"/>
        <w:jc w:val="both"/>
        <w:rPr>
          <w:i/>
          <w:iCs/>
          <w:sz w:val="26"/>
          <w:szCs w:val="24"/>
          <w:lang w:bidi="pa-IN"/>
        </w:rPr>
      </w:pPr>
      <w:r w:rsidRPr="00585D32">
        <w:rPr>
          <w:rFonts w:cstheme="minorHAnsi"/>
          <w:i/>
          <w:iCs/>
          <w:sz w:val="26"/>
          <w:szCs w:val="24"/>
        </w:rPr>
        <w:t>“</w:t>
      </w:r>
      <w:r w:rsidR="00585D32" w:rsidRPr="00585D32">
        <w:rPr>
          <w:rFonts w:hint="cs"/>
          <w:i/>
          <w:iCs/>
          <w:sz w:val="26"/>
          <w:szCs w:val="24"/>
          <w:cs/>
          <w:lang w:bidi="pa-IN"/>
        </w:rPr>
        <w:t>ਮੀਟਰ ਦੀ</w:t>
      </w:r>
      <w:r w:rsidR="00585D32" w:rsidRPr="00585D32">
        <w:rPr>
          <w:rFonts w:cstheme="minorHAnsi"/>
          <w:i/>
          <w:iCs/>
          <w:sz w:val="26"/>
          <w:szCs w:val="24"/>
        </w:rPr>
        <w:t xml:space="preserve"> Display off </w:t>
      </w:r>
      <w:r w:rsidR="00585D32" w:rsidRPr="00585D32">
        <w:rPr>
          <w:rFonts w:cs="Raavi" w:hint="cs"/>
          <w:i/>
          <w:iCs/>
          <w:sz w:val="26"/>
          <w:szCs w:val="24"/>
          <w:cs/>
          <w:lang w:bidi="pa-IN"/>
        </w:rPr>
        <w:t xml:space="preserve">ਸੀ ਜਿਸ ਕਾਰਨ ਕੋਈ ਵੀ </w:t>
      </w:r>
      <w:r w:rsidR="00585D32" w:rsidRPr="00585D32">
        <w:rPr>
          <w:rFonts w:cstheme="minorHAnsi"/>
          <w:i/>
          <w:iCs/>
          <w:sz w:val="26"/>
          <w:szCs w:val="24"/>
        </w:rPr>
        <w:t>Billing parameter</w:t>
      </w:r>
      <w:r w:rsidR="00585D32" w:rsidRPr="00585D32">
        <w:rPr>
          <w:rFonts w:hint="cs"/>
          <w:i/>
          <w:iCs/>
          <w:sz w:val="26"/>
          <w:szCs w:val="24"/>
          <w:cs/>
          <w:lang w:bidi="pa-IN"/>
        </w:rPr>
        <w:t xml:space="preserve"> ਨਹੀਂ ਲਿਆ ਜਾ ਸਕਿਆ।</w:t>
      </w:r>
    </w:p>
    <w:p w14:paraId="3E562344" w14:textId="77777777" w:rsidR="00585D32" w:rsidRPr="00585D32" w:rsidRDefault="00585D32" w:rsidP="00585D32">
      <w:pPr>
        <w:pStyle w:val="ListParagraph"/>
        <w:spacing w:line="240" w:lineRule="auto"/>
        <w:ind w:left="1134" w:right="391"/>
        <w:jc w:val="both"/>
        <w:rPr>
          <w:rFonts w:cs="Raavi"/>
          <w:i/>
          <w:iCs/>
          <w:sz w:val="26"/>
          <w:szCs w:val="24"/>
          <w:lang w:bidi="pa-IN"/>
        </w:rPr>
      </w:pPr>
      <w:r w:rsidRPr="00585D32">
        <w:rPr>
          <w:rFonts w:cstheme="minorHAnsi"/>
          <w:i/>
          <w:iCs/>
          <w:sz w:val="26"/>
          <w:szCs w:val="24"/>
        </w:rPr>
        <w:t xml:space="preserve">Clip on meter </w:t>
      </w:r>
      <w:r w:rsidRPr="00585D32">
        <w:rPr>
          <w:rFonts w:cs="Raavi" w:hint="cs"/>
          <w:i/>
          <w:iCs/>
          <w:sz w:val="26"/>
          <w:szCs w:val="24"/>
          <w:cs/>
          <w:lang w:bidi="pa-IN"/>
        </w:rPr>
        <w:t xml:space="preserve">ਨਾਲ ਮੀਟਰ ਦੀਆਂ ਦੋਵੇਂ </w:t>
      </w:r>
      <w:r w:rsidRPr="00585D32">
        <w:rPr>
          <w:rFonts w:cstheme="minorHAnsi"/>
          <w:i/>
          <w:iCs/>
          <w:sz w:val="26"/>
          <w:szCs w:val="24"/>
        </w:rPr>
        <w:t>MT</w:t>
      </w:r>
      <w:r w:rsidRPr="00585D32">
        <w:rPr>
          <w:rFonts w:cstheme="minorHAnsi"/>
          <w:i/>
          <w:iCs/>
          <w:sz w:val="26"/>
          <w:szCs w:val="24"/>
          <w:lang w:val="en-IN"/>
        </w:rPr>
        <w:t>C</w:t>
      </w:r>
      <w:r w:rsidRPr="00585D32">
        <w:rPr>
          <w:rFonts w:cstheme="minorHAnsi"/>
          <w:i/>
          <w:iCs/>
          <w:sz w:val="26"/>
          <w:szCs w:val="24"/>
        </w:rPr>
        <w:t xml:space="preserve"> seals </w:t>
      </w:r>
      <w:r w:rsidRPr="00585D32">
        <w:rPr>
          <w:rFonts w:hint="cs"/>
          <w:i/>
          <w:iCs/>
          <w:sz w:val="26"/>
          <w:szCs w:val="24"/>
          <w:cs/>
          <w:lang w:bidi="pa-IN"/>
        </w:rPr>
        <w:t xml:space="preserve">ਤੋੜ ਕੇ </w:t>
      </w:r>
      <w:r w:rsidRPr="00585D32">
        <w:rPr>
          <w:rFonts w:cstheme="minorHAnsi"/>
          <w:i/>
          <w:iCs/>
          <w:sz w:val="26"/>
          <w:szCs w:val="24"/>
        </w:rPr>
        <w:t xml:space="preserve">Meter Terminals </w:t>
      </w:r>
      <w:r w:rsidRPr="00585D32">
        <w:rPr>
          <w:rFonts w:cs="Raavi" w:hint="cs"/>
          <w:i/>
          <w:iCs/>
          <w:sz w:val="26"/>
          <w:szCs w:val="24"/>
          <w:cs/>
          <w:lang w:bidi="pa-IN"/>
        </w:rPr>
        <w:t xml:space="preserve">ਤੇ </w:t>
      </w:r>
      <w:r w:rsidRPr="00585D32">
        <w:rPr>
          <w:rFonts w:cstheme="minorHAnsi"/>
          <w:i/>
          <w:iCs/>
          <w:sz w:val="26"/>
          <w:szCs w:val="24"/>
        </w:rPr>
        <w:t xml:space="preserve">voltage check </w:t>
      </w:r>
      <w:r w:rsidRPr="00585D32">
        <w:rPr>
          <w:rFonts w:cs="Raavi" w:hint="cs"/>
          <w:i/>
          <w:iCs/>
          <w:sz w:val="26"/>
          <w:szCs w:val="24"/>
          <w:cs/>
          <w:lang w:bidi="pa-IN"/>
        </w:rPr>
        <w:t>ਕੀਤੀ ਗਈ-</w:t>
      </w:r>
    </w:p>
    <w:p w14:paraId="0993C478" w14:textId="77777777" w:rsidR="00310C1C" w:rsidRPr="00585D32" w:rsidRDefault="00310C1C" w:rsidP="00585D32">
      <w:pPr>
        <w:pStyle w:val="ListParagraph"/>
        <w:spacing w:after="0" w:line="240" w:lineRule="auto"/>
        <w:ind w:left="1571" w:firstLine="589"/>
        <w:jc w:val="both"/>
        <w:rPr>
          <w:rFonts w:cstheme="minorHAnsi"/>
          <w:i/>
          <w:iCs/>
          <w:sz w:val="26"/>
          <w:szCs w:val="24"/>
        </w:rPr>
      </w:pPr>
      <w:r w:rsidRPr="00585D32">
        <w:rPr>
          <w:rFonts w:cstheme="minorHAnsi"/>
          <w:i/>
          <w:iCs/>
          <w:sz w:val="26"/>
          <w:szCs w:val="24"/>
        </w:rPr>
        <w:t>R-N</w:t>
      </w:r>
      <w:r w:rsidRPr="00585D32">
        <w:rPr>
          <w:rFonts w:cstheme="minorHAnsi"/>
          <w:i/>
          <w:iCs/>
          <w:sz w:val="26"/>
          <w:szCs w:val="24"/>
        </w:rPr>
        <w:tab/>
        <w:t>28 V</w:t>
      </w:r>
      <w:r w:rsidRPr="00585D32">
        <w:rPr>
          <w:rFonts w:cstheme="minorHAnsi"/>
          <w:i/>
          <w:iCs/>
          <w:sz w:val="26"/>
          <w:szCs w:val="24"/>
        </w:rPr>
        <w:tab/>
      </w:r>
      <w:r w:rsidRPr="00585D32">
        <w:rPr>
          <w:rFonts w:cstheme="minorHAnsi"/>
          <w:i/>
          <w:iCs/>
          <w:sz w:val="26"/>
          <w:szCs w:val="24"/>
        </w:rPr>
        <w:tab/>
        <w:t>R-Y</w:t>
      </w:r>
      <w:r w:rsidRPr="00585D32">
        <w:rPr>
          <w:rFonts w:cstheme="minorHAnsi"/>
          <w:i/>
          <w:iCs/>
          <w:sz w:val="26"/>
          <w:szCs w:val="24"/>
        </w:rPr>
        <w:tab/>
        <w:t>51 V</w:t>
      </w:r>
    </w:p>
    <w:p w14:paraId="04E4DE21" w14:textId="77777777" w:rsidR="00310C1C" w:rsidRPr="00585D32" w:rsidRDefault="00310C1C" w:rsidP="00585D32">
      <w:pPr>
        <w:pStyle w:val="ListParagraph"/>
        <w:spacing w:after="0" w:line="240" w:lineRule="auto"/>
        <w:ind w:left="1571" w:firstLine="589"/>
        <w:jc w:val="both"/>
        <w:rPr>
          <w:rFonts w:cstheme="minorHAnsi"/>
          <w:i/>
          <w:iCs/>
          <w:sz w:val="26"/>
          <w:szCs w:val="24"/>
        </w:rPr>
      </w:pPr>
      <w:r w:rsidRPr="00585D32">
        <w:rPr>
          <w:rFonts w:cstheme="minorHAnsi"/>
          <w:i/>
          <w:iCs/>
          <w:sz w:val="26"/>
          <w:szCs w:val="24"/>
        </w:rPr>
        <w:t>Y-N</w:t>
      </w:r>
      <w:r w:rsidRPr="00585D32">
        <w:rPr>
          <w:rFonts w:cstheme="minorHAnsi"/>
          <w:i/>
          <w:iCs/>
          <w:sz w:val="26"/>
          <w:szCs w:val="24"/>
        </w:rPr>
        <w:tab/>
        <w:t>23 V</w:t>
      </w:r>
      <w:r w:rsidRPr="00585D32">
        <w:rPr>
          <w:rFonts w:cstheme="minorHAnsi"/>
          <w:i/>
          <w:iCs/>
          <w:sz w:val="26"/>
          <w:szCs w:val="24"/>
        </w:rPr>
        <w:tab/>
      </w:r>
      <w:r w:rsidRPr="00585D32">
        <w:rPr>
          <w:rFonts w:cstheme="minorHAnsi"/>
          <w:i/>
          <w:iCs/>
          <w:sz w:val="26"/>
          <w:szCs w:val="24"/>
        </w:rPr>
        <w:tab/>
        <w:t>Y-B</w:t>
      </w:r>
      <w:r w:rsidRPr="00585D32">
        <w:rPr>
          <w:rFonts w:cstheme="minorHAnsi"/>
          <w:i/>
          <w:iCs/>
          <w:sz w:val="26"/>
          <w:szCs w:val="24"/>
        </w:rPr>
        <w:tab/>
        <w:t>17 V</w:t>
      </w:r>
    </w:p>
    <w:p w14:paraId="5B2A43BF" w14:textId="77777777" w:rsidR="00F1124E" w:rsidRPr="00585D32" w:rsidRDefault="00310C1C" w:rsidP="00585D32">
      <w:pPr>
        <w:pStyle w:val="ListParagraph"/>
        <w:spacing w:after="0" w:line="240" w:lineRule="auto"/>
        <w:ind w:left="1571" w:firstLine="589"/>
        <w:jc w:val="both"/>
        <w:rPr>
          <w:rFonts w:cstheme="minorHAnsi"/>
          <w:i/>
          <w:iCs/>
          <w:sz w:val="26"/>
          <w:szCs w:val="24"/>
        </w:rPr>
      </w:pPr>
      <w:r w:rsidRPr="00585D32">
        <w:rPr>
          <w:rFonts w:cstheme="minorHAnsi"/>
          <w:i/>
          <w:iCs/>
          <w:sz w:val="26"/>
          <w:szCs w:val="24"/>
        </w:rPr>
        <w:t>B-N</w:t>
      </w:r>
      <w:r w:rsidRPr="00585D32">
        <w:rPr>
          <w:rFonts w:cstheme="minorHAnsi"/>
          <w:i/>
          <w:iCs/>
          <w:sz w:val="26"/>
          <w:szCs w:val="24"/>
        </w:rPr>
        <w:tab/>
        <w:t>08 V</w:t>
      </w:r>
      <w:r w:rsidRPr="00585D32">
        <w:rPr>
          <w:rFonts w:cstheme="minorHAnsi"/>
          <w:i/>
          <w:iCs/>
          <w:sz w:val="26"/>
          <w:szCs w:val="24"/>
        </w:rPr>
        <w:tab/>
      </w:r>
      <w:r w:rsidRPr="00585D32">
        <w:rPr>
          <w:rFonts w:cstheme="minorHAnsi"/>
          <w:i/>
          <w:iCs/>
          <w:sz w:val="26"/>
          <w:szCs w:val="24"/>
        </w:rPr>
        <w:tab/>
        <w:t>R-B</w:t>
      </w:r>
      <w:r w:rsidRPr="00585D32">
        <w:rPr>
          <w:rFonts w:cstheme="minorHAnsi"/>
          <w:i/>
          <w:iCs/>
          <w:sz w:val="26"/>
          <w:szCs w:val="24"/>
        </w:rPr>
        <w:tab/>
        <w:t>35 V</w:t>
      </w:r>
    </w:p>
    <w:p w14:paraId="7F75D338" w14:textId="77777777" w:rsidR="00310C1C" w:rsidRPr="00585D32" w:rsidRDefault="00F1124E" w:rsidP="00585D32">
      <w:pPr>
        <w:pStyle w:val="ListParagraph"/>
        <w:spacing w:after="0" w:line="240" w:lineRule="auto"/>
        <w:ind w:left="1134" w:right="391"/>
        <w:jc w:val="both"/>
        <w:rPr>
          <w:rFonts w:cstheme="minorHAnsi"/>
          <w:i/>
          <w:iCs/>
          <w:sz w:val="26"/>
          <w:szCs w:val="24"/>
        </w:rPr>
      </w:pPr>
      <w:r w:rsidRPr="00585D32">
        <w:rPr>
          <w:rFonts w:cstheme="minorHAnsi"/>
          <w:i/>
          <w:iCs/>
          <w:sz w:val="26"/>
          <w:szCs w:val="24"/>
        </w:rPr>
        <w:t xml:space="preserve">Voltage </w:t>
      </w:r>
      <w:r w:rsidRPr="00585D32">
        <w:rPr>
          <w:rFonts w:hint="cs"/>
          <w:i/>
          <w:iCs/>
          <w:sz w:val="26"/>
          <w:szCs w:val="24"/>
          <w:cs/>
          <w:lang w:bidi="pa-IN"/>
        </w:rPr>
        <w:t xml:space="preserve">ਘੱਟ ਹੋਣ ਤੇ </w:t>
      </w:r>
      <w:r w:rsidRPr="00585D32">
        <w:rPr>
          <w:i/>
          <w:iCs/>
          <w:sz w:val="26"/>
          <w:szCs w:val="24"/>
          <w:lang w:val="en-IN" w:bidi="pa-IN"/>
        </w:rPr>
        <w:t xml:space="preserve">Doubt </w:t>
      </w:r>
      <w:r w:rsidRPr="00585D32">
        <w:rPr>
          <w:rFonts w:hint="cs"/>
          <w:i/>
          <w:iCs/>
          <w:sz w:val="26"/>
          <w:szCs w:val="24"/>
          <w:cs/>
          <w:lang w:val="en-IN" w:bidi="pa-IN"/>
        </w:rPr>
        <w:t xml:space="preserve">ਤੇ </w:t>
      </w:r>
      <w:r w:rsidRPr="00585D32">
        <w:rPr>
          <w:i/>
          <w:iCs/>
          <w:sz w:val="26"/>
          <w:szCs w:val="24"/>
          <w:lang w:val="en-IN" w:bidi="pa-IN"/>
        </w:rPr>
        <w:t>CT/PT unit</w:t>
      </w:r>
      <w:r w:rsidR="00585D32">
        <w:rPr>
          <w:rFonts w:hint="cs"/>
          <w:i/>
          <w:iCs/>
          <w:sz w:val="26"/>
          <w:szCs w:val="24"/>
          <w:cs/>
          <w:lang w:val="en-IN" w:bidi="pa-IN"/>
        </w:rPr>
        <w:t xml:space="preserve"> ਖੋਲਿਆ ਗਿਆ ਤੇ ਪਾਇਆ ਗਿਆ ਕਿ</w:t>
      </w:r>
      <w:r w:rsidRPr="00585D32">
        <w:rPr>
          <w:i/>
          <w:iCs/>
          <w:sz w:val="26"/>
          <w:szCs w:val="24"/>
          <w:lang w:val="en-IN" w:bidi="pa-IN"/>
        </w:rPr>
        <w:t xml:space="preserve"> PT </w:t>
      </w:r>
      <w:r w:rsidR="00585D32">
        <w:rPr>
          <w:rFonts w:hint="cs"/>
          <w:i/>
          <w:iCs/>
          <w:sz w:val="26"/>
          <w:szCs w:val="24"/>
          <w:cs/>
          <w:lang w:val="en-IN" w:bidi="pa-IN"/>
        </w:rPr>
        <w:t xml:space="preserve">ਦੀਆਂ </w:t>
      </w:r>
      <w:r w:rsidRPr="00585D32">
        <w:rPr>
          <w:i/>
          <w:iCs/>
          <w:sz w:val="26"/>
          <w:szCs w:val="24"/>
          <w:lang w:val="en-IN" w:bidi="pa-IN"/>
        </w:rPr>
        <w:t>Yellow</w:t>
      </w:r>
      <w:r w:rsidR="00407CE0" w:rsidRPr="00585D32">
        <w:rPr>
          <w:i/>
          <w:iCs/>
          <w:sz w:val="26"/>
          <w:szCs w:val="24"/>
          <w:lang w:val="en-IN" w:bidi="pa-IN"/>
        </w:rPr>
        <w:t xml:space="preserve"> </w:t>
      </w:r>
      <w:r w:rsidR="00585D32">
        <w:rPr>
          <w:rFonts w:hint="cs"/>
          <w:i/>
          <w:iCs/>
          <w:sz w:val="26"/>
          <w:szCs w:val="24"/>
          <w:cs/>
          <w:lang w:val="en-IN" w:bidi="pa-IN"/>
        </w:rPr>
        <w:t xml:space="preserve">ਅਤੇ </w:t>
      </w:r>
      <w:r w:rsidR="00407CE0" w:rsidRPr="00585D32">
        <w:rPr>
          <w:i/>
          <w:iCs/>
          <w:sz w:val="26"/>
          <w:szCs w:val="24"/>
          <w:lang w:val="en-IN" w:bidi="pa-IN"/>
        </w:rPr>
        <w:t xml:space="preserve">Blue phases </w:t>
      </w:r>
      <w:r w:rsidR="00585D32">
        <w:rPr>
          <w:rFonts w:hint="cs"/>
          <w:i/>
          <w:iCs/>
          <w:sz w:val="26"/>
          <w:szCs w:val="24"/>
          <w:cs/>
          <w:lang w:val="en-IN" w:bidi="pa-IN"/>
        </w:rPr>
        <w:t xml:space="preserve">ਦੀਆਂ </w:t>
      </w:r>
      <w:r w:rsidR="00407CE0" w:rsidRPr="00585D32">
        <w:rPr>
          <w:i/>
          <w:iCs/>
          <w:sz w:val="26"/>
          <w:szCs w:val="24"/>
          <w:lang w:val="en-IN" w:bidi="pa-IN"/>
        </w:rPr>
        <w:t>leads disconnect</w:t>
      </w:r>
      <w:r w:rsidR="00585D32">
        <w:rPr>
          <w:rFonts w:hint="cs"/>
          <w:i/>
          <w:iCs/>
          <w:sz w:val="26"/>
          <w:szCs w:val="24"/>
          <w:cs/>
          <w:lang w:val="en-IN" w:bidi="pa-IN"/>
        </w:rPr>
        <w:t xml:space="preserve"> ਸਨ।</w:t>
      </w:r>
      <w:r w:rsidRPr="00585D32">
        <w:rPr>
          <w:rFonts w:cstheme="minorHAnsi"/>
          <w:i/>
          <w:iCs/>
          <w:sz w:val="26"/>
          <w:szCs w:val="24"/>
        </w:rPr>
        <w:t>”</w:t>
      </w:r>
    </w:p>
    <w:p w14:paraId="66350D91" w14:textId="77777777" w:rsidR="00D356A0" w:rsidRDefault="00AE3837" w:rsidP="00310C1C">
      <w:pPr>
        <w:pStyle w:val="ListParagraph"/>
        <w:spacing w:after="0"/>
        <w:ind w:left="851" w:firstLine="567"/>
        <w:jc w:val="both"/>
        <w:rPr>
          <w:rFonts w:cstheme="minorHAnsi"/>
          <w:bCs/>
          <w:sz w:val="28"/>
          <w:szCs w:val="28"/>
        </w:rPr>
      </w:pPr>
      <w:r>
        <w:rPr>
          <w:rFonts w:cstheme="minorHAnsi"/>
          <w:bCs/>
          <w:sz w:val="28"/>
          <w:szCs w:val="28"/>
        </w:rPr>
        <w:t>CT/PT unit of the petitioner was changed on 10.04.2023 vide SJO no. 071/120182 dated 06.04.2023 and me</w:t>
      </w:r>
      <w:r w:rsidR="00310C1C">
        <w:rPr>
          <w:rFonts w:cstheme="minorHAnsi"/>
          <w:bCs/>
          <w:sz w:val="28"/>
          <w:szCs w:val="28"/>
        </w:rPr>
        <w:t xml:space="preserve">ter was changed on 11.04.2023 vide MCO no. 065/6501 dated 06.04.2023. Removed meter was checked in ME Lab vide challan no. 23 </w:t>
      </w:r>
      <w:r w:rsidR="00D356A0">
        <w:rPr>
          <w:rFonts w:cstheme="minorHAnsi"/>
          <w:bCs/>
          <w:sz w:val="28"/>
          <w:szCs w:val="28"/>
        </w:rPr>
        <w:t>wherein it was reported as under: -</w:t>
      </w:r>
    </w:p>
    <w:p w14:paraId="1C566831" w14:textId="77777777" w:rsidR="00D356A0" w:rsidRPr="00F1124E" w:rsidRDefault="00D356A0" w:rsidP="00F1124E">
      <w:pPr>
        <w:pStyle w:val="ListParagraph"/>
        <w:spacing w:after="0" w:line="240" w:lineRule="auto"/>
        <w:ind w:left="1418" w:right="391"/>
        <w:jc w:val="both"/>
        <w:rPr>
          <w:rFonts w:cstheme="minorHAnsi"/>
          <w:i/>
          <w:iCs/>
          <w:sz w:val="26"/>
          <w:szCs w:val="24"/>
        </w:rPr>
      </w:pPr>
      <w:r w:rsidRPr="00F1124E">
        <w:rPr>
          <w:rFonts w:cstheme="minorHAnsi"/>
          <w:i/>
          <w:iCs/>
          <w:sz w:val="26"/>
          <w:szCs w:val="24"/>
        </w:rPr>
        <w:t>“</w:t>
      </w:r>
      <w:r w:rsidR="00F1124E" w:rsidRPr="00F1124E">
        <w:rPr>
          <w:rFonts w:hint="cs"/>
          <w:i/>
          <w:iCs/>
          <w:sz w:val="26"/>
          <w:szCs w:val="24"/>
          <w:cs/>
          <w:lang w:bidi="pa-IN"/>
        </w:rPr>
        <w:t xml:space="preserve">ਮੀਟਰ ਦੀ </w:t>
      </w:r>
      <w:r w:rsidR="00F1124E" w:rsidRPr="00F1124E">
        <w:rPr>
          <w:i/>
          <w:iCs/>
          <w:sz w:val="26"/>
          <w:szCs w:val="24"/>
          <w:lang w:val="en-IN" w:bidi="pa-IN"/>
        </w:rPr>
        <w:t xml:space="preserve">KVAH </w:t>
      </w:r>
      <w:r w:rsidR="00F1124E" w:rsidRPr="00F1124E">
        <w:rPr>
          <w:rFonts w:hint="cs"/>
          <w:i/>
          <w:iCs/>
          <w:sz w:val="26"/>
          <w:szCs w:val="24"/>
          <w:cs/>
          <w:lang w:val="en-IN" w:bidi="pa-IN"/>
        </w:rPr>
        <w:t>ਮੋਡ ਤੇ ਐਕੁਰੇਸੀ ਸੀਮਾ ਵਿੱਚ ਹੈ।</w:t>
      </w:r>
      <w:r w:rsidR="00F1124E" w:rsidRPr="00F1124E">
        <w:rPr>
          <w:i/>
          <w:iCs/>
          <w:sz w:val="26"/>
          <w:szCs w:val="24"/>
          <w:lang w:val="en-IN" w:bidi="pa-IN"/>
        </w:rPr>
        <w:t xml:space="preserve"> DDL MRI </w:t>
      </w:r>
      <w:r w:rsidR="00F1124E" w:rsidRPr="00F1124E">
        <w:rPr>
          <w:rFonts w:hint="cs"/>
          <w:i/>
          <w:iCs/>
          <w:sz w:val="26"/>
          <w:szCs w:val="24"/>
          <w:cs/>
          <w:lang w:val="en-IN" w:bidi="pa-IN"/>
        </w:rPr>
        <w:t xml:space="preserve">ਤੇ ਲਿਆ ਹੈ। </w:t>
      </w:r>
      <w:r w:rsidR="00F1124E" w:rsidRPr="00F1124E">
        <w:rPr>
          <w:i/>
          <w:iCs/>
          <w:sz w:val="26"/>
          <w:szCs w:val="24"/>
          <w:lang w:val="en-IN" w:bidi="pa-IN"/>
        </w:rPr>
        <w:t>DDL</w:t>
      </w:r>
      <w:r w:rsidR="00F1124E" w:rsidRPr="00F1124E">
        <w:rPr>
          <w:rFonts w:hint="cs"/>
          <w:i/>
          <w:iCs/>
          <w:sz w:val="26"/>
          <w:szCs w:val="24"/>
          <w:cs/>
          <w:lang w:val="en-IN" w:bidi="pa-IN"/>
        </w:rPr>
        <w:t xml:space="preserve"> ਘੋਖਣ ਤੇ ਬਣਦੀ ਕਾਰਵਾਈ ਕੀਤੀ ਜਾਵੇ।</w:t>
      </w:r>
      <w:r w:rsidRPr="00F1124E">
        <w:rPr>
          <w:rFonts w:cstheme="minorHAnsi"/>
          <w:i/>
          <w:iCs/>
          <w:sz w:val="26"/>
          <w:szCs w:val="24"/>
        </w:rPr>
        <w:t>”</w:t>
      </w:r>
    </w:p>
    <w:p w14:paraId="39E7E496" w14:textId="77777777" w:rsidR="00D356A0" w:rsidRDefault="00310C1C" w:rsidP="00310C1C">
      <w:pPr>
        <w:pStyle w:val="ListParagraph"/>
        <w:spacing w:after="0"/>
        <w:ind w:left="851" w:firstLine="567"/>
        <w:jc w:val="both"/>
        <w:rPr>
          <w:rFonts w:cstheme="minorHAnsi"/>
          <w:bCs/>
          <w:sz w:val="28"/>
          <w:szCs w:val="28"/>
        </w:rPr>
      </w:pPr>
      <w:r>
        <w:rPr>
          <w:rFonts w:cstheme="minorHAnsi"/>
          <w:bCs/>
          <w:sz w:val="28"/>
          <w:szCs w:val="28"/>
        </w:rPr>
        <w:lastRenderedPageBreak/>
        <w:t xml:space="preserve">Removed CT/PT unit was checked in ME Lab vide challan no. 11 dated 18.04.2023 </w:t>
      </w:r>
      <w:r w:rsidR="00D356A0">
        <w:rPr>
          <w:rFonts w:cstheme="minorHAnsi"/>
          <w:bCs/>
          <w:sz w:val="28"/>
          <w:szCs w:val="28"/>
        </w:rPr>
        <w:t>wherein it was reported as under: -</w:t>
      </w:r>
    </w:p>
    <w:p w14:paraId="10391E98" w14:textId="77777777" w:rsidR="00F1124E" w:rsidRPr="00FA3791" w:rsidRDefault="00D356A0" w:rsidP="006A27A1">
      <w:pPr>
        <w:pStyle w:val="ListParagraph"/>
        <w:spacing w:after="0" w:line="240" w:lineRule="auto"/>
        <w:ind w:left="1134" w:right="391"/>
        <w:jc w:val="both"/>
        <w:rPr>
          <w:rFonts w:cs="Raavi"/>
          <w:i/>
          <w:iCs/>
          <w:sz w:val="24"/>
          <w:lang w:val="en-IN" w:bidi="pa-IN"/>
        </w:rPr>
      </w:pPr>
      <w:r w:rsidRPr="00FA3791">
        <w:rPr>
          <w:rFonts w:cstheme="minorHAnsi"/>
          <w:i/>
          <w:iCs/>
          <w:sz w:val="24"/>
        </w:rPr>
        <w:t>“</w:t>
      </w:r>
      <w:r w:rsidR="00F1124E" w:rsidRPr="00FA3791">
        <w:rPr>
          <w:rFonts w:cs="Raavi" w:hint="cs"/>
          <w:i/>
          <w:iCs/>
          <w:sz w:val="24"/>
          <w:cs/>
          <w:lang w:val="en-IN" w:bidi="pa-IN"/>
        </w:rPr>
        <w:t xml:space="preserve">ਸਾਰੇ </w:t>
      </w:r>
      <w:r w:rsidR="00F1124E" w:rsidRPr="00FA3791">
        <w:rPr>
          <w:rFonts w:cs="Raavi"/>
          <w:i/>
          <w:iCs/>
          <w:sz w:val="24"/>
          <w:lang w:val="en-IN" w:bidi="pa-IN"/>
        </w:rPr>
        <w:t>CTs</w:t>
      </w:r>
      <w:r w:rsidR="00AE7825" w:rsidRPr="00FA3791">
        <w:rPr>
          <w:rFonts w:cs="Raavi" w:hint="cs"/>
          <w:i/>
          <w:iCs/>
          <w:sz w:val="24"/>
          <w:cs/>
          <w:lang w:val="en-IN" w:bidi="pa-IN"/>
        </w:rPr>
        <w:t xml:space="preserve"> ਦੇ ਨਤੀਜੇ</w:t>
      </w:r>
      <w:r w:rsidR="00F1124E" w:rsidRPr="00FA3791">
        <w:rPr>
          <w:rFonts w:cs="Raavi"/>
          <w:i/>
          <w:iCs/>
          <w:sz w:val="24"/>
          <w:lang w:val="en-IN" w:bidi="pa-IN"/>
        </w:rPr>
        <w:t xml:space="preserve"> I.S.S</w:t>
      </w:r>
      <w:r w:rsidR="00AE7825" w:rsidRPr="00FA3791">
        <w:rPr>
          <w:rFonts w:cs="Raavi" w:hint="cs"/>
          <w:i/>
          <w:iCs/>
          <w:sz w:val="24"/>
          <w:cs/>
          <w:lang w:val="en-IN" w:bidi="pa-IN"/>
        </w:rPr>
        <w:t xml:space="preserve"> ਦੇ ਅਨੁਸਾਰ ਸੀਮਾ ਵਿਚ ਹਨ।</w:t>
      </w:r>
    </w:p>
    <w:p w14:paraId="7A57675C" w14:textId="77777777" w:rsidR="00D356A0" w:rsidRPr="00FA3791" w:rsidRDefault="00AE7825" w:rsidP="006A27A1">
      <w:pPr>
        <w:pStyle w:val="ListParagraph"/>
        <w:spacing w:after="0" w:line="240" w:lineRule="auto"/>
        <w:ind w:left="1134" w:right="391"/>
        <w:jc w:val="both"/>
        <w:rPr>
          <w:rFonts w:cstheme="minorHAnsi"/>
          <w:i/>
          <w:iCs/>
          <w:sz w:val="24"/>
        </w:rPr>
      </w:pPr>
      <w:r w:rsidRPr="00FA3791">
        <w:rPr>
          <w:rFonts w:cs="Raavi" w:hint="cs"/>
          <w:i/>
          <w:iCs/>
          <w:sz w:val="24"/>
          <w:cs/>
          <w:lang w:val="en-IN" w:bidi="pa-IN"/>
        </w:rPr>
        <w:t xml:space="preserve">ਸਾਰੇ </w:t>
      </w:r>
      <w:r w:rsidR="00F1124E" w:rsidRPr="00FA3791">
        <w:rPr>
          <w:rFonts w:cs="Raavi"/>
          <w:i/>
          <w:iCs/>
          <w:sz w:val="24"/>
          <w:lang w:val="en-IN" w:bidi="pa-IN"/>
        </w:rPr>
        <w:t>PTs</w:t>
      </w:r>
      <w:r w:rsidRPr="00FA3791">
        <w:rPr>
          <w:rFonts w:cs="Raavi" w:hint="cs"/>
          <w:i/>
          <w:iCs/>
          <w:sz w:val="24"/>
          <w:cs/>
          <w:lang w:val="en-IN" w:bidi="pa-IN"/>
        </w:rPr>
        <w:t xml:space="preserve"> ਸੜੇ ਹੋਏ ਹਨ ਅਤੇ ਇੱਕ ਵਾਇਰ ਵੀ ਮੌਜੂਦ ਨਹੀਂ ਹਨ। ਇਸ ਕਰਕੇ ਇਹਨਾਂ ਦੇ ਨਤੀਜੇ ਨਹੀਂ ਲਏ ਜਾ ਸਕਦੇ। </w:t>
      </w:r>
      <w:proofErr w:type="spellStart"/>
      <w:r w:rsidRPr="00FA3791">
        <w:rPr>
          <w:rFonts w:cs="Raavi"/>
          <w:i/>
          <w:iCs/>
          <w:sz w:val="24"/>
          <w:lang w:val="en-IN" w:bidi="pa-IN"/>
        </w:rPr>
        <w:t>Y</w:t>
      </w:r>
      <w:r w:rsidRPr="00FA3791">
        <w:rPr>
          <w:rFonts w:cstheme="minorHAnsi"/>
          <w:i/>
          <w:iCs/>
          <w:sz w:val="24"/>
          <w:lang w:val="en-IN" w:bidi="pa-IN"/>
        </w:rPr>
        <w:t>φ</w:t>
      </w:r>
      <w:proofErr w:type="spellEnd"/>
      <w:r w:rsidR="006A27A1" w:rsidRPr="00FA3791">
        <w:rPr>
          <w:rFonts w:cstheme="minorHAnsi"/>
          <w:i/>
          <w:iCs/>
          <w:sz w:val="24"/>
          <w:lang w:val="en-IN" w:bidi="pa-IN"/>
        </w:rPr>
        <w:t xml:space="preserve"> </w:t>
      </w:r>
      <w:r w:rsidR="006A27A1" w:rsidRPr="00FA3791">
        <w:rPr>
          <w:rFonts w:hint="cs"/>
          <w:i/>
          <w:iCs/>
          <w:sz w:val="24"/>
          <w:cs/>
          <w:lang w:val="en-IN" w:bidi="pa-IN"/>
        </w:rPr>
        <w:t>ਅਤੇ</w:t>
      </w:r>
      <w:r w:rsidRPr="00FA3791">
        <w:rPr>
          <w:rFonts w:cs="Raavi"/>
          <w:i/>
          <w:iCs/>
          <w:sz w:val="24"/>
          <w:lang w:val="en-IN" w:bidi="pa-IN"/>
        </w:rPr>
        <w:t xml:space="preserve"> </w:t>
      </w:r>
      <w:proofErr w:type="spellStart"/>
      <w:r w:rsidR="006A27A1" w:rsidRPr="00FA3791">
        <w:rPr>
          <w:rFonts w:cs="Raavi"/>
          <w:i/>
          <w:iCs/>
          <w:sz w:val="24"/>
          <w:lang w:val="en-IN" w:bidi="pa-IN"/>
        </w:rPr>
        <w:t>B</w:t>
      </w:r>
      <w:r w:rsidR="006A27A1" w:rsidRPr="00FA3791">
        <w:rPr>
          <w:rFonts w:cstheme="minorHAnsi"/>
          <w:i/>
          <w:iCs/>
          <w:sz w:val="24"/>
          <w:lang w:val="en-IN" w:bidi="pa-IN"/>
        </w:rPr>
        <w:t>φ</w:t>
      </w:r>
      <w:proofErr w:type="spellEnd"/>
      <w:r w:rsidR="006A27A1" w:rsidRPr="00FA3791">
        <w:rPr>
          <w:rFonts w:hint="cs"/>
          <w:i/>
          <w:iCs/>
          <w:sz w:val="24"/>
          <w:cs/>
          <w:lang w:val="en-IN" w:bidi="pa-IN"/>
        </w:rPr>
        <w:t xml:space="preserve"> ਦੇ</w:t>
      </w:r>
      <w:r w:rsidR="006A27A1" w:rsidRPr="00FA3791">
        <w:rPr>
          <w:rFonts w:cstheme="minorHAnsi"/>
          <w:i/>
          <w:iCs/>
          <w:sz w:val="24"/>
          <w:lang w:val="en-IN" w:bidi="pa-IN"/>
        </w:rPr>
        <w:t xml:space="preserve"> PTs </w:t>
      </w:r>
      <w:r w:rsidR="006A27A1" w:rsidRPr="00FA3791">
        <w:rPr>
          <w:rFonts w:cs="Raavi" w:hint="cs"/>
          <w:i/>
          <w:iCs/>
          <w:sz w:val="24"/>
          <w:cs/>
          <w:lang w:val="en-IN" w:bidi="pa-IN"/>
        </w:rPr>
        <w:t xml:space="preserve">ਤੇ ਫਲੈਸ਼ ਪਿਆ ਹੈ ਅਤੇ </w:t>
      </w:r>
      <w:proofErr w:type="spellStart"/>
      <w:r w:rsidR="006A27A1" w:rsidRPr="00FA3791">
        <w:rPr>
          <w:rFonts w:cstheme="minorHAnsi"/>
          <w:i/>
          <w:iCs/>
          <w:sz w:val="24"/>
          <w:lang w:val="en-IN" w:bidi="pa-IN"/>
        </w:rPr>
        <w:t>Rφ</w:t>
      </w:r>
      <w:proofErr w:type="spellEnd"/>
      <w:r w:rsidR="006A27A1" w:rsidRPr="00FA3791">
        <w:rPr>
          <w:rFonts w:hint="cs"/>
          <w:i/>
          <w:iCs/>
          <w:sz w:val="24"/>
          <w:cs/>
          <w:lang w:val="en-IN" w:bidi="pa-IN"/>
        </w:rPr>
        <w:t xml:space="preserve"> ਦੀ ਲਿੰਕ ਵਾਇਰ ਨਹੀਂ ਹੈ।</w:t>
      </w:r>
      <w:r w:rsidR="00D356A0" w:rsidRPr="00FA3791">
        <w:rPr>
          <w:rFonts w:cstheme="minorHAnsi"/>
          <w:i/>
          <w:iCs/>
          <w:sz w:val="24"/>
        </w:rPr>
        <w:t>”</w:t>
      </w:r>
    </w:p>
    <w:p w14:paraId="062532D4" w14:textId="77777777" w:rsidR="00D356A0" w:rsidRDefault="00310C1C" w:rsidP="00310C1C">
      <w:pPr>
        <w:pStyle w:val="ListParagraph"/>
        <w:spacing w:after="0"/>
        <w:ind w:left="851" w:firstLine="567"/>
        <w:jc w:val="both"/>
        <w:rPr>
          <w:rFonts w:cstheme="minorHAnsi"/>
          <w:bCs/>
          <w:sz w:val="28"/>
          <w:szCs w:val="28"/>
        </w:rPr>
      </w:pPr>
      <w:r w:rsidRPr="00A34874">
        <w:rPr>
          <w:rFonts w:cstheme="minorHAnsi"/>
          <w:bCs/>
          <w:sz w:val="28"/>
          <w:szCs w:val="28"/>
        </w:rPr>
        <w:t>ASE/</w:t>
      </w:r>
      <w:proofErr w:type="spellStart"/>
      <w:r w:rsidRPr="00A34874">
        <w:rPr>
          <w:rFonts w:cstheme="minorHAnsi"/>
          <w:bCs/>
          <w:sz w:val="28"/>
          <w:szCs w:val="28"/>
        </w:rPr>
        <w:t>Enf</w:t>
      </w:r>
      <w:proofErr w:type="spellEnd"/>
      <w:r w:rsidRPr="00A34874">
        <w:rPr>
          <w:rFonts w:cstheme="minorHAnsi"/>
          <w:bCs/>
          <w:sz w:val="28"/>
          <w:szCs w:val="28"/>
        </w:rPr>
        <w:t>. cum EA &amp; MMTS-4, Ludhiana</w:t>
      </w:r>
      <w:r>
        <w:rPr>
          <w:rFonts w:cstheme="minorHAnsi"/>
          <w:bCs/>
          <w:sz w:val="28"/>
          <w:szCs w:val="28"/>
        </w:rPr>
        <w:t xml:space="preserve"> issued speaking orders</w:t>
      </w:r>
      <w:r w:rsidRPr="004A4243">
        <w:rPr>
          <w:rFonts w:cstheme="minorHAnsi"/>
          <w:bCs/>
          <w:sz w:val="28"/>
          <w:szCs w:val="28"/>
        </w:rPr>
        <w:t xml:space="preserve"> </w:t>
      </w:r>
      <w:r>
        <w:rPr>
          <w:rFonts w:cstheme="minorHAnsi"/>
          <w:bCs/>
          <w:sz w:val="28"/>
          <w:szCs w:val="28"/>
        </w:rPr>
        <w:t xml:space="preserve">vide his </w:t>
      </w:r>
      <w:r w:rsidR="00AE3837">
        <w:rPr>
          <w:rFonts w:cstheme="minorHAnsi"/>
          <w:bCs/>
          <w:sz w:val="28"/>
          <w:szCs w:val="28"/>
        </w:rPr>
        <w:t>memo</w:t>
      </w:r>
      <w:r>
        <w:rPr>
          <w:rFonts w:cstheme="minorHAnsi"/>
          <w:bCs/>
          <w:sz w:val="28"/>
          <w:szCs w:val="28"/>
        </w:rPr>
        <w:t xml:space="preserve"> no. 187 dated 05.05.2023</w:t>
      </w:r>
      <w:r w:rsidR="00D356A0">
        <w:rPr>
          <w:rFonts w:cstheme="minorHAnsi"/>
          <w:bCs/>
          <w:sz w:val="28"/>
          <w:szCs w:val="28"/>
        </w:rPr>
        <w:t>. Relevant part of the speaking orders is reproduced below: -</w:t>
      </w:r>
    </w:p>
    <w:p w14:paraId="5C1BB2F9" w14:textId="77777777" w:rsidR="00D356A0" w:rsidRPr="00FA3791" w:rsidRDefault="00D356A0" w:rsidP="00585D32">
      <w:pPr>
        <w:pStyle w:val="ListParagraph"/>
        <w:spacing w:after="0" w:line="240" w:lineRule="auto"/>
        <w:ind w:left="1134" w:right="391"/>
        <w:jc w:val="both"/>
        <w:rPr>
          <w:rFonts w:cstheme="minorHAnsi"/>
          <w:i/>
          <w:iCs/>
          <w:sz w:val="24"/>
        </w:rPr>
      </w:pPr>
      <w:r w:rsidRPr="00FA3791">
        <w:rPr>
          <w:rFonts w:cstheme="minorHAnsi"/>
          <w:i/>
          <w:iCs/>
          <w:sz w:val="24"/>
        </w:rPr>
        <w:t>“</w:t>
      </w:r>
      <w:r w:rsidR="00585D32" w:rsidRPr="00FA3791">
        <w:rPr>
          <w:rFonts w:cs="Raavi"/>
          <w:i/>
          <w:iCs/>
          <w:sz w:val="24"/>
          <w:cs/>
          <w:lang w:bidi="pa-IN"/>
        </w:rPr>
        <w:t xml:space="preserve">ਖਪਤਕਾਰ ਦੇ ਦੋਨੋਂ ਮੀਟਰਾਂ ਦੇ </w:t>
      </w:r>
      <w:r w:rsidR="00585D32" w:rsidRPr="00FA3791">
        <w:rPr>
          <w:rFonts w:cstheme="minorHAnsi"/>
          <w:i/>
          <w:iCs/>
          <w:sz w:val="24"/>
        </w:rPr>
        <w:t xml:space="preserve">DDL </w:t>
      </w:r>
      <w:r w:rsidR="00585D32" w:rsidRPr="00FA3791">
        <w:rPr>
          <w:rFonts w:cs="Raavi"/>
          <w:i/>
          <w:iCs/>
          <w:sz w:val="24"/>
          <w:cs/>
          <w:lang w:bidi="pa-IN"/>
        </w:rPr>
        <w:t xml:space="preserve">ਘੋਖਣ ਤੇ ਪਾਇਆ ਗਿਆ ਕਿ ਮਿਤੀ </w:t>
      </w:r>
      <w:r w:rsidR="00585D32" w:rsidRPr="00FA3791">
        <w:rPr>
          <w:rFonts w:cstheme="minorHAnsi"/>
          <w:i/>
          <w:iCs/>
          <w:sz w:val="24"/>
        </w:rPr>
        <w:t xml:space="preserve">08.02.2023 </w:t>
      </w:r>
      <w:r w:rsidR="00585D32" w:rsidRPr="00FA3791">
        <w:rPr>
          <w:rFonts w:cs="Raavi"/>
          <w:i/>
          <w:iCs/>
          <w:sz w:val="24"/>
          <w:cs/>
          <w:lang w:bidi="pa-IN"/>
        </w:rPr>
        <w:t xml:space="preserve">ਤੋਂ </w:t>
      </w:r>
      <w:r w:rsidR="00585D32" w:rsidRPr="00FA3791">
        <w:rPr>
          <w:rFonts w:cstheme="minorHAnsi"/>
          <w:i/>
          <w:iCs/>
          <w:sz w:val="24"/>
        </w:rPr>
        <w:t xml:space="preserve">08.04.2023 </w:t>
      </w:r>
      <w:r w:rsidR="00585D32" w:rsidRPr="00FA3791">
        <w:rPr>
          <w:rFonts w:cs="Raavi"/>
          <w:i/>
          <w:iCs/>
          <w:sz w:val="24"/>
          <w:cs/>
          <w:lang w:bidi="pa-IN"/>
        </w:rPr>
        <w:t xml:space="preserve">ਤੱਕ ਲਗਾਤਾਰ </w:t>
      </w:r>
      <w:r w:rsidR="00585D32" w:rsidRPr="00FA3791">
        <w:rPr>
          <w:rFonts w:cstheme="minorHAnsi"/>
          <w:i/>
          <w:iCs/>
          <w:sz w:val="24"/>
        </w:rPr>
        <w:t xml:space="preserve">Yellow &amp; Blue Phases </w:t>
      </w:r>
      <w:r w:rsidR="00585D32" w:rsidRPr="00FA3791">
        <w:rPr>
          <w:rFonts w:cs="Raavi"/>
          <w:i/>
          <w:iCs/>
          <w:sz w:val="24"/>
          <w:cs/>
          <w:lang w:bidi="pa-IN"/>
        </w:rPr>
        <w:t xml:space="preserve">ਤੇ </w:t>
      </w:r>
      <w:r w:rsidR="00585D32" w:rsidRPr="00FA3791">
        <w:rPr>
          <w:rFonts w:cstheme="minorHAnsi"/>
          <w:i/>
          <w:iCs/>
          <w:sz w:val="24"/>
        </w:rPr>
        <w:t xml:space="preserve">Voltage </w:t>
      </w:r>
      <w:r w:rsidR="00585D32" w:rsidRPr="00FA3791">
        <w:rPr>
          <w:rFonts w:cs="Raavi"/>
          <w:i/>
          <w:iCs/>
          <w:sz w:val="24"/>
          <w:cs/>
          <w:lang w:bidi="pa-IN"/>
        </w:rPr>
        <w:t xml:space="preserve">ਦੀ </w:t>
      </w:r>
      <w:r w:rsidR="00585D32" w:rsidRPr="00FA3791">
        <w:rPr>
          <w:rFonts w:cstheme="minorHAnsi"/>
          <w:i/>
          <w:iCs/>
          <w:sz w:val="24"/>
        </w:rPr>
        <w:t xml:space="preserve">Contribution </w:t>
      </w:r>
      <w:r w:rsidR="00585D32" w:rsidRPr="00FA3791">
        <w:rPr>
          <w:rFonts w:cs="Raavi"/>
          <w:i/>
          <w:iCs/>
          <w:sz w:val="24"/>
          <w:cs/>
          <w:lang w:bidi="pa-IN"/>
        </w:rPr>
        <w:t xml:space="preserve">ਜੀਰੋ ਸੀ। ਇਹ ਸਿਲਸਿਲਾ </w:t>
      </w:r>
      <w:r w:rsidR="00585D32" w:rsidRPr="00FA3791">
        <w:rPr>
          <w:rFonts w:cstheme="minorHAnsi"/>
          <w:i/>
          <w:iCs/>
          <w:sz w:val="24"/>
        </w:rPr>
        <w:t xml:space="preserve">CT/PT Unit </w:t>
      </w:r>
      <w:r w:rsidR="00585D32" w:rsidRPr="00FA3791">
        <w:rPr>
          <w:rFonts w:cs="Raavi"/>
          <w:i/>
          <w:iCs/>
          <w:sz w:val="24"/>
          <w:cs/>
          <w:lang w:bidi="pa-IN"/>
        </w:rPr>
        <w:t xml:space="preserve">ਦੀ ਬਦਲੀ ਹੋਣ ਤੱਕ ਭਾਵ ਕਿ ਮਿਤੀ </w:t>
      </w:r>
      <w:r w:rsidR="00585D32" w:rsidRPr="00FA3791">
        <w:rPr>
          <w:rFonts w:cstheme="minorHAnsi"/>
          <w:i/>
          <w:iCs/>
          <w:sz w:val="24"/>
        </w:rPr>
        <w:t xml:space="preserve">08.04.2023 </w:t>
      </w:r>
      <w:r w:rsidR="00585D32" w:rsidRPr="00FA3791">
        <w:rPr>
          <w:rFonts w:cs="Raavi"/>
          <w:i/>
          <w:iCs/>
          <w:sz w:val="24"/>
          <w:cs/>
          <w:lang w:bidi="pa-IN"/>
        </w:rPr>
        <w:t xml:space="preserve">ਤੱਕ ਚਲਦਾ ਰਿਹਾ। ਮਿਤੀ </w:t>
      </w:r>
      <w:r w:rsidR="00585D32" w:rsidRPr="00FA3791">
        <w:rPr>
          <w:rFonts w:cstheme="minorHAnsi"/>
          <w:i/>
          <w:iCs/>
          <w:sz w:val="24"/>
        </w:rPr>
        <w:t xml:space="preserve">08.02.2023 </w:t>
      </w:r>
      <w:r w:rsidR="00585D32" w:rsidRPr="00FA3791">
        <w:rPr>
          <w:rFonts w:cs="Raavi"/>
          <w:i/>
          <w:iCs/>
          <w:sz w:val="24"/>
          <w:cs/>
          <w:lang w:bidi="pa-IN"/>
        </w:rPr>
        <w:t xml:space="preserve">ਤੋਂ </w:t>
      </w:r>
      <w:r w:rsidR="00585D32" w:rsidRPr="00FA3791">
        <w:rPr>
          <w:rFonts w:cstheme="minorHAnsi"/>
          <w:i/>
          <w:iCs/>
          <w:sz w:val="24"/>
        </w:rPr>
        <w:t xml:space="preserve">08.04.2023 </w:t>
      </w:r>
      <w:r w:rsidR="00585D32" w:rsidRPr="00FA3791">
        <w:rPr>
          <w:rFonts w:cs="Raavi"/>
          <w:i/>
          <w:iCs/>
          <w:sz w:val="24"/>
          <w:cs/>
          <w:lang w:bidi="pa-IN"/>
        </w:rPr>
        <w:t>ਤੱਕ</w:t>
      </w:r>
      <w:r w:rsidR="00585D32" w:rsidRPr="00FA3791">
        <w:rPr>
          <w:rFonts w:cs="Raavi" w:hint="cs"/>
          <w:i/>
          <w:iCs/>
          <w:sz w:val="24"/>
          <w:cs/>
          <w:lang w:bidi="pa-IN"/>
        </w:rPr>
        <w:t xml:space="preserve"> ਦੋਨੇ ਫੇਸਾਂ ਦੀ</w:t>
      </w:r>
      <w:r w:rsidR="00585D32" w:rsidRPr="00FA3791">
        <w:rPr>
          <w:rFonts w:cs="Raavi"/>
          <w:i/>
          <w:iCs/>
          <w:sz w:val="24"/>
          <w:cs/>
          <w:lang w:bidi="pa-IN"/>
        </w:rPr>
        <w:t xml:space="preserve"> </w:t>
      </w:r>
      <w:r w:rsidR="00585D32" w:rsidRPr="00FA3791">
        <w:rPr>
          <w:rFonts w:cstheme="minorHAnsi"/>
          <w:i/>
          <w:iCs/>
          <w:sz w:val="24"/>
        </w:rPr>
        <w:t xml:space="preserve">Voltage Failure </w:t>
      </w:r>
      <w:r w:rsidR="00585D32" w:rsidRPr="00FA3791">
        <w:rPr>
          <w:rFonts w:cs="Raavi"/>
          <w:i/>
          <w:iCs/>
          <w:sz w:val="24"/>
          <w:cs/>
          <w:lang w:bidi="pa-IN"/>
        </w:rPr>
        <w:t>ਮਾਨਦੇ ਹੋਏ ਬਣਦੀ ਖਪਤ ਦੀ ਰਕਮ ਪੀ.ਐਸ.ਪੀ.</w:t>
      </w:r>
      <w:proofErr w:type="gramStart"/>
      <w:r w:rsidR="00585D32" w:rsidRPr="00FA3791">
        <w:rPr>
          <w:rFonts w:cs="Raavi"/>
          <w:i/>
          <w:iCs/>
          <w:sz w:val="24"/>
          <w:cs/>
          <w:lang w:bidi="pa-IN"/>
        </w:rPr>
        <w:t>ਸੀ.ਐਲ</w:t>
      </w:r>
      <w:proofErr w:type="gramEnd"/>
      <w:r w:rsidR="00585D32" w:rsidRPr="00FA3791">
        <w:rPr>
          <w:rFonts w:cs="Raavi"/>
          <w:i/>
          <w:iCs/>
          <w:sz w:val="24"/>
          <w:cs/>
          <w:lang w:bidi="pa-IN"/>
        </w:rPr>
        <w:t xml:space="preserve"> ਦੀਆਂ ਤਾਜਾਂ ਹਦਾਇਤਾਂ ਅਨੁਸਾਰ ਚਾਰਜ ਕੀਤੀ ਜਾਵੇ</w:t>
      </w:r>
      <w:r w:rsidR="00585D32" w:rsidRPr="00FA3791">
        <w:rPr>
          <w:rFonts w:cs="Raavi" w:hint="cs"/>
          <w:i/>
          <w:iCs/>
          <w:sz w:val="24"/>
          <w:cs/>
          <w:lang w:bidi="pa-IN"/>
        </w:rPr>
        <w:t>।</w:t>
      </w:r>
      <w:r w:rsidRPr="00FA3791">
        <w:rPr>
          <w:rFonts w:cstheme="minorHAnsi"/>
          <w:i/>
          <w:iCs/>
          <w:sz w:val="24"/>
        </w:rPr>
        <w:t>”</w:t>
      </w:r>
    </w:p>
    <w:p w14:paraId="2DADF0FF" w14:textId="77777777" w:rsidR="00310C1C" w:rsidRDefault="00310C1C" w:rsidP="00310C1C">
      <w:pPr>
        <w:pStyle w:val="ListParagraph"/>
        <w:spacing w:after="0"/>
        <w:ind w:left="851" w:firstLine="567"/>
        <w:jc w:val="both"/>
        <w:rPr>
          <w:rFonts w:cstheme="minorHAnsi"/>
          <w:bCs/>
          <w:sz w:val="28"/>
          <w:szCs w:val="28"/>
        </w:rPr>
      </w:pPr>
      <w:r>
        <w:rPr>
          <w:rFonts w:cstheme="minorHAnsi"/>
          <w:bCs/>
          <w:sz w:val="28"/>
          <w:szCs w:val="28"/>
        </w:rPr>
        <w:t xml:space="preserve">In accordance with the said speaking orders, Respondent issued notice </w:t>
      </w:r>
      <w:r w:rsidRPr="004A4243">
        <w:rPr>
          <w:rFonts w:cstheme="minorHAnsi"/>
          <w:bCs/>
          <w:sz w:val="28"/>
          <w:szCs w:val="28"/>
        </w:rPr>
        <w:t xml:space="preserve">no. 2914 dated 12.05.2023 </w:t>
      </w:r>
      <w:r>
        <w:rPr>
          <w:rFonts w:cstheme="minorHAnsi"/>
          <w:bCs/>
          <w:sz w:val="28"/>
          <w:szCs w:val="28"/>
        </w:rPr>
        <w:t>asking the petitioner to deposit an amount of</w:t>
      </w:r>
      <w:r w:rsidRPr="004A4243">
        <w:rPr>
          <w:rFonts w:cstheme="minorHAnsi"/>
          <w:bCs/>
          <w:sz w:val="28"/>
          <w:szCs w:val="28"/>
        </w:rPr>
        <w:t xml:space="preserve"> Rs. 825324/- overhauling the account of the petitioner for the period from 08.02.2023 to 08.04.2023. Petitioner did not agree to the amount charged to him and filed his case in Corporate CGRF, Ludhiana.</w:t>
      </w:r>
    </w:p>
    <w:p w14:paraId="050327C1" w14:textId="77777777" w:rsidR="004967EE" w:rsidRDefault="004967EE" w:rsidP="00310C1C">
      <w:pPr>
        <w:pStyle w:val="ListParagraph"/>
        <w:spacing w:after="0"/>
        <w:ind w:left="851" w:firstLine="567"/>
        <w:jc w:val="both"/>
        <w:rPr>
          <w:rFonts w:cstheme="minorHAnsi"/>
          <w:sz w:val="28"/>
          <w:szCs w:val="28"/>
        </w:rPr>
      </w:pPr>
      <w:r w:rsidRPr="004967EE">
        <w:rPr>
          <w:rFonts w:cstheme="minorHAnsi"/>
          <w:sz w:val="28"/>
          <w:szCs w:val="28"/>
        </w:rPr>
        <w:t xml:space="preserve">Forum </w:t>
      </w:r>
      <w:r>
        <w:rPr>
          <w:rFonts w:cstheme="minorHAnsi"/>
          <w:sz w:val="28"/>
          <w:szCs w:val="28"/>
        </w:rPr>
        <w:t>observed consumption table of the petitioner, submitted by Respondent, tabulated under: -</w:t>
      </w:r>
    </w:p>
    <w:p w14:paraId="6518C4AB" w14:textId="77777777" w:rsidR="007714F7" w:rsidRDefault="007714F7" w:rsidP="00310C1C">
      <w:pPr>
        <w:pStyle w:val="ListParagraph"/>
        <w:spacing w:after="0"/>
        <w:ind w:left="851" w:firstLine="567"/>
        <w:jc w:val="both"/>
        <w:rPr>
          <w:rFonts w:cstheme="minorHAnsi"/>
          <w:sz w:val="28"/>
          <w:szCs w:val="28"/>
        </w:rPr>
      </w:pPr>
    </w:p>
    <w:tbl>
      <w:tblPr>
        <w:tblStyle w:val="TableGrid"/>
        <w:tblW w:w="0" w:type="auto"/>
        <w:tblInd w:w="1712" w:type="dxa"/>
        <w:tblLook w:val="04A0" w:firstRow="1" w:lastRow="0" w:firstColumn="1" w:lastColumn="0" w:noHBand="0" w:noVBand="1"/>
      </w:tblPr>
      <w:tblGrid>
        <w:gridCol w:w="770"/>
        <w:gridCol w:w="764"/>
        <w:gridCol w:w="633"/>
        <w:gridCol w:w="764"/>
        <w:gridCol w:w="633"/>
        <w:gridCol w:w="764"/>
        <w:gridCol w:w="633"/>
        <w:gridCol w:w="764"/>
        <w:gridCol w:w="633"/>
        <w:gridCol w:w="764"/>
        <w:gridCol w:w="633"/>
      </w:tblGrid>
      <w:tr w:rsidR="001659B3" w14:paraId="10AB361F" w14:textId="77777777" w:rsidTr="001659B3">
        <w:trPr>
          <w:trHeight w:val="229"/>
        </w:trPr>
        <w:tc>
          <w:tcPr>
            <w:tcW w:w="770" w:type="dxa"/>
          </w:tcPr>
          <w:p w14:paraId="023DBEC0" w14:textId="77777777" w:rsidR="004967EE" w:rsidRPr="00FA3791" w:rsidRDefault="004967EE" w:rsidP="004967EE">
            <w:pPr>
              <w:pStyle w:val="NoSpacing"/>
              <w:jc w:val="center"/>
              <w:rPr>
                <w:sz w:val="18"/>
                <w:szCs w:val="18"/>
              </w:rPr>
            </w:pPr>
            <w:r w:rsidRPr="00FA3791">
              <w:rPr>
                <w:sz w:val="18"/>
                <w:szCs w:val="18"/>
              </w:rPr>
              <w:t>KVAH</w:t>
            </w:r>
          </w:p>
        </w:tc>
        <w:tc>
          <w:tcPr>
            <w:tcW w:w="1356" w:type="dxa"/>
            <w:gridSpan w:val="2"/>
          </w:tcPr>
          <w:p w14:paraId="15CB6B13" w14:textId="77777777" w:rsidR="004967EE" w:rsidRPr="00FA3791" w:rsidRDefault="004967EE" w:rsidP="004967EE">
            <w:pPr>
              <w:pStyle w:val="NoSpacing"/>
              <w:jc w:val="center"/>
              <w:rPr>
                <w:sz w:val="18"/>
                <w:szCs w:val="18"/>
              </w:rPr>
            </w:pPr>
            <w:r w:rsidRPr="00FA3791">
              <w:rPr>
                <w:sz w:val="18"/>
                <w:szCs w:val="18"/>
              </w:rPr>
              <w:t>2019</w:t>
            </w:r>
          </w:p>
        </w:tc>
        <w:tc>
          <w:tcPr>
            <w:tcW w:w="1356" w:type="dxa"/>
            <w:gridSpan w:val="2"/>
          </w:tcPr>
          <w:p w14:paraId="37D76889" w14:textId="77777777" w:rsidR="004967EE" w:rsidRPr="00FA3791" w:rsidRDefault="004967EE" w:rsidP="004967EE">
            <w:pPr>
              <w:pStyle w:val="NoSpacing"/>
              <w:jc w:val="center"/>
              <w:rPr>
                <w:sz w:val="18"/>
                <w:szCs w:val="18"/>
              </w:rPr>
            </w:pPr>
            <w:r w:rsidRPr="00FA3791">
              <w:rPr>
                <w:sz w:val="18"/>
                <w:szCs w:val="18"/>
              </w:rPr>
              <w:t>2020</w:t>
            </w:r>
          </w:p>
        </w:tc>
        <w:tc>
          <w:tcPr>
            <w:tcW w:w="1356" w:type="dxa"/>
            <w:gridSpan w:val="2"/>
          </w:tcPr>
          <w:p w14:paraId="5DD215D3" w14:textId="77777777" w:rsidR="004967EE" w:rsidRPr="00FA3791" w:rsidRDefault="004967EE" w:rsidP="004967EE">
            <w:pPr>
              <w:pStyle w:val="NoSpacing"/>
              <w:jc w:val="center"/>
              <w:rPr>
                <w:sz w:val="18"/>
                <w:szCs w:val="18"/>
              </w:rPr>
            </w:pPr>
            <w:r w:rsidRPr="00FA3791">
              <w:rPr>
                <w:sz w:val="18"/>
                <w:szCs w:val="18"/>
              </w:rPr>
              <w:t>2021</w:t>
            </w:r>
          </w:p>
        </w:tc>
        <w:tc>
          <w:tcPr>
            <w:tcW w:w="1356" w:type="dxa"/>
            <w:gridSpan w:val="2"/>
          </w:tcPr>
          <w:p w14:paraId="5F9C397C" w14:textId="77777777" w:rsidR="004967EE" w:rsidRPr="00FA3791" w:rsidRDefault="004967EE" w:rsidP="004967EE">
            <w:pPr>
              <w:pStyle w:val="NoSpacing"/>
              <w:jc w:val="center"/>
              <w:rPr>
                <w:sz w:val="18"/>
                <w:szCs w:val="18"/>
              </w:rPr>
            </w:pPr>
            <w:r w:rsidRPr="00FA3791">
              <w:rPr>
                <w:sz w:val="18"/>
                <w:szCs w:val="18"/>
              </w:rPr>
              <w:t>2022</w:t>
            </w:r>
          </w:p>
        </w:tc>
        <w:tc>
          <w:tcPr>
            <w:tcW w:w="1356" w:type="dxa"/>
            <w:gridSpan w:val="2"/>
          </w:tcPr>
          <w:p w14:paraId="0756313A" w14:textId="77777777" w:rsidR="004967EE" w:rsidRPr="00FA3791" w:rsidRDefault="004967EE" w:rsidP="004967EE">
            <w:pPr>
              <w:pStyle w:val="NoSpacing"/>
              <w:jc w:val="center"/>
              <w:rPr>
                <w:sz w:val="18"/>
                <w:szCs w:val="18"/>
              </w:rPr>
            </w:pPr>
            <w:r w:rsidRPr="00FA3791">
              <w:rPr>
                <w:sz w:val="18"/>
                <w:szCs w:val="18"/>
              </w:rPr>
              <w:t>2023</w:t>
            </w:r>
          </w:p>
        </w:tc>
      </w:tr>
      <w:tr w:rsidR="001659B3" w14:paraId="64219FE7" w14:textId="77777777" w:rsidTr="001659B3">
        <w:trPr>
          <w:trHeight w:val="217"/>
        </w:trPr>
        <w:tc>
          <w:tcPr>
            <w:tcW w:w="770" w:type="dxa"/>
          </w:tcPr>
          <w:p w14:paraId="1347F1A5" w14:textId="77777777" w:rsidR="004967EE" w:rsidRPr="00FA3791" w:rsidRDefault="004967EE" w:rsidP="004967EE">
            <w:pPr>
              <w:pStyle w:val="NoSpacing"/>
              <w:jc w:val="center"/>
              <w:rPr>
                <w:sz w:val="18"/>
                <w:szCs w:val="18"/>
              </w:rPr>
            </w:pPr>
            <w:r w:rsidRPr="00FA3791">
              <w:rPr>
                <w:sz w:val="18"/>
                <w:szCs w:val="18"/>
              </w:rPr>
              <w:t>Month</w:t>
            </w:r>
          </w:p>
        </w:tc>
        <w:tc>
          <w:tcPr>
            <w:tcW w:w="723" w:type="dxa"/>
          </w:tcPr>
          <w:p w14:paraId="4A0E0B20" w14:textId="77777777" w:rsidR="004967EE" w:rsidRPr="00FA3791" w:rsidRDefault="004967EE" w:rsidP="004967EE">
            <w:pPr>
              <w:pStyle w:val="NoSpacing"/>
              <w:jc w:val="center"/>
              <w:rPr>
                <w:sz w:val="18"/>
                <w:szCs w:val="18"/>
              </w:rPr>
            </w:pPr>
            <w:r w:rsidRPr="00FA3791">
              <w:rPr>
                <w:sz w:val="18"/>
                <w:szCs w:val="18"/>
              </w:rPr>
              <w:t>Cons.</w:t>
            </w:r>
          </w:p>
        </w:tc>
        <w:tc>
          <w:tcPr>
            <w:tcW w:w="633" w:type="dxa"/>
          </w:tcPr>
          <w:p w14:paraId="17CDAFB5" w14:textId="77777777" w:rsidR="004967EE" w:rsidRPr="00FA3791" w:rsidRDefault="004967EE" w:rsidP="004967EE">
            <w:pPr>
              <w:pStyle w:val="NoSpacing"/>
              <w:jc w:val="center"/>
              <w:rPr>
                <w:sz w:val="18"/>
                <w:szCs w:val="18"/>
              </w:rPr>
            </w:pPr>
            <w:r w:rsidRPr="00FA3791">
              <w:rPr>
                <w:sz w:val="18"/>
                <w:szCs w:val="18"/>
              </w:rPr>
              <w:t>Code</w:t>
            </w:r>
          </w:p>
        </w:tc>
        <w:tc>
          <w:tcPr>
            <w:tcW w:w="723" w:type="dxa"/>
          </w:tcPr>
          <w:p w14:paraId="48DA6781" w14:textId="77777777" w:rsidR="004967EE" w:rsidRPr="00FA3791" w:rsidRDefault="004967EE" w:rsidP="008B6351">
            <w:pPr>
              <w:pStyle w:val="NoSpacing"/>
              <w:jc w:val="center"/>
              <w:rPr>
                <w:sz w:val="18"/>
                <w:szCs w:val="18"/>
              </w:rPr>
            </w:pPr>
            <w:r w:rsidRPr="00FA3791">
              <w:rPr>
                <w:sz w:val="18"/>
                <w:szCs w:val="18"/>
              </w:rPr>
              <w:t>Cons.</w:t>
            </w:r>
          </w:p>
        </w:tc>
        <w:tc>
          <w:tcPr>
            <w:tcW w:w="633" w:type="dxa"/>
          </w:tcPr>
          <w:p w14:paraId="7DC194E7" w14:textId="77777777" w:rsidR="004967EE" w:rsidRPr="00FA3791" w:rsidRDefault="004967EE" w:rsidP="008B6351">
            <w:pPr>
              <w:pStyle w:val="NoSpacing"/>
              <w:jc w:val="center"/>
              <w:rPr>
                <w:sz w:val="18"/>
                <w:szCs w:val="18"/>
              </w:rPr>
            </w:pPr>
            <w:r w:rsidRPr="00FA3791">
              <w:rPr>
                <w:sz w:val="18"/>
                <w:szCs w:val="18"/>
              </w:rPr>
              <w:t>Code</w:t>
            </w:r>
          </w:p>
        </w:tc>
        <w:tc>
          <w:tcPr>
            <w:tcW w:w="723" w:type="dxa"/>
          </w:tcPr>
          <w:p w14:paraId="067A6858" w14:textId="77777777" w:rsidR="004967EE" w:rsidRPr="00FA3791" w:rsidRDefault="004967EE" w:rsidP="008B6351">
            <w:pPr>
              <w:pStyle w:val="NoSpacing"/>
              <w:jc w:val="center"/>
              <w:rPr>
                <w:sz w:val="18"/>
                <w:szCs w:val="18"/>
              </w:rPr>
            </w:pPr>
            <w:r w:rsidRPr="00FA3791">
              <w:rPr>
                <w:sz w:val="18"/>
                <w:szCs w:val="18"/>
              </w:rPr>
              <w:t>Cons.</w:t>
            </w:r>
          </w:p>
        </w:tc>
        <w:tc>
          <w:tcPr>
            <w:tcW w:w="633" w:type="dxa"/>
          </w:tcPr>
          <w:p w14:paraId="2101A65A" w14:textId="77777777" w:rsidR="004967EE" w:rsidRPr="00FA3791" w:rsidRDefault="004967EE" w:rsidP="008B6351">
            <w:pPr>
              <w:pStyle w:val="NoSpacing"/>
              <w:jc w:val="center"/>
              <w:rPr>
                <w:sz w:val="18"/>
                <w:szCs w:val="18"/>
              </w:rPr>
            </w:pPr>
            <w:r w:rsidRPr="00FA3791">
              <w:rPr>
                <w:sz w:val="18"/>
                <w:szCs w:val="18"/>
              </w:rPr>
              <w:t>Code</w:t>
            </w:r>
          </w:p>
        </w:tc>
        <w:tc>
          <w:tcPr>
            <w:tcW w:w="723" w:type="dxa"/>
          </w:tcPr>
          <w:p w14:paraId="57578EE1" w14:textId="77777777" w:rsidR="004967EE" w:rsidRPr="00FA3791" w:rsidRDefault="004967EE" w:rsidP="008B6351">
            <w:pPr>
              <w:pStyle w:val="NoSpacing"/>
              <w:jc w:val="center"/>
              <w:rPr>
                <w:sz w:val="18"/>
                <w:szCs w:val="18"/>
              </w:rPr>
            </w:pPr>
            <w:r w:rsidRPr="00FA3791">
              <w:rPr>
                <w:sz w:val="18"/>
                <w:szCs w:val="18"/>
              </w:rPr>
              <w:t>Cons.</w:t>
            </w:r>
          </w:p>
        </w:tc>
        <w:tc>
          <w:tcPr>
            <w:tcW w:w="633" w:type="dxa"/>
          </w:tcPr>
          <w:p w14:paraId="551132D1" w14:textId="77777777" w:rsidR="004967EE" w:rsidRPr="00FA3791" w:rsidRDefault="004967EE" w:rsidP="008B6351">
            <w:pPr>
              <w:pStyle w:val="NoSpacing"/>
              <w:jc w:val="center"/>
              <w:rPr>
                <w:sz w:val="18"/>
                <w:szCs w:val="18"/>
              </w:rPr>
            </w:pPr>
            <w:r w:rsidRPr="00FA3791">
              <w:rPr>
                <w:sz w:val="18"/>
                <w:szCs w:val="18"/>
              </w:rPr>
              <w:t>Code</w:t>
            </w:r>
          </w:p>
        </w:tc>
        <w:tc>
          <w:tcPr>
            <w:tcW w:w="723" w:type="dxa"/>
          </w:tcPr>
          <w:p w14:paraId="0FD7570B" w14:textId="77777777" w:rsidR="004967EE" w:rsidRPr="00FA3791" w:rsidRDefault="004967EE" w:rsidP="008B6351">
            <w:pPr>
              <w:pStyle w:val="NoSpacing"/>
              <w:jc w:val="center"/>
              <w:rPr>
                <w:sz w:val="18"/>
                <w:szCs w:val="18"/>
              </w:rPr>
            </w:pPr>
            <w:r w:rsidRPr="00FA3791">
              <w:rPr>
                <w:sz w:val="18"/>
                <w:szCs w:val="18"/>
              </w:rPr>
              <w:t>Cons.</w:t>
            </w:r>
          </w:p>
        </w:tc>
        <w:tc>
          <w:tcPr>
            <w:tcW w:w="633" w:type="dxa"/>
          </w:tcPr>
          <w:p w14:paraId="5332EFAD" w14:textId="77777777" w:rsidR="004967EE" w:rsidRPr="00FA3791" w:rsidRDefault="004967EE" w:rsidP="008B6351">
            <w:pPr>
              <w:pStyle w:val="NoSpacing"/>
              <w:jc w:val="center"/>
              <w:rPr>
                <w:sz w:val="18"/>
                <w:szCs w:val="18"/>
              </w:rPr>
            </w:pPr>
            <w:r w:rsidRPr="00FA3791">
              <w:rPr>
                <w:sz w:val="18"/>
                <w:szCs w:val="18"/>
              </w:rPr>
              <w:t>Code</w:t>
            </w:r>
          </w:p>
        </w:tc>
      </w:tr>
      <w:tr w:rsidR="001659B3" w14:paraId="7AA47D9E" w14:textId="77777777" w:rsidTr="001659B3">
        <w:trPr>
          <w:trHeight w:val="229"/>
        </w:trPr>
        <w:tc>
          <w:tcPr>
            <w:tcW w:w="770" w:type="dxa"/>
          </w:tcPr>
          <w:p w14:paraId="79005BDF" w14:textId="77777777" w:rsidR="004967EE" w:rsidRPr="00FA3791" w:rsidRDefault="004967EE" w:rsidP="004967EE">
            <w:pPr>
              <w:pStyle w:val="NoSpacing"/>
              <w:jc w:val="center"/>
              <w:rPr>
                <w:sz w:val="18"/>
                <w:szCs w:val="18"/>
              </w:rPr>
            </w:pPr>
            <w:r w:rsidRPr="00FA3791">
              <w:rPr>
                <w:sz w:val="18"/>
                <w:szCs w:val="18"/>
              </w:rPr>
              <w:t>Jan</w:t>
            </w:r>
          </w:p>
        </w:tc>
        <w:tc>
          <w:tcPr>
            <w:tcW w:w="723" w:type="dxa"/>
          </w:tcPr>
          <w:p w14:paraId="1DD17CFD" w14:textId="77777777" w:rsidR="004967EE" w:rsidRPr="00FA3791" w:rsidRDefault="00CF24A8" w:rsidP="004967EE">
            <w:pPr>
              <w:pStyle w:val="NoSpacing"/>
              <w:jc w:val="center"/>
              <w:rPr>
                <w:sz w:val="18"/>
                <w:szCs w:val="18"/>
              </w:rPr>
            </w:pPr>
            <w:r w:rsidRPr="00FA3791">
              <w:rPr>
                <w:sz w:val="18"/>
                <w:szCs w:val="18"/>
              </w:rPr>
              <w:t>40146</w:t>
            </w:r>
          </w:p>
        </w:tc>
        <w:tc>
          <w:tcPr>
            <w:tcW w:w="633" w:type="dxa"/>
          </w:tcPr>
          <w:p w14:paraId="08B4BCDF" w14:textId="77777777" w:rsidR="004967EE" w:rsidRPr="00FA3791" w:rsidRDefault="001659B3" w:rsidP="004967EE">
            <w:pPr>
              <w:pStyle w:val="NoSpacing"/>
              <w:jc w:val="center"/>
              <w:rPr>
                <w:sz w:val="18"/>
                <w:szCs w:val="18"/>
              </w:rPr>
            </w:pPr>
            <w:r w:rsidRPr="00FA3791">
              <w:rPr>
                <w:sz w:val="18"/>
                <w:szCs w:val="18"/>
              </w:rPr>
              <w:t>O</w:t>
            </w:r>
          </w:p>
        </w:tc>
        <w:tc>
          <w:tcPr>
            <w:tcW w:w="723" w:type="dxa"/>
          </w:tcPr>
          <w:p w14:paraId="18BE6B04" w14:textId="77777777" w:rsidR="004967EE" w:rsidRPr="00FA3791" w:rsidRDefault="00201091" w:rsidP="004967EE">
            <w:pPr>
              <w:pStyle w:val="NoSpacing"/>
              <w:jc w:val="center"/>
              <w:rPr>
                <w:sz w:val="18"/>
                <w:szCs w:val="18"/>
              </w:rPr>
            </w:pPr>
            <w:r w:rsidRPr="00FA3791">
              <w:rPr>
                <w:sz w:val="18"/>
                <w:szCs w:val="18"/>
              </w:rPr>
              <w:t>34170</w:t>
            </w:r>
          </w:p>
        </w:tc>
        <w:tc>
          <w:tcPr>
            <w:tcW w:w="633" w:type="dxa"/>
          </w:tcPr>
          <w:p w14:paraId="5C1C2E2D" w14:textId="77777777" w:rsidR="004967EE" w:rsidRPr="00FA3791" w:rsidRDefault="001659B3" w:rsidP="004967EE">
            <w:pPr>
              <w:pStyle w:val="NoSpacing"/>
              <w:jc w:val="center"/>
              <w:rPr>
                <w:sz w:val="18"/>
                <w:szCs w:val="18"/>
              </w:rPr>
            </w:pPr>
            <w:r w:rsidRPr="00FA3791">
              <w:rPr>
                <w:sz w:val="18"/>
                <w:szCs w:val="18"/>
              </w:rPr>
              <w:t>O</w:t>
            </w:r>
          </w:p>
        </w:tc>
        <w:tc>
          <w:tcPr>
            <w:tcW w:w="723" w:type="dxa"/>
          </w:tcPr>
          <w:p w14:paraId="40245741" w14:textId="77777777" w:rsidR="004967EE" w:rsidRPr="00FA3791" w:rsidRDefault="00201091" w:rsidP="004967EE">
            <w:pPr>
              <w:pStyle w:val="NoSpacing"/>
              <w:jc w:val="center"/>
              <w:rPr>
                <w:sz w:val="18"/>
                <w:szCs w:val="18"/>
              </w:rPr>
            </w:pPr>
            <w:r w:rsidRPr="00FA3791">
              <w:rPr>
                <w:sz w:val="18"/>
                <w:szCs w:val="18"/>
              </w:rPr>
              <w:t>46812</w:t>
            </w:r>
          </w:p>
        </w:tc>
        <w:tc>
          <w:tcPr>
            <w:tcW w:w="633" w:type="dxa"/>
          </w:tcPr>
          <w:p w14:paraId="4D342976" w14:textId="77777777" w:rsidR="004967EE" w:rsidRPr="00FA3791" w:rsidRDefault="001659B3" w:rsidP="004967EE">
            <w:pPr>
              <w:pStyle w:val="NoSpacing"/>
              <w:jc w:val="center"/>
              <w:rPr>
                <w:sz w:val="18"/>
                <w:szCs w:val="18"/>
              </w:rPr>
            </w:pPr>
            <w:r w:rsidRPr="00FA3791">
              <w:rPr>
                <w:sz w:val="18"/>
                <w:szCs w:val="18"/>
              </w:rPr>
              <w:t>O</w:t>
            </w:r>
          </w:p>
        </w:tc>
        <w:tc>
          <w:tcPr>
            <w:tcW w:w="723" w:type="dxa"/>
          </w:tcPr>
          <w:p w14:paraId="65276D54" w14:textId="77777777" w:rsidR="004967EE" w:rsidRPr="00FA3791" w:rsidRDefault="00201091" w:rsidP="004967EE">
            <w:pPr>
              <w:pStyle w:val="NoSpacing"/>
              <w:jc w:val="center"/>
              <w:rPr>
                <w:sz w:val="18"/>
                <w:szCs w:val="18"/>
              </w:rPr>
            </w:pPr>
            <w:r w:rsidRPr="00FA3791">
              <w:rPr>
                <w:sz w:val="18"/>
                <w:szCs w:val="18"/>
              </w:rPr>
              <w:t>42366</w:t>
            </w:r>
          </w:p>
        </w:tc>
        <w:tc>
          <w:tcPr>
            <w:tcW w:w="633" w:type="dxa"/>
          </w:tcPr>
          <w:p w14:paraId="349A2B13" w14:textId="77777777" w:rsidR="004967EE" w:rsidRPr="00FA3791" w:rsidRDefault="001659B3" w:rsidP="004967EE">
            <w:pPr>
              <w:pStyle w:val="NoSpacing"/>
              <w:jc w:val="center"/>
              <w:rPr>
                <w:sz w:val="18"/>
                <w:szCs w:val="18"/>
              </w:rPr>
            </w:pPr>
            <w:r w:rsidRPr="00FA3791">
              <w:rPr>
                <w:sz w:val="18"/>
                <w:szCs w:val="18"/>
              </w:rPr>
              <w:t>O</w:t>
            </w:r>
          </w:p>
        </w:tc>
        <w:tc>
          <w:tcPr>
            <w:tcW w:w="723" w:type="dxa"/>
          </w:tcPr>
          <w:p w14:paraId="19733F89" w14:textId="77777777" w:rsidR="004967EE" w:rsidRPr="00FA3791" w:rsidRDefault="00201091" w:rsidP="004967EE">
            <w:pPr>
              <w:pStyle w:val="NoSpacing"/>
              <w:jc w:val="center"/>
              <w:rPr>
                <w:sz w:val="18"/>
                <w:szCs w:val="18"/>
              </w:rPr>
            </w:pPr>
            <w:r w:rsidRPr="00FA3791">
              <w:rPr>
                <w:sz w:val="18"/>
                <w:szCs w:val="18"/>
              </w:rPr>
              <w:t>43212</w:t>
            </w:r>
          </w:p>
        </w:tc>
        <w:tc>
          <w:tcPr>
            <w:tcW w:w="633" w:type="dxa"/>
          </w:tcPr>
          <w:p w14:paraId="7559371E" w14:textId="77777777" w:rsidR="004967EE" w:rsidRPr="00FA3791" w:rsidRDefault="001659B3" w:rsidP="004967EE">
            <w:pPr>
              <w:pStyle w:val="NoSpacing"/>
              <w:jc w:val="center"/>
              <w:rPr>
                <w:sz w:val="18"/>
                <w:szCs w:val="18"/>
              </w:rPr>
            </w:pPr>
            <w:r w:rsidRPr="00FA3791">
              <w:rPr>
                <w:sz w:val="18"/>
                <w:szCs w:val="18"/>
              </w:rPr>
              <w:t>O</w:t>
            </w:r>
          </w:p>
        </w:tc>
      </w:tr>
      <w:tr w:rsidR="001659B3" w14:paraId="57349C11" w14:textId="77777777" w:rsidTr="001659B3">
        <w:trPr>
          <w:trHeight w:val="229"/>
        </w:trPr>
        <w:tc>
          <w:tcPr>
            <w:tcW w:w="770" w:type="dxa"/>
          </w:tcPr>
          <w:p w14:paraId="13742331" w14:textId="77777777" w:rsidR="004967EE" w:rsidRPr="00FA3791" w:rsidRDefault="004967EE" w:rsidP="004967EE">
            <w:pPr>
              <w:pStyle w:val="NoSpacing"/>
              <w:jc w:val="center"/>
              <w:rPr>
                <w:sz w:val="18"/>
                <w:szCs w:val="18"/>
              </w:rPr>
            </w:pPr>
            <w:r w:rsidRPr="00FA3791">
              <w:rPr>
                <w:sz w:val="18"/>
                <w:szCs w:val="18"/>
              </w:rPr>
              <w:t>Feb</w:t>
            </w:r>
          </w:p>
        </w:tc>
        <w:tc>
          <w:tcPr>
            <w:tcW w:w="723" w:type="dxa"/>
          </w:tcPr>
          <w:p w14:paraId="6976CDF7" w14:textId="77777777" w:rsidR="004967EE" w:rsidRPr="00FA3791" w:rsidRDefault="00CF24A8" w:rsidP="004967EE">
            <w:pPr>
              <w:pStyle w:val="NoSpacing"/>
              <w:jc w:val="center"/>
              <w:rPr>
                <w:sz w:val="18"/>
                <w:szCs w:val="18"/>
              </w:rPr>
            </w:pPr>
            <w:r w:rsidRPr="00FA3791">
              <w:rPr>
                <w:sz w:val="18"/>
                <w:szCs w:val="18"/>
              </w:rPr>
              <w:t>38224</w:t>
            </w:r>
          </w:p>
        </w:tc>
        <w:tc>
          <w:tcPr>
            <w:tcW w:w="633" w:type="dxa"/>
          </w:tcPr>
          <w:p w14:paraId="0DC85B4B" w14:textId="77777777" w:rsidR="004967EE" w:rsidRPr="00FA3791" w:rsidRDefault="001659B3" w:rsidP="004967EE">
            <w:pPr>
              <w:pStyle w:val="NoSpacing"/>
              <w:jc w:val="center"/>
              <w:rPr>
                <w:sz w:val="18"/>
                <w:szCs w:val="18"/>
              </w:rPr>
            </w:pPr>
            <w:r w:rsidRPr="00FA3791">
              <w:rPr>
                <w:sz w:val="18"/>
                <w:szCs w:val="18"/>
              </w:rPr>
              <w:t>O</w:t>
            </w:r>
          </w:p>
        </w:tc>
        <w:tc>
          <w:tcPr>
            <w:tcW w:w="723" w:type="dxa"/>
          </w:tcPr>
          <w:p w14:paraId="5A630890" w14:textId="77777777" w:rsidR="004967EE" w:rsidRPr="00FA3791" w:rsidRDefault="00201091" w:rsidP="004967EE">
            <w:pPr>
              <w:pStyle w:val="NoSpacing"/>
              <w:jc w:val="center"/>
              <w:rPr>
                <w:sz w:val="18"/>
                <w:szCs w:val="18"/>
              </w:rPr>
            </w:pPr>
            <w:r w:rsidRPr="00FA3791">
              <w:rPr>
                <w:sz w:val="18"/>
                <w:szCs w:val="18"/>
              </w:rPr>
              <w:t>20560</w:t>
            </w:r>
          </w:p>
        </w:tc>
        <w:tc>
          <w:tcPr>
            <w:tcW w:w="633" w:type="dxa"/>
          </w:tcPr>
          <w:p w14:paraId="244C5E9F" w14:textId="77777777" w:rsidR="004967EE" w:rsidRPr="00FA3791" w:rsidRDefault="001659B3" w:rsidP="004967EE">
            <w:pPr>
              <w:pStyle w:val="NoSpacing"/>
              <w:jc w:val="center"/>
              <w:rPr>
                <w:sz w:val="18"/>
                <w:szCs w:val="18"/>
              </w:rPr>
            </w:pPr>
            <w:r w:rsidRPr="00FA3791">
              <w:rPr>
                <w:sz w:val="18"/>
                <w:szCs w:val="18"/>
              </w:rPr>
              <w:t>O</w:t>
            </w:r>
          </w:p>
        </w:tc>
        <w:tc>
          <w:tcPr>
            <w:tcW w:w="723" w:type="dxa"/>
          </w:tcPr>
          <w:p w14:paraId="20D6B93A" w14:textId="77777777" w:rsidR="004967EE" w:rsidRPr="00FA3791" w:rsidRDefault="00201091" w:rsidP="004967EE">
            <w:pPr>
              <w:pStyle w:val="NoSpacing"/>
              <w:jc w:val="center"/>
              <w:rPr>
                <w:sz w:val="18"/>
                <w:szCs w:val="18"/>
              </w:rPr>
            </w:pPr>
            <w:r w:rsidRPr="00FA3791">
              <w:rPr>
                <w:sz w:val="18"/>
                <w:szCs w:val="18"/>
              </w:rPr>
              <w:t>40168</w:t>
            </w:r>
          </w:p>
        </w:tc>
        <w:tc>
          <w:tcPr>
            <w:tcW w:w="633" w:type="dxa"/>
          </w:tcPr>
          <w:p w14:paraId="688CBA23" w14:textId="77777777" w:rsidR="004967EE" w:rsidRPr="00FA3791" w:rsidRDefault="001659B3" w:rsidP="004967EE">
            <w:pPr>
              <w:pStyle w:val="NoSpacing"/>
              <w:jc w:val="center"/>
              <w:rPr>
                <w:sz w:val="18"/>
                <w:szCs w:val="18"/>
              </w:rPr>
            </w:pPr>
            <w:r w:rsidRPr="00FA3791">
              <w:rPr>
                <w:sz w:val="18"/>
                <w:szCs w:val="18"/>
              </w:rPr>
              <w:t>O</w:t>
            </w:r>
          </w:p>
        </w:tc>
        <w:tc>
          <w:tcPr>
            <w:tcW w:w="723" w:type="dxa"/>
          </w:tcPr>
          <w:p w14:paraId="79CDC945" w14:textId="77777777" w:rsidR="004967EE" w:rsidRPr="00FA3791" w:rsidRDefault="00201091" w:rsidP="004967EE">
            <w:pPr>
              <w:pStyle w:val="NoSpacing"/>
              <w:jc w:val="center"/>
              <w:rPr>
                <w:sz w:val="18"/>
                <w:szCs w:val="18"/>
              </w:rPr>
            </w:pPr>
            <w:r w:rsidRPr="00FA3791">
              <w:rPr>
                <w:sz w:val="18"/>
                <w:szCs w:val="18"/>
              </w:rPr>
              <w:t>38588</w:t>
            </w:r>
          </w:p>
        </w:tc>
        <w:tc>
          <w:tcPr>
            <w:tcW w:w="633" w:type="dxa"/>
          </w:tcPr>
          <w:p w14:paraId="66AF663B" w14:textId="77777777" w:rsidR="004967EE" w:rsidRPr="00FA3791" w:rsidRDefault="001659B3" w:rsidP="004967EE">
            <w:pPr>
              <w:pStyle w:val="NoSpacing"/>
              <w:jc w:val="center"/>
              <w:rPr>
                <w:sz w:val="18"/>
                <w:szCs w:val="18"/>
              </w:rPr>
            </w:pPr>
            <w:r w:rsidRPr="00FA3791">
              <w:rPr>
                <w:sz w:val="18"/>
                <w:szCs w:val="18"/>
              </w:rPr>
              <w:t>O</w:t>
            </w:r>
          </w:p>
        </w:tc>
        <w:tc>
          <w:tcPr>
            <w:tcW w:w="723" w:type="dxa"/>
          </w:tcPr>
          <w:p w14:paraId="71F1E389" w14:textId="77777777" w:rsidR="004967EE" w:rsidRPr="00FA3791" w:rsidRDefault="00201091" w:rsidP="004967EE">
            <w:pPr>
              <w:pStyle w:val="NoSpacing"/>
              <w:jc w:val="center"/>
              <w:rPr>
                <w:sz w:val="18"/>
                <w:szCs w:val="18"/>
              </w:rPr>
            </w:pPr>
            <w:r w:rsidRPr="00FA3791">
              <w:rPr>
                <w:sz w:val="18"/>
                <w:szCs w:val="18"/>
              </w:rPr>
              <w:t>40614</w:t>
            </w:r>
          </w:p>
        </w:tc>
        <w:tc>
          <w:tcPr>
            <w:tcW w:w="633" w:type="dxa"/>
          </w:tcPr>
          <w:p w14:paraId="67B2F381" w14:textId="77777777" w:rsidR="004967EE" w:rsidRPr="00FA3791" w:rsidRDefault="001659B3" w:rsidP="004967EE">
            <w:pPr>
              <w:pStyle w:val="NoSpacing"/>
              <w:jc w:val="center"/>
              <w:rPr>
                <w:sz w:val="18"/>
                <w:szCs w:val="18"/>
              </w:rPr>
            </w:pPr>
            <w:r w:rsidRPr="00FA3791">
              <w:rPr>
                <w:sz w:val="18"/>
                <w:szCs w:val="18"/>
              </w:rPr>
              <w:t>O</w:t>
            </w:r>
          </w:p>
        </w:tc>
      </w:tr>
      <w:tr w:rsidR="001659B3" w14:paraId="05DB5472" w14:textId="77777777" w:rsidTr="001659B3">
        <w:trPr>
          <w:trHeight w:val="217"/>
        </w:trPr>
        <w:tc>
          <w:tcPr>
            <w:tcW w:w="770" w:type="dxa"/>
          </w:tcPr>
          <w:p w14:paraId="185409DA" w14:textId="77777777" w:rsidR="004967EE" w:rsidRPr="00FA3791" w:rsidRDefault="004967EE" w:rsidP="004967EE">
            <w:pPr>
              <w:pStyle w:val="NoSpacing"/>
              <w:jc w:val="center"/>
              <w:rPr>
                <w:sz w:val="18"/>
                <w:szCs w:val="18"/>
              </w:rPr>
            </w:pPr>
            <w:r w:rsidRPr="00FA3791">
              <w:rPr>
                <w:sz w:val="18"/>
                <w:szCs w:val="18"/>
              </w:rPr>
              <w:t>Mar</w:t>
            </w:r>
          </w:p>
        </w:tc>
        <w:tc>
          <w:tcPr>
            <w:tcW w:w="723" w:type="dxa"/>
          </w:tcPr>
          <w:p w14:paraId="6B0AA338" w14:textId="77777777" w:rsidR="004967EE" w:rsidRPr="00FA3791" w:rsidRDefault="00CF24A8" w:rsidP="004967EE">
            <w:pPr>
              <w:pStyle w:val="NoSpacing"/>
              <w:jc w:val="center"/>
              <w:rPr>
                <w:sz w:val="18"/>
                <w:szCs w:val="18"/>
              </w:rPr>
            </w:pPr>
            <w:r w:rsidRPr="00FA3791">
              <w:rPr>
                <w:sz w:val="18"/>
                <w:szCs w:val="18"/>
              </w:rPr>
              <w:t>36868</w:t>
            </w:r>
          </w:p>
        </w:tc>
        <w:tc>
          <w:tcPr>
            <w:tcW w:w="633" w:type="dxa"/>
          </w:tcPr>
          <w:p w14:paraId="12248FEF" w14:textId="77777777" w:rsidR="004967EE" w:rsidRPr="00FA3791" w:rsidRDefault="001659B3" w:rsidP="004967EE">
            <w:pPr>
              <w:pStyle w:val="NoSpacing"/>
              <w:jc w:val="center"/>
              <w:rPr>
                <w:sz w:val="18"/>
                <w:szCs w:val="18"/>
              </w:rPr>
            </w:pPr>
            <w:r w:rsidRPr="00FA3791">
              <w:rPr>
                <w:sz w:val="18"/>
                <w:szCs w:val="18"/>
              </w:rPr>
              <w:t>C</w:t>
            </w:r>
          </w:p>
        </w:tc>
        <w:tc>
          <w:tcPr>
            <w:tcW w:w="723" w:type="dxa"/>
          </w:tcPr>
          <w:p w14:paraId="1FB28F94" w14:textId="77777777" w:rsidR="004967EE" w:rsidRPr="00FA3791" w:rsidRDefault="00201091" w:rsidP="004967EE">
            <w:pPr>
              <w:pStyle w:val="NoSpacing"/>
              <w:jc w:val="center"/>
              <w:rPr>
                <w:sz w:val="18"/>
                <w:szCs w:val="18"/>
              </w:rPr>
            </w:pPr>
            <w:r w:rsidRPr="00FA3791">
              <w:rPr>
                <w:sz w:val="18"/>
                <w:szCs w:val="18"/>
              </w:rPr>
              <w:t>22768</w:t>
            </w:r>
          </w:p>
        </w:tc>
        <w:tc>
          <w:tcPr>
            <w:tcW w:w="633" w:type="dxa"/>
          </w:tcPr>
          <w:p w14:paraId="203AECBF" w14:textId="77777777" w:rsidR="004967EE" w:rsidRPr="00FA3791" w:rsidRDefault="001659B3" w:rsidP="004967EE">
            <w:pPr>
              <w:pStyle w:val="NoSpacing"/>
              <w:jc w:val="center"/>
              <w:rPr>
                <w:sz w:val="18"/>
                <w:szCs w:val="18"/>
              </w:rPr>
            </w:pPr>
            <w:r w:rsidRPr="00FA3791">
              <w:rPr>
                <w:sz w:val="18"/>
                <w:szCs w:val="18"/>
              </w:rPr>
              <w:t>O</w:t>
            </w:r>
          </w:p>
        </w:tc>
        <w:tc>
          <w:tcPr>
            <w:tcW w:w="723" w:type="dxa"/>
          </w:tcPr>
          <w:p w14:paraId="0F9915E9" w14:textId="77777777" w:rsidR="004967EE" w:rsidRPr="00FA3791" w:rsidRDefault="00201091" w:rsidP="004967EE">
            <w:pPr>
              <w:pStyle w:val="NoSpacing"/>
              <w:jc w:val="center"/>
              <w:rPr>
                <w:sz w:val="18"/>
                <w:szCs w:val="18"/>
              </w:rPr>
            </w:pPr>
            <w:r w:rsidRPr="00FA3791">
              <w:rPr>
                <w:sz w:val="18"/>
                <w:szCs w:val="18"/>
              </w:rPr>
              <w:t>13040</w:t>
            </w:r>
          </w:p>
        </w:tc>
        <w:tc>
          <w:tcPr>
            <w:tcW w:w="633" w:type="dxa"/>
          </w:tcPr>
          <w:p w14:paraId="7EEA39CC" w14:textId="77777777" w:rsidR="004967EE" w:rsidRPr="00FA3791" w:rsidRDefault="001659B3" w:rsidP="004967EE">
            <w:pPr>
              <w:pStyle w:val="NoSpacing"/>
              <w:jc w:val="center"/>
              <w:rPr>
                <w:sz w:val="18"/>
                <w:szCs w:val="18"/>
              </w:rPr>
            </w:pPr>
            <w:r w:rsidRPr="00FA3791">
              <w:rPr>
                <w:sz w:val="18"/>
                <w:szCs w:val="18"/>
              </w:rPr>
              <w:t>O</w:t>
            </w:r>
          </w:p>
        </w:tc>
        <w:tc>
          <w:tcPr>
            <w:tcW w:w="723" w:type="dxa"/>
          </w:tcPr>
          <w:p w14:paraId="7AB8431D" w14:textId="77777777" w:rsidR="004967EE" w:rsidRPr="00FA3791" w:rsidRDefault="00201091" w:rsidP="004967EE">
            <w:pPr>
              <w:pStyle w:val="NoSpacing"/>
              <w:jc w:val="center"/>
              <w:rPr>
                <w:sz w:val="18"/>
                <w:szCs w:val="18"/>
              </w:rPr>
            </w:pPr>
            <w:r w:rsidRPr="00FA3791">
              <w:rPr>
                <w:sz w:val="18"/>
                <w:szCs w:val="18"/>
              </w:rPr>
              <w:t>34506</w:t>
            </w:r>
          </w:p>
        </w:tc>
        <w:tc>
          <w:tcPr>
            <w:tcW w:w="633" w:type="dxa"/>
          </w:tcPr>
          <w:p w14:paraId="09F3A10E" w14:textId="77777777" w:rsidR="004967EE" w:rsidRPr="00FA3791" w:rsidRDefault="001659B3" w:rsidP="004967EE">
            <w:pPr>
              <w:pStyle w:val="NoSpacing"/>
              <w:jc w:val="center"/>
              <w:rPr>
                <w:sz w:val="18"/>
                <w:szCs w:val="18"/>
              </w:rPr>
            </w:pPr>
            <w:r w:rsidRPr="00FA3791">
              <w:rPr>
                <w:sz w:val="18"/>
                <w:szCs w:val="18"/>
              </w:rPr>
              <w:t>O</w:t>
            </w:r>
          </w:p>
        </w:tc>
        <w:tc>
          <w:tcPr>
            <w:tcW w:w="723" w:type="dxa"/>
          </w:tcPr>
          <w:p w14:paraId="627650C1" w14:textId="77777777" w:rsidR="004967EE" w:rsidRPr="00FA3791" w:rsidRDefault="00201091" w:rsidP="00201091">
            <w:pPr>
              <w:pStyle w:val="NoSpacing"/>
              <w:jc w:val="center"/>
              <w:rPr>
                <w:sz w:val="18"/>
                <w:szCs w:val="18"/>
              </w:rPr>
            </w:pPr>
            <w:r w:rsidRPr="00FA3791">
              <w:rPr>
                <w:sz w:val="18"/>
                <w:szCs w:val="18"/>
              </w:rPr>
              <w:t>28458</w:t>
            </w:r>
          </w:p>
        </w:tc>
        <w:tc>
          <w:tcPr>
            <w:tcW w:w="633" w:type="dxa"/>
          </w:tcPr>
          <w:p w14:paraId="7004DE91" w14:textId="77777777" w:rsidR="004967EE" w:rsidRPr="00FA3791" w:rsidRDefault="001659B3" w:rsidP="004967EE">
            <w:pPr>
              <w:pStyle w:val="NoSpacing"/>
              <w:jc w:val="center"/>
              <w:rPr>
                <w:sz w:val="18"/>
                <w:szCs w:val="18"/>
              </w:rPr>
            </w:pPr>
            <w:r w:rsidRPr="00FA3791">
              <w:rPr>
                <w:sz w:val="18"/>
                <w:szCs w:val="18"/>
              </w:rPr>
              <w:t>O</w:t>
            </w:r>
          </w:p>
        </w:tc>
      </w:tr>
      <w:tr w:rsidR="001659B3" w14:paraId="5AA8074A" w14:textId="77777777" w:rsidTr="001659B3">
        <w:trPr>
          <w:trHeight w:val="217"/>
        </w:trPr>
        <w:tc>
          <w:tcPr>
            <w:tcW w:w="770" w:type="dxa"/>
          </w:tcPr>
          <w:p w14:paraId="4A433EF4" w14:textId="77777777" w:rsidR="004967EE" w:rsidRPr="00FA3791" w:rsidRDefault="004967EE" w:rsidP="004967EE">
            <w:pPr>
              <w:pStyle w:val="NoSpacing"/>
              <w:jc w:val="center"/>
              <w:rPr>
                <w:sz w:val="18"/>
                <w:szCs w:val="18"/>
              </w:rPr>
            </w:pPr>
            <w:r w:rsidRPr="00FA3791">
              <w:rPr>
                <w:sz w:val="18"/>
                <w:szCs w:val="18"/>
              </w:rPr>
              <w:t>Apr</w:t>
            </w:r>
          </w:p>
        </w:tc>
        <w:tc>
          <w:tcPr>
            <w:tcW w:w="723" w:type="dxa"/>
          </w:tcPr>
          <w:p w14:paraId="10D2F08F" w14:textId="77777777" w:rsidR="004967EE" w:rsidRPr="00FA3791" w:rsidRDefault="00CF24A8" w:rsidP="004967EE">
            <w:pPr>
              <w:pStyle w:val="NoSpacing"/>
              <w:jc w:val="center"/>
              <w:rPr>
                <w:sz w:val="18"/>
                <w:szCs w:val="18"/>
              </w:rPr>
            </w:pPr>
            <w:r w:rsidRPr="00FA3791">
              <w:rPr>
                <w:sz w:val="18"/>
                <w:szCs w:val="18"/>
              </w:rPr>
              <w:t>21718</w:t>
            </w:r>
          </w:p>
        </w:tc>
        <w:tc>
          <w:tcPr>
            <w:tcW w:w="633" w:type="dxa"/>
          </w:tcPr>
          <w:p w14:paraId="0763503B" w14:textId="77777777" w:rsidR="004967EE" w:rsidRPr="00FA3791" w:rsidRDefault="001659B3" w:rsidP="004967EE">
            <w:pPr>
              <w:pStyle w:val="NoSpacing"/>
              <w:jc w:val="center"/>
              <w:rPr>
                <w:sz w:val="18"/>
                <w:szCs w:val="18"/>
              </w:rPr>
            </w:pPr>
            <w:r w:rsidRPr="00FA3791">
              <w:rPr>
                <w:sz w:val="18"/>
                <w:szCs w:val="18"/>
              </w:rPr>
              <w:t>O</w:t>
            </w:r>
          </w:p>
        </w:tc>
        <w:tc>
          <w:tcPr>
            <w:tcW w:w="723" w:type="dxa"/>
          </w:tcPr>
          <w:p w14:paraId="08099658" w14:textId="77777777" w:rsidR="004967EE" w:rsidRPr="00FA3791" w:rsidRDefault="00201091" w:rsidP="004967EE">
            <w:pPr>
              <w:pStyle w:val="NoSpacing"/>
              <w:jc w:val="center"/>
              <w:rPr>
                <w:sz w:val="18"/>
                <w:szCs w:val="18"/>
              </w:rPr>
            </w:pPr>
            <w:r w:rsidRPr="00FA3791">
              <w:rPr>
                <w:sz w:val="18"/>
                <w:szCs w:val="18"/>
              </w:rPr>
              <w:t>26980</w:t>
            </w:r>
          </w:p>
        </w:tc>
        <w:tc>
          <w:tcPr>
            <w:tcW w:w="633" w:type="dxa"/>
          </w:tcPr>
          <w:p w14:paraId="72D95634" w14:textId="77777777" w:rsidR="004967EE" w:rsidRPr="00FA3791" w:rsidRDefault="001659B3" w:rsidP="004967EE">
            <w:pPr>
              <w:pStyle w:val="NoSpacing"/>
              <w:jc w:val="center"/>
              <w:rPr>
                <w:sz w:val="18"/>
                <w:szCs w:val="18"/>
              </w:rPr>
            </w:pPr>
            <w:r w:rsidRPr="00FA3791">
              <w:rPr>
                <w:sz w:val="18"/>
                <w:szCs w:val="18"/>
              </w:rPr>
              <w:t>O</w:t>
            </w:r>
          </w:p>
        </w:tc>
        <w:tc>
          <w:tcPr>
            <w:tcW w:w="723" w:type="dxa"/>
          </w:tcPr>
          <w:p w14:paraId="16CCF77D" w14:textId="77777777" w:rsidR="004967EE" w:rsidRPr="00FA3791" w:rsidRDefault="00201091" w:rsidP="004967EE">
            <w:pPr>
              <w:pStyle w:val="NoSpacing"/>
              <w:jc w:val="center"/>
              <w:rPr>
                <w:sz w:val="18"/>
                <w:szCs w:val="18"/>
              </w:rPr>
            </w:pPr>
            <w:r w:rsidRPr="00FA3791">
              <w:rPr>
                <w:sz w:val="18"/>
                <w:szCs w:val="18"/>
              </w:rPr>
              <w:t>20676</w:t>
            </w:r>
          </w:p>
        </w:tc>
        <w:tc>
          <w:tcPr>
            <w:tcW w:w="633" w:type="dxa"/>
          </w:tcPr>
          <w:p w14:paraId="503F2DC8" w14:textId="77777777" w:rsidR="004967EE" w:rsidRPr="00FA3791" w:rsidRDefault="001659B3" w:rsidP="004967EE">
            <w:pPr>
              <w:pStyle w:val="NoSpacing"/>
              <w:jc w:val="center"/>
              <w:rPr>
                <w:sz w:val="18"/>
                <w:szCs w:val="18"/>
              </w:rPr>
            </w:pPr>
            <w:r w:rsidRPr="00FA3791">
              <w:rPr>
                <w:sz w:val="18"/>
                <w:szCs w:val="18"/>
              </w:rPr>
              <w:t>O</w:t>
            </w:r>
          </w:p>
        </w:tc>
        <w:tc>
          <w:tcPr>
            <w:tcW w:w="723" w:type="dxa"/>
          </w:tcPr>
          <w:p w14:paraId="22CC346A" w14:textId="77777777" w:rsidR="004967EE" w:rsidRPr="00FA3791" w:rsidRDefault="00201091" w:rsidP="004967EE">
            <w:pPr>
              <w:pStyle w:val="NoSpacing"/>
              <w:jc w:val="center"/>
              <w:rPr>
                <w:sz w:val="18"/>
                <w:szCs w:val="18"/>
              </w:rPr>
            </w:pPr>
            <w:r w:rsidRPr="00FA3791">
              <w:rPr>
                <w:sz w:val="18"/>
                <w:szCs w:val="18"/>
              </w:rPr>
              <w:t>26454</w:t>
            </w:r>
          </w:p>
        </w:tc>
        <w:tc>
          <w:tcPr>
            <w:tcW w:w="633" w:type="dxa"/>
          </w:tcPr>
          <w:p w14:paraId="0F03896C" w14:textId="77777777" w:rsidR="004967EE" w:rsidRPr="00FA3791" w:rsidRDefault="001659B3" w:rsidP="004967EE">
            <w:pPr>
              <w:pStyle w:val="NoSpacing"/>
              <w:jc w:val="center"/>
              <w:rPr>
                <w:sz w:val="18"/>
                <w:szCs w:val="18"/>
              </w:rPr>
            </w:pPr>
            <w:r w:rsidRPr="00FA3791">
              <w:rPr>
                <w:sz w:val="18"/>
                <w:szCs w:val="18"/>
              </w:rPr>
              <w:t>O</w:t>
            </w:r>
          </w:p>
        </w:tc>
        <w:tc>
          <w:tcPr>
            <w:tcW w:w="723" w:type="dxa"/>
          </w:tcPr>
          <w:p w14:paraId="15BBAF95" w14:textId="77777777" w:rsidR="004967EE" w:rsidRPr="00FA3791" w:rsidRDefault="00201091" w:rsidP="004967EE">
            <w:pPr>
              <w:pStyle w:val="NoSpacing"/>
              <w:jc w:val="center"/>
              <w:rPr>
                <w:sz w:val="18"/>
                <w:szCs w:val="18"/>
              </w:rPr>
            </w:pPr>
            <w:r w:rsidRPr="00FA3791">
              <w:rPr>
                <w:sz w:val="18"/>
                <w:szCs w:val="18"/>
              </w:rPr>
              <w:t>41470</w:t>
            </w:r>
          </w:p>
        </w:tc>
        <w:tc>
          <w:tcPr>
            <w:tcW w:w="633" w:type="dxa"/>
          </w:tcPr>
          <w:p w14:paraId="5C4B9535" w14:textId="77777777" w:rsidR="004967EE" w:rsidRPr="00FA3791" w:rsidRDefault="001659B3" w:rsidP="004967EE">
            <w:pPr>
              <w:pStyle w:val="NoSpacing"/>
              <w:jc w:val="center"/>
              <w:rPr>
                <w:sz w:val="18"/>
                <w:szCs w:val="18"/>
              </w:rPr>
            </w:pPr>
            <w:r w:rsidRPr="00FA3791">
              <w:rPr>
                <w:sz w:val="18"/>
                <w:szCs w:val="18"/>
              </w:rPr>
              <w:t>O</w:t>
            </w:r>
          </w:p>
        </w:tc>
      </w:tr>
      <w:tr w:rsidR="001659B3" w14:paraId="62E31D7A" w14:textId="77777777" w:rsidTr="001659B3">
        <w:trPr>
          <w:trHeight w:val="217"/>
        </w:trPr>
        <w:tc>
          <w:tcPr>
            <w:tcW w:w="770" w:type="dxa"/>
          </w:tcPr>
          <w:p w14:paraId="7B2C9771" w14:textId="77777777" w:rsidR="00201091" w:rsidRPr="00FA3791" w:rsidRDefault="00201091" w:rsidP="004967EE">
            <w:pPr>
              <w:pStyle w:val="NoSpacing"/>
              <w:jc w:val="center"/>
              <w:rPr>
                <w:sz w:val="18"/>
                <w:szCs w:val="18"/>
              </w:rPr>
            </w:pPr>
            <w:r w:rsidRPr="00FA3791">
              <w:rPr>
                <w:sz w:val="18"/>
                <w:szCs w:val="18"/>
              </w:rPr>
              <w:t>May</w:t>
            </w:r>
          </w:p>
        </w:tc>
        <w:tc>
          <w:tcPr>
            <w:tcW w:w="723" w:type="dxa"/>
          </w:tcPr>
          <w:p w14:paraId="78BACA06" w14:textId="77777777" w:rsidR="00201091" w:rsidRPr="00FA3791" w:rsidRDefault="00201091" w:rsidP="004967EE">
            <w:pPr>
              <w:pStyle w:val="NoSpacing"/>
              <w:jc w:val="center"/>
              <w:rPr>
                <w:sz w:val="18"/>
                <w:szCs w:val="18"/>
              </w:rPr>
            </w:pPr>
            <w:r w:rsidRPr="00FA3791">
              <w:rPr>
                <w:sz w:val="18"/>
                <w:szCs w:val="18"/>
              </w:rPr>
              <w:t>8046</w:t>
            </w:r>
          </w:p>
        </w:tc>
        <w:tc>
          <w:tcPr>
            <w:tcW w:w="633" w:type="dxa"/>
          </w:tcPr>
          <w:p w14:paraId="30E551AD" w14:textId="77777777" w:rsidR="00201091" w:rsidRPr="00FA3791" w:rsidRDefault="001659B3" w:rsidP="004967EE">
            <w:pPr>
              <w:pStyle w:val="NoSpacing"/>
              <w:jc w:val="center"/>
              <w:rPr>
                <w:sz w:val="18"/>
                <w:szCs w:val="18"/>
              </w:rPr>
            </w:pPr>
            <w:r w:rsidRPr="00FA3791">
              <w:rPr>
                <w:sz w:val="18"/>
                <w:szCs w:val="18"/>
              </w:rPr>
              <w:t>O</w:t>
            </w:r>
          </w:p>
        </w:tc>
        <w:tc>
          <w:tcPr>
            <w:tcW w:w="723" w:type="dxa"/>
          </w:tcPr>
          <w:p w14:paraId="687B194F" w14:textId="77777777" w:rsidR="00201091" w:rsidRPr="00FA3791" w:rsidRDefault="00201091" w:rsidP="004967EE">
            <w:pPr>
              <w:pStyle w:val="NoSpacing"/>
              <w:jc w:val="center"/>
              <w:rPr>
                <w:sz w:val="18"/>
                <w:szCs w:val="18"/>
              </w:rPr>
            </w:pPr>
            <w:r w:rsidRPr="00FA3791">
              <w:rPr>
                <w:sz w:val="18"/>
                <w:szCs w:val="18"/>
              </w:rPr>
              <w:t>38038</w:t>
            </w:r>
          </w:p>
        </w:tc>
        <w:tc>
          <w:tcPr>
            <w:tcW w:w="633" w:type="dxa"/>
          </w:tcPr>
          <w:p w14:paraId="5586E622" w14:textId="77777777" w:rsidR="00201091" w:rsidRPr="00FA3791" w:rsidRDefault="001659B3" w:rsidP="004967EE">
            <w:pPr>
              <w:pStyle w:val="NoSpacing"/>
              <w:jc w:val="center"/>
              <w:rPr>
                <w:sz w:val="18"/>
                <w:szCs w:val="18"/>
              </w:rPr>
            </w:pPr>
            <w:r w:rsidRPr="00FA3791">
              <w:rPr>
                <w:sz w:val="18"/>
                <w:szCs w:val="18"/>
              </w:rPr>
              <w:t>O</w:t>
            </w:r>
          </w:p>
        </w:tc>
        <w:tc>
          <w:tcPr>
            <w:tcW w:w="723" w:type="dxa"/>
          </w:tcPr>
          <w:p w14:paraId="3337788D" w14:textId="77777777" w:rsidR="00201091" w:rsidRPr="00FA3791" w:rsidRDefault="00201091" w:rsidP="004967EE">
            <w:pPr>
              <w:pStyle w:val="NoSpacing"/>
              <w:jc w:val="center"/>
              <w:rPr>
                <w:sz w:val="18"/>
                <w:szCs w:val="18"/>
              </w:rPr>
            </w:pPr>
            <w:r w:rsidRPr="00FA3791">
              <w:rPr>
                <w:sz w:val="18"/>
                <w:szCs w:val="18"/>
              </w:rPr>
              <w:t>25798</w:t>
            </w:r>
          </w:p>
        </w:tc>
        <w:tc>
          <w:tcPr>
            <w:tcW w:w="633" w:type="dxa"/>
          </w:tcPr>
          <w:p w14:paraId="721876A9" w14:textId="77777777" w:rsidR="00201091" w:rsidRPr="00FA3791" w:rsidRDefault="001659B3" w:rsidP="004967EE">
            <w:pPr>
              <w:pStyle w:val="NoSpacing"/>
              <w:jc w:val="center"/>
              <w:rPr>
                <w:sz w:val="18"/>
                <w:szCs w:val="18"/>
              </w:rPr>
            </w:pPr>
            <w:r w:rsidRPr="00FA3791">
              <w:rPr>
                <w:sz w:val="18"/>
                <w:szCs w:val="18"/>
              </w:rPr>
              <w:t>O</w:t>
            </w:r>
          </w:p>
        </w:tc>
        <w:tc>
          <w:tcPr>
            <w:tcW w:w="723" w:type="dxa"/>
          </w:tcPr>
          <w:p w14:paraId="2F8D2F80" w14:textId="77777777" w:rsidR="00201091" w:rsidRPr="00FA3791" w:rsidRDefault="00201091" w:rsidP="004967EE">
            <w:pPr>
              <w:pStyle w:val="NoSpacing"/>
              <w:jc w:val="center"/>
              <w:rPr>
                <w:sz w:val="18"/>
                <w:szCs w:val="18"/>
              </w:rPr>
            </w:pPr>
            <w:r w:rsidRPr="00FA3791">
              <w:rPr>
                <w:sz w:val="18"/>
                <w:szCs w:val="18"/>
              </w:rPr>
              <w:t>33942</w:t>
            </w:r>
          </w:p>
        </w:tc>
        <w:tc>
          <w:tcPr>
            <w:tcW w:w="633" w:type="dxa"/>
          </w:tcPr>
          <w:p w14:paraId="56640FF3" w14:textId="77777777" w:rsidR="00201091" w:rsidRPr="00FA3791" w:rsidRDefault="001659B3" w:rsidP="004967EE">
            <w:pPr>
              <w:pStyle w:val="NoSpacing"/>
              <w:jc w:val="center"/>
              <w:rPr>
                <w:sz w:val="18"/>
                <w:szCs w:val="18"/>
              </w:rPr>
            </w:pPr>
            <w:r w:rsidRPr="00FA3791">
              <w:rPr>
                <w:sz w:val="18"/>
                <w:szCs w:val="18"/>
              </w:rPr>
              <w:t>O</w:t>
            </w:r>
          </w:p>
        </w:tc>
        <w:tc>
          <w:tcPr>
            <w:tcW w:w="723" w:type="dxa"/>
          </w:tcPr>
          <w:p w14:paraId="57C4BDEF" w14:textId="77777777" w:rsidR="00201091" w:rsidRPr="00FA3791" w:rsidRDefault="00201091" w:rsidP="008B6351">
            <w:pPr>
              <w:pStyle w:val="NoSpacing"/>
              <w:jc w:val="center"/>
              <w:rPr>
                <w:sz w:val="18"/>
                <w:szCs w:val="18"/>
              </w:rPr>
            </w:pPr>
            <w:r w:rsidRPr="00FA3791">
              <w:rPr>
                <w:sz w:val="18"/>
                <w:szCs w:val="18"/>
              </w:rPr>
              <w:t>2038</w:t>
            </w:r>
          </w:p>
        </w:tc>
        <w:tc>
          <w:tcPr>
            <w:tcW w:w="633" w:type="dxa"/>
          </w:tcPr>
          <w:p w14:paraId="31B75FCE" w14:textId="77777777" w:rsidR="00201091" w:rsidRPr="00FA3791" w:rsidRDefault="001659B3" w:rsidP="004967EE">
            <w:pPr>
              <w:pStyle w:val="NoSpacing"/>
              <w:jc w:val="center"/>
              <w:rPr>
                <w:sz w:val="18"/>
                <w:szCs w:val="18"/>
              </w:rPr>
            </w:pPr>
            <w:r w:rsidRPr="00FA3791">
              <w:rPr>
                <w:sz w:val="18"/>
                <w:szCs w:val="18"/>
              </w:rPr>
              <w:t>O</w:t>
            </w:r>
          </w:p>
        </w:tc>
      </w:tr>
      <w:tr w:rsidR="001659B3" w14:paraId="6B235675" w14:textId="77777777" w:rsidTr="001659B3">
        <w:trPr>
          <w:trHeight w:val="229"/>
        </w:trPr>
        <w:tc>
          <w:tcPr>
            <w:tcW w:w="770" w:type="dxa"/>
          </w:tcPr>
          <w:p w14:paraId="3DEEC1A3" w14:textId="77777777" w:rsidR="00201091" w:rsidRPr="00FA3791" w:rsidRDefault="00201091" w:rsidP="004967EE">
            <w:pPr>
              <w:pStyle w:val="NoSpacing"/>
              <w:jc w:val="center"/>
              <w:rPr>
                <w:sz w:val="18"/>
                <w:szCs w:val="18"/>
              </w:rPr>
            </w:pPr>
            <w:r w:rsidRPr="00FA3791">
              <w:rPr>
                <w:sz w:val="18"/>
                <w:szCs w:val="18"/>
              </w:rPr>
              <w:t>Jun</w:t>
            </w:r>
          </w:p>
        </w:tc>
        <w:tc>
          <w:tcPr>
            <w:tcW w:w="723" w:type="dxa"/>
          </w:tcPr>
          <w:p w14:paraId="0B876EC6" w14:textId="77777777" w:rsidR="00201091" w:rsidRPr="00FA3791" w:rsidRDefault="00201091" w:rsidP="004967EE">
            <w:pPr>
              <w:pStyle w:val="NoSpacing"/>
              <w:jc w:val="center"/>
              <w:rPr>
                <w:sz w:val="18"/>
                <w:szCs w:val="18"/>
              </w:rPr>
            </w:pPr>
            <w:r w:rsidRPr="00FA3791">
              <w:rPr>
                <w:sz w:val="18"/>
                <w:szCs w:val="18"/>
              </w:rPr>
              <w:t>14466</w:t>
            </w:r>
          </w:p>
        </w:tc>
        <w:tc>
          <w:tcPr>
            <w:tcW w:w="633" w:type="dxa"/>
          </w:tcPr>
          <w:p w14:paraId="65B14C43" w14:textId="77777777" w:rsidR="00201091" w:rsidRPr="00FA3791" w:rsidRDefault="001659B3" w:rsidP="004967EE">
            <w:pPr>
              <w:pStyle w:val="NoSpacing"/>
              <w:jc w:val="center"/>
              <w:rPr>
                <w:sz w:val="18"/>
                <w:szCs w:val="18"/>
              </w:rPr>
            </w:pPr>
            <w:r w:rsidRPr="00FA3791">
              <w:rPr>
                <w:sz w:val="18"/>
                <w:szCs w:val="18"/>
              </w:rPr>
              <w:t>O</w:t>
            </w:r>
          </w:p>
        </w:tc>
        <w:tc>
          <w:tcPr>
            <w:tcW w:w="723" w:type="dxa"/>
          </w:tcPr>
          <w:p w14:paraId="5DC7983B" w14:textId="77777777" w:rsidR="00201091" w:rsidRPr="00FA3791" w:rsidRDefault="00201091" w:rsidP="004967EE">
            <w:pPr>
              <w:pStyle w:val="NoSpacing"/>
              <w:jc w:val="center"/>
              <w:rPr>
                <w:sz w:val="18"/>
                <w:szCs w:val="18"/>
              </w:rPr>
            </w:pPr>
            <w:r w:rsidRPr="00FA3791">
              <w:rPr>
                <w:sz w:val="18"/>
                <w:szCs w:val="18"/>
              </w:rPr>
              <w:t>9108</w:t>
            </w:r>
          </w:p>
        </w:tc>
        <w:tc>
          <w:tcPr>
            <w:tcW w:w="633" w:type="dxa"/>
          </w:tcPr>
          <w:p w14:paraId="4D27ECDE" w14:textId="77777777" w:rsidR="00201091" w:rsidRPr="00FA3791" w:rsidRDefault="001659B3" w:rsidP="004967EE">
            <w:pPr>
              <w:pStyle w:val="NoSpacing"/>
              <w:jc w:val="center"/>
              <w:rPr>
                <w:sz w:val="18"/>
                <w:szCs w:val="18"/>
              </w:rPr>
            </w:pPr>
            <w:r w:rsidRPr="00FA3791">
              <w:rPr>
                <w:sz w:val="18"/>
                <w:szCs w:val="18"/>
              </w:rPr>
              <w:t>O</w:t>
            </w:r>
          </w:p>
        </w:tc>
        <w:tc>
          <w:tcPr>
            <w:tcW w:w="723" w:type="dxa"/>
          </w:tcPr>
          <w:p w14:paraId="0FB6EDE6" w14:textId="77777777" w:rsidR="00201091" w:rsidRPr="00FA3791" w:rsidRDefault="00201091" w:rsidP="004967EE">
            <w:pPr>
              <w:pStyle w:val="NoSpacing"/>
              <w:jc w:val="center"/>
              <w:rPr>
                <w:sz w:val="18"/>
                <w:szCs w:val="18"/>
              </w:rPr>
            </w:pPr>
            <w:r w:rsidRPr="00FA3791">
              <w:rPr>
                <w:sz w:val="18"/>
                <w:szCs w:val="18"/>
              </w:rPr>
              <w:t>5274</w:t>
            </w:r>
          </w:p>
        </w:tc>
        <w:tc>
          <w:tcPr>
            <w:tcW w:w="633" w:type="dxa"/>
          </w:tcPr>
          <w:p w14:paraId="77D13D95" w14:textId="77777777" w:rsidR="00201091" w:rsidRPr="00FA3791" w:rsidRDefault="001659B3" w:rsidP="004967EE">
            <w:pPr>
              <w:pStyle w:val="NoSpacing"/>
              <w:jc w:val="center"/>
              <w:rPr>
                <w:sz w:val="18"/>
                <w:szCs w:val="18"/>
              </w:rPr>
            </w:pPr>
            <w:r w:rsidRPr="00FA3791">
              <w:rPr>
                <w:sz w:val="18"/>
                <w:szCs w:val="18"/>
              </w:rPr>
              <w:t>O</w:t>
            </w:r>
          </w:p>
        </w:tc>
        <w:tc>
          <w:tcPr>
            <w:tcW w:w="723" w:type="dxa"/>
          </w:tcPr>
          <w:p w14:paraId="313483B4" w14:textId="77777777" w:rsidR="00201091" w:rsidRPr="00FA3791" w:rsidRDefault="00201091" w:rsidP="004967EE">
            <w:pPr>
              <w:pStyle w:val="NoSpacing"/>
              <w:jc w:val="center"/>
              <w:rPr>
                <w:sz w:val="18"/>
                <w:szCs w:val="18"/>
              </w:rPr>
            </w:pPr>
            <w:r w:rsidRPr="00FA3791">
              <w:rPr>
                <w:sz w:val="18"/>
                <w:szCs w:val="18"/>
              </w:rPr>
              <w:t>31462</w:t>
            </w:r>
          </w:p>
        </w:tc>
        <w:tc>
          <w:tcPr>
            <w:tcW w:w="633" w:type="dxa"/>
          </w:tcPr>
          <w:p w14:paraId="46AD4C8F" w14:textId="77777777" w:rsidR="00201091" w:rsidRPr="00FA3791" w:rsidRDefault="001659B3" w:rsidP="004967EE">
            <w:pPr>
              <w:pStyle w:val="NoSpacing"/>
              <w:jc w:val="center"/>
              <w:rPr>
                <w:sz w:val="18"/>
                <w:szCs w:val="18"/>
              </w:rPr>
            </w:pPr>
            <w:r w:rsidRPr="00FA3791">
              <w:rPr>
                <w:sz w:val="18"/>
                <w:szCs w:val="18"/>
              </w:rPr>
              <w:t>O</w:t>
            </w:r>
          </w:p>
        </w:tc>
        <w:tc>
          <w:tcPr>
            <w:tcW w:w="723" w:type="dxa"/>
          </w:tcPr>
          <w:p w14:paraId="015EDE53" w14:textId="77777777" w:rsidR="00201091" w:rsidRPr="00FA3791" w:rsidRDefault="00201091" w:rsidP="008B6351">
            <w:pPr>
              <w:pStyle w:val="NoSpacing"/>
              <w:jc w:val="center"/>
              <w:rPr>
                <w:sz w:val="18"/>
                <w:szCs w:val="18"/>
              </w:rPr>
            </w:pPr>
            <w:r w:rsidRPr="00FA3791">
              <w:rPr>
                <w:sz w:val="18"/>
                <w:szCs w:val="18"/>
              </w:rPr>
              <w:t>858</w:t>
            </w:r>
          </w:p>
        </w:tc>
        <w:tc>
          <w:tcPr>
            <w:tcW w:w="633" w:type="dxa"/>
          </w:tcPr>
          <w:p w14:paraId="2F83B77F" w14:textId="77777777" w:rsidR="00201091" w:rsidRPr="00FA3791" w:rsidRDefault="001659B3" w:rsidP="004967EE">
            <w:pPr>
              <w:pStyle w:val="NoSpacing"/>
              <w:jc w:val="center"/>
              <w:rPr>
                <w:sz w:val="18"/>
                <w:szCs w:val="18"/>
              </w:rPr>
            </w:pPr>
            <w:r w:rsidRPr="00FA3791">
              <w:rPr>
                <w:sz w:val="18"/>
                <w:szCs w:val="18"/>
              </w:rPr>
              <w:t>O</w:t>
            </w:r>
          </w:p>
        </w:tc>
      </w:tr>
      <w:tr w:rsidR="001659B3" w14:paraId="6FC39D40" w14:textId="77777777" w:rsidTr="001659B3">
        <w:trPr>
          <w:trHeight w:val="217"/>
        </w:trPr>
        <w:tc>
          <w:tcPr>
            <w:tcW w:w="770" w:type="dxa"/>
          </w:tcPr>
          <w:p w14:paraId="45B8AB3F" w14:textId="77777777" w:rsidR="00201091" w:rsidRPr="00FA3791" w:rsidRDefault="00201091" w:rsidP="004967EE">
            <w:pPr>
              <w:pStyle w:val="NoSpacing"/>
              <w:jc w:val="center"/>
              <w:rPr>
                <w:sz w:val="18"/>
                <w:szCs w:val="18"/>
              </w:rPr>
            </w:pPr>
            <w:r w:rsidRPr="00FA3791">
              <w:rPr>
                <w:sz w:val="18"/>
                <w:szCs w:val="18"/>
              </w:rPr>
              <w:t>Jul</w:t>
            </w:r>
          </w:p>
        </w:tc>
        <w:tc>
          <w:tcPr>
            <w:tcW w:w="723" w:type="dxa"/>
          </w:tcPr>
          <w:p w14:paraId="588E5EEF" w14:textId="77777777" w:rsidR="00201091" w:rsidRPr="00FA3791" w:rsidRDefault="00201091" w:rsidP="004967EE">
            <w:pPr>
              <w:pStyle w:val="NoSpacing"/>
              <w:jc w:val="center"/>
              <w:rPr>
                <w:sz w:val="18"/>
                <w:szCs w:val="18"/>
              </w:rPr>
            </w:pPr>
            <w:r w:rsidRPr="00FA3791">
              <w:rPr>
                <w:sz w:val="18"/>
                <w:szCs w:val="18"/>
              </w:rPr>
              <w:t>1222</w:t>
            </w:r>
          </w:p>
        </w:tc>
        <w:tc>
          <w:tcPr>
            <w:tcW w:w="633" w:type="dxa"/>
          </w:tcPr>
          <w:p w14:paraId="68DCE8DD" w14:textId="77777777" w:rsidR="00201091" w:rsidRPr="00FA3791" w:rsidRDefault="001659B3" w:rsidP="004967EE">
            <w:pPr>
              <w:pStyle w:val="NoSpacing"/>
              <w:jc w:val="center"/>
              <w:rPr>
                <w:sz w:val="18"/>
                <w:szCs w:val="18"/>
              </w:rPr>
            </w:pPr>
            <w:r w:rsidRPr="00FA3791">
              <w:rPr>
                <w:sz w:val="18"/>
                <w:szCs w:val="18"/>
              </w:rPr>
              <w:t>O</w:t>
            </w:r>
          </w:p>
        </w:tc>
        <w:tc>
          <w:tcPr>
            <w:tcW w:w="723" w:type="dxa"/>
          </w:tcPr>
          <w:p w14:paraId="7DDE51A7" w14:textId="77777777" w:rsidR="00201091" w:rsidRPr="00FA3791" w:rsidRDefault="00201091" w:rsidP="004967EE">
            <w:pPr>
              <w:pStyle w:val="NoSpacing"/>
              <w:jc w:val="center"/>
              <w:rPr>
                <w:sz w:val="18"/>
                <w:szCs w:val="18"/>
              </w:rPr>
            </w:pPr>
            <w:r w:rsidRPr="00FA3791">
              <w:rPr>
                <w:sz w:val="18"/>
                <w:szCs w:val="18"/>
              </w:rPr>
              <w:t>778</w:t>
            </w:r>
          </w:p>
        </w:tc>
        <w:tc>
          <w:tcPr>
            <w:tcW w:w="633" w:type="dxa"/>
          </w:tcPr>
          <w:p w14:paraId="54EF7F09" w14:textId="77777777" w:rsidR="00201091" w:rsidRPr="00FA3791" w:rsidRDefault="001659B3" w:rsidP="004967EE">
            <w:pPr>
              <w:pStyle w:val="NoSpacing"/>
              <w:jc w:val="center"/>
              <w:rPr>
                <w:sz w:val="18"/>
                <w:szCs w:val="18"/>
              </w:rPr>
            </w:pPr>
            <w:r w:rsidRPr="00FA3791">
              <w:rPr>
                <w:sz w:val="18"/>
                <w:szCs w:val="18"/>
              </w:rPr>
              <w:t>O</w:t>
            </w:r>
          </w:p>
        </w:tc>
        <w:tc>
          <w:tcPr>
            <w:tcW w:w="723" w:type="dxa"/>
          </w:tcPr>
          <w:p w14:paraId="02E9506B" w14:textId="77777777" w:rsidR="00201091" w:rsidRPr="00FA3791" w:rsidRDefault="00201091" w:rsidP="004967EE">
            <w:pPr>
              <w:pStyle w:val="NoSpacing"/>
              <w:jc w:val="center"/>
              <w:rPr>
                <w:sz w:val="18"/>
                <w:szCs w:val="18"/>
              </w:rPr>
            </w:pPr>
            <w:r w:rsidRPr="00FA3791">
              <w:rPr>
                <w:sz w:val="18"/>
                <w:szCs w:val="18"/>
              </w:rPr>
              <w:t>20072</w:t>
            </w:r>
          </w:p>
        </w:tc>
        <w:tc>
          <w:tcPr>
            <w:tcW w:w="633" w:type="dxa"/>
          </w:tcPr>
          <w:p w14:paraId="4BBECBAC" w14:textId="77777777" w:rsidR="00201091" w:rsidRPr="00FA3791" w:rsidRDefault="001659B3" w:rsidP="004967EE">
            <w:pPr>
              <w:pStyle w:val="NoSpacing"/>
              <w:jc w:val="center"/>
              <w:rPr>
                <w:sz w:val="18"/>
                <w:szCs w:val="18"/>
              </w:rPr>
            </w:pPr>
            <w:r w:rsidRPr="00FA3791">
              <w:rPr>
                <w:sz w:val="18"/>
                <w:szCs w:val="18"/>
              </w:rPr>
              <w:t>O</w:t>
            </w:r>
          </w:p>
        </w:tc>
        <w:tc>
          <w:tcPr>
            <w:tcW w:w="723" w:type="dxa"/>
          </w:tcPr>
          <w:p w14:paraId="7198652B" w14:textId="77777777" w:rsidR="00201091" w:rsidRPr="00FA3791" w:rsidRDefault="00201091" w:rsidP="004967EE">
            <w:pPr>
              <w:pStyle w:val="NoSpacing"/>
              <w:jc w:val="center"/>
              <w:rPr>
                <w:sz w:val="18"/>
                <w:szCs w:val="18"/>
              </w:rPr>
            </w:pPr>
            <w:r w:rsidRPr="00FA3791">
              <w:rPr>
                <w:sz w:val="18"/>
                <w:szCs w:val="18"/>
              </w:rPr>
              <w:t>2528</w:t>
            </w:r>
          </w:p>
        </w:tc>
        <w:tc>
          <w:tcPr>
            <w:tcW w:w="633" w:type="dxa"/>
          </w:tcPr>
          <w:p w14:paraId="7E6E11BC" w14:textId="77777777" w:rsidR="00201091" w:rsidRPr="00FA3791" w:rsidRDefault="001659B3" w:rsidP="004967EE">
            <w:pPr>
              <w:pStyle w:val="NoSpacing"/>
              <w:jc w:val="center"/>
              <w:rPr>
                <w:sz w:val="18"/>
                <w:szCs w:val="18"/>
              </w:rPr>
            </w:pPr>
            <w:r w:rsidRPr="00FA3791">
              <w:rPr>
                <w:sz w:val="18"/>
                <w:szCs w:val="18"/>
              </w:rPr>
              <w:t>O</w:t>
            </w:r>
          </w:p>
        </w:tc>
        <w:tc>
          <w:tcPr>
            <w:tcW w:w="723" w:type="dxa"/>
          </w:tcPr>
          <w:p w14:paraId="5FAB67E2" w14:textId="77777777" w:rsidR="00201091" w:rsidRPr="00FA3791" w:rsidRDefault="00201091" w:rsidP="008B6351">
            <w:pPr>
              <w:pStyle w:val="NoSpacing"/>
              <w:jc w:val="center"/>
              <w:rPr>
                <w:sz w:val="18"/>
                <w:szCs w:val="18"/>
              </w:rPr>
            </w:pPr>
            <w:r w:rsidRPr="00FA3791">
              <w:rPr>
                <w:sz w:val="18"/>
                <w:szCs w:val="18"/>
              </w:rPr>
              <w:t>1076</w:t>
            </w:r>
          </w:p>
        </w:tc>
        <w:tc>
          <w:tcPr>
            <w:tcW w:w="633" w:type="dxa"/>
          </w:tcPr>
          <w:p w14:paraId="4DBD3C6A" w14:textId="77777777" w:rsidR="00201091" w:rsidRPr="00FA3791" w:rsidRDefault="001659B3" w:rsidP="004967EE">
            <w:pPr>
              <w:pStyle w:val="NoSpacing"/>
              <w:jc w:val="center"/>
              <w:rPr>
                <w:sz w:val="18"/>
                <w:szCs w:val="18"/>
              </w:rPr>
            </w:pPr>
            <w:r w:rsidRPr="00FA3791">
              <w:rPr>
                <w:sz w:val="18"/>
                <w:szCs w:val="18"/>
              </w:rPr>
              <w:t>O</w:t>
            </w:r>
          </w:p>
        </w:tc>
      </w:tr>
      <w:tr w:rsidR="001659B3" w14:paraId="28434728" w14:textId="77777777" w:rsidTr="001659B3">
        <w:trPr>
          <w:trHeight w:val="217"/>
        </w:trPr>
        <w:tc>
          <w:tcPr>
            <w:tcW w:w="770" w:type="dxa"/>
          </w:tcPr>
          <w:p w14:paraId="3E748BEC" w14:textId="77777777" w:rsidR="00201091" w:rsidRPr="00FA3791" w:rsidRDefault="00201091" w:rsidP="004967EE">
            <w:pPr>
              <w:pStyle w:val="NoSpacing"/>
              <w:jc w:val="center"/>
              <w:rPr>
                <w:sz w:val="18"/>
                <w:szCs w:val="18"/>
              </w:rPr>
            </w:pPr>
            <w:r w:rsidRPr="00FA3791">
              <w:rPr>
                <w:sz w:val="18"/>
                <w:szCs w:val="18"/>
              </w:rPr>
              <w:t>Aug</w:t>
            </w:r>
          </w:p>
        </w:tc>
        <w:tc>
          <w:tcPr>
            <w:tcW w:w="723" w:type="dxa"/>
          </w:tcPr>
          <w:p w14:paraId="1828B753" w14:textId="77777777" w:rsidR="00201091" w:rsidRPr="00FA3791" w:rsidRDefault="00201091" w:rsidP="004967EE">
            <w:pPr>
              <w:pStyle w:val="NoSpacing"/>
              <w:jc w:val="center"/>
              <w:rPr>
                <w:sz w:val="18"/>
                <w:szCs w:val="18"/>
              </w:rPr>
            </w:pPr>
            <w:r w:rsidRPr="00FA3791">
              <w:rPr>
                <w:sz w:val="18"/>
                <w:szCs w:val="18"/>
              </w:rPr>
              <w:t>1104</w:t>
            </w:r>
          </w:p>
        </w:tc>
        <w:tc>
          <w:tcPr>
            <w:tcW w:w="633" w:type="dxa"/>
          </w:tcPr>
          <w:p w14:paraId="6D0DB5C7" w14:textId="77777777" w:rsidR="00201091" w:rsidRPr="00FA3791" w:rsidRDefault="001659B3" w:rsidP="004967EE">
            <w:pPr>
              <w:pStyle w:val="NoSpacing"/>
              <w:jc w:val="center"/>
              <w:rPr>
                <w:sz w:val="18"/>
                <w:szCs w:val="18"/>
              </w:rPr>
            </w:pPr>
            <w:r w:rsidRPr="00FA3791">
              <w:rPr>
                <w:sz w:val="18"/>
                <w:szCs w:val="18"/>
              </w:rPr>
              <w:t>O</w:t>
            </w:r>
          </w:p>
        </w:tc>
        <w:tc>
          <w:tcPr>
            <w:tcW w:w="723" w:type="dxa"/>
          </w:tcPr>
          <w:p w14:paraId="42039033" w14:textId="77777777" w:rsidR="00201091" w:rsidRPr="00FA3791" w:rsidRDefault="00201091" w:rsidP="004967EE">
            <w:pPr>
              <w:pStyle w:val="NoSpacing"/>
              <w:jc w:val="center"/>
              <w:rPr>
                <w:sz w:val="18"/>
                <w:szCs w:val="18"/>
              </w:rPr>
            </w:pPr>
            <w:r w:rsidRPr="00FA3791">
              <w:rPr>
                <w:sz w:val="18"/>
                <w:szCs w:val="18"/>
              </w:rPr>
              <w:t>806</w:t>
            </w:r>
          </w:p>
        </w:tc>
        <w:tc>
          <w:tcPr>
            <w:tcW w:w="633" w:type="dxa"/>
          </w:tcPr>
          <w:p w14:paraId="1DBFC694" w14:textId="77777777" w:rsidR="00201091" w:rsidRPr="00FA3791" w:rsidRDefault="001659B3" w:rsidP="004967EE">
            <w:pPr>
              <w:pStyle w:val="NoSpacing"/>
              <w:jc w:val="center"/>
              <w:rPr>
                <w:sz w:val="18"/>
                <w:szCs w:val="18"/>
              </w:rPr>
            </w:pPr>
            <w:r w:rsidRPr="00FA3791">
              <w:rPr>
                <w:sz w:val="18"/>
                <w:szCs w:val="18"/>
              </w:rPr>
              <w:t>O</w:t>
            </w:r>
          </w:p>
        </w:tc>
        <w:tc>
          <w:tcPr>
            <w:tcW w:w="723" w:type="dxa"/>
          </w:tcPr>
          <w:p w14:paraId="6131CB45" w14:textId="77777777" w:rsidR="00201091" w:rsidRPr="00FA3791" w:rsidRDefault="00201091" w:rsidP="004967EE">
            <w:pPr>
              <w:pStyle w:val="NoSpacing"/>
              <w:jc w:val="center"/>
              <w:rPr>
                <w:sz w:val="18"/>
                <w:szCs w:val="18"/>
              </w:rPr>
            </w:pPr>
            <w:r w:rsidRPr="00FA3791">
              <w:rPr>
                <w:sz w:val="18"/>
                <w:szCs w:val="18"/>
              </w:rPr>
              <w:t>2764</w:t>
            </w:r>
          </w:p>
        </w:tc>
        <w:tc>
          <w:tcPr>
            <w:tcW w:w="633" w:type="dxa"/>
          </w:tcPr>
          <w:p w14:paraId="4E4FF60D" w14:textId="77777777" w:rsidR="00201091" w:rsidRPr="00FA3791" w:rsidRDefault="001659B3" w:rsidP="004967EE">
            <w:pPr>
              <w:pStyle w:val="NoSpacing"/>
              <w:jc w:val="center"/>
              <w:rPr>
                <w:sz w:val="18"/>
                <w:szCs w:val="18"/>
              </w:rPr>
            </w:pPr>
            <w:r w:rsidRPr="00FA3791">
              <w:rPr>
                <w:sz w:val="18"/>
                <w:szCs w:val="18"/>
              </w:rPr>
              <w:t>O</w:t>
            </w:r>
          </w:p>
        </w:tc>
        <w:tc>
          <w:tcPr>
            <w:tcW w:w="723" w:type="dxa"/>
          </w:tcPr>
          <w:p w14:paraId="6C9F1E59" w14:textId="77777777" w:rsidR="00201091" w:rsidRPr="00FA3791" w:rsidRDefault="00201091" w:rsidP="004967EE">
            <w:pPr>
              <w:pStyle w:val="NoSpacing"/>
              <w:jc w:val="center"/>
              <w:rPr>
                <w:sz w:val="18"/>
                <w:szCs w:val="18"/>
              </w:rPr>
            </w:pPr>
            <w:r w:rsidRPr="00FA3791">
              <w:rPr>
                <w:sz w:val="18"/>
                <w:szCs w:val="18"/>
              </w:rPr>
              <w:t>1264</w:t>
            </w:r>
          </w:p>
        </w:tc>
        <w:tc>
          <w:tcPr>
            <w:tcW w:w="633" w:type="dxa"/>
          </w:tcPr>
          <w:p w14:paraId="2F5C1D11" w14:textId="77777777" w:rsidR="00201091" w:rsidRPr="00FA3791" w:rsidRDefault="001659B3" w:rsidP="004967EE">
            <w:pPr>
              <w:pStyle w:val="NoSpacing"/>
              <w:jc w:val="center"/>
              <w:rPr>
                <w:sz w:val="18"/>
                <w:szCs w:val="18"/>
              </w:rPr>
            </w:pPr>
            <w:r w:rsidRPr="00FA3791">
              <w:rPr>
                <w:sz w:val="18"/>
                <w:szCs w:val="18"/>
              </w:rPr>
              <w:t>O</w:t>
            </w:r>
          </w:p>
        </w:tc>
        <w:tc>
          <w:tcPr>
            <w:tcW w:w="723" w:type="dxa"/>
          </w:tcPr>
          <w:p w14:paraId="7BD3DBD4" w14:textId="77777777" w:rsidR="00201091" w:rsidRPr="00FA3791" w:rsidRDefault="00201091" w:rsidP="004967EE">
            <w:pPr>
              <w:pStyle w:val="NoSpacing"/>
              <w:jc w:val="center"/>
              <w:rPr>
                <w:sz w:val="18"/>
                <w:szCs w:val="18"/>
              </w:rPr>
            </w:pPr>
          </w:p>
        </w:tc>
        <w:tc>
          <w:tcPr>
            <w:tcW w:w="633" w:type="dxa"/>
          </w:tcPr>
          <w:p w14:paraId="09A55F3C" w14:textId="77777777" w:rsidR="00201091" w:rsidRPr="00FA3791" w:rsidRDefault="00201091" w:rsidP="004967EE">
            <w:pPr>
              <w:pStyle w:val="NoSpacing"/>
              <w:jc w:val="center"/>
              <w:rPr>
                <w:sz w:val="18"/>
                <w:szCs w:val="18"/>
              </w:rPr>
            </w:pPr>
          </w:p>
        </w:tc>
      </w:tr>
      <w:tr w:rsidR="001659B3" w14:paraId="1BD1E0E8" w14:textId="77777777" w:rsidTr="001659B3">
        <w:trPr>
          <w:trHeight w:val="448"/>
        </w:trPr>
        <w:tc>
          <w:tcPr>
            <w:tcW w:w="770" w:type="dxa"/>
          </w:tcPr>
          <w:p w14:paraId="380D9283" w14:textId="77777777" w:rsidR="00201091" w:rsidRPr="00FA3791" w:rsidRDefault="00201091" w:rsidP="004967EE">
            <w:pPr>
              <w:pStyle w:val="NoSpacing"/>
              <w:jc w:val="center"/>
              <w:rPr>
                <w:sz w:val="18"/>
                <w:szCs w:val="18"/>
              </w:rPr>
            </w:pPr>
            <w:r w:rsidRPr="00FA3791">
              <w:rPr>
                <w:sz w:val="18"/>
                <w:szCs w:val="18"/>
              </w:rPr>
              <w:t>Sep</w:t>
            </w:r>
          </w:p>
        </w:tc>
        <w:tc>
          <w:tcPr>
            <w:tcW w:w="723" w:type="dxa"/>
          </w:tcPr>
          <w:p w14:paraId="7BBA8247" w14:textId="77777777" w:rsidR="00201091" w:rsidRPr="00FA3791" w:rsidRDefault="00201091" w:rsidP="004967EE">
            <w:pPr>
              <w:pStyle w:val="NoSpacing"/>
              <w:jc w:val="center"/>
              <w:rPr>
                <w:sz w:val="18"/>
                <w:szCs w:val="18"/>
              </w:rPr>
            </w:pPr>
            <w:r w:rsidRPr="00FA3791">
              <w:rPr>
                <w:sz w:val="18"/>
                <w:szCs w:val="18"/>
              </w:rPr>
              <w:t>1090</w:t>
            </w:r>
          </w:p>
          <w:p w14:paraId="3D24E411" w14:textId="77777777" w:rsidR="00201091" w:rsidRPr="00FA3791" w:rsidRDefault="00201091" w:rsidP="004967EE">
            <w:pPr>
              <w:pStyle w:val="NoSpacing"/>
              <w:jc w:val="center"/>
              <w:rPr>
                <w:sz w:val="18"/>
                <w:szCs w:val="18"/>
              </w:rPr>
            </w:pPr>
            <w:r w:rsidRPr="00FA3791">
              <w:rPr>
                <w:sz w:val="18"/>
                <w:szCs w:val="18"/>
              </w:rPr>
              <w:t>688</w:t>
            </w:r>
          </w:p>
        </w:tc>
        <w:tc>
          <w:tcPr>
            <w:tcW w:w="633" w:type="dxa"/>
          </w:tcPr>
          <w:p w14:paraId="4B4E26D5" w14:textId="77777777" w:rsidR="00201091" w:rsidRPr="00FA3791" w:rsidRDefault="001659B3" w:rsidP="004967EE">
            <w:pPr>
              <w:pStyle w:val="NoSpacing"/>
              <w:jc w:val="center"/>
              <w:rPr>
                <w:sz w:val="18"/>
                <w:szCs w:val="18"/>
              </w:rPr>
            </w:pPr>
            <w:r w:rsidRPr="00FA3791">
              <w:rPr>
                <w:sz w:val="18"/>
                <w:szCs w:val="18"/>
              </w:rPr>
              <w:t>O</w:t>
            </w:r>
          </w:p>
          <w:p w14:paraId="10349E3C" w14:textId="77777777" w:rsidR="001659B3" w:rsidRPr="00FA3791" w:rsidRDefault="001659B3" w:rsidP="004967EE">
            <w:pPr>
              <w:pStyle w:val="NoSpacing"/>
              <w:jc w:val="center"/>
              <w:rPr>
                <w:sz w:val="18"/>
                <w:szCs w:val="18"/>
              </w:rPr>
            </w:pPr>
            <w:r w:rsidRPr="00FA3791">
              <w:rPr>
                <w:sz w:val="18"/>
                <w:szCs w:val="18"/>
              </w:rPr>
              <w:t>O</w:t>
            </w:r>
          </w:p>
        </w:tc>
        <w:tc>
          <w:tcPr>
            <w:tcW w:w="723" w:type="dxa"/>
          </w:tcPr>
          <w:p w14:paraId="4DA72A01" w14:textId="77777777" w:rsidR="00201091" w:rsidRPr="00FA3791" w:rsidRDefault="00201091" w:rsidP="004967EE">
            <w:pPr>
              <w:pStyle w:val="NoSpacing"/>
              <w:jc w:val="center"/>
              <w:rPr>
                <w:sz w:val="18"/>
                <w:szCs w:val="18"/>
              </w:rPr>
            </w:pPr>
            <w:r w:rsidRPr="00FA3791">
              <w:rPr>
                <w:sz w:val="18"/>
                <w:szCs w:val="18"/>
              </w:rPr>
              <w:t>990</w:t>
            </w:r>
          </w:p>
        </w:tc>
        <w:tc>
          <w:tcPr>
            <w:tcW w:w="633" w:type="dxa"/>
          </w:tcPr>
          <w:p w14:paraId="210349C6" w14:textId="77777777" w:rsidR="00201091" w:rsidRPr="00FA3791" w:rsidRDefault="001659B3" w:rsidP="004967EE">
            <w:pPr>
              <w:pStyle w:val="NoSpacing"/>
              <w:jc w:val="center"/>
              <w:rPr>
                <w:sz w:val="18"/>
                <w:szCs w:val="18"/>
              </w:rPr>
            </w:pPr>
            <w:r w:rsidRPr="00FA3791">
              <w:rPr>
                <w:sz w:val="18"/>
                <w:szCs w:val="18"/>
              </w:rPr>
              <w:t>O</w:t>
            </w:r>
          </w:p>
        </w:tc>
        <w:tc>
          <w:tcPr>
            <w:tcW w:w="723" w:type="dxa"/>
          </w:tcPr>
          <w:p w14:paraId="1631E981" w14:textId="77777777" w:rsidR="00201091" w:rsidRPr="00FA3791" w:rsidRDefault="00201091" w:rsidP="004967EE">
            <w:pPr>
              <w:pStyle w:val="NoSpacing"/>
              <w:jc w:val="center"/>
              <w:rPr>
                <w:sz w:val="18"/>
                <w:szCs w:val="18"/>
              </w:rPr>
            </w:pPr>
            <w:r w:rsidRPr="00FA3791">
              <w:rPr>
                <w:sz w:val="18"/>
                <w:szCs w:val="18"/>
              </w:rPr>
              <w:t>1108</w:t>
            </w:r>
          </w:p>
        </w:tc>
        <w:tc>
          <w:tcPr>
            <w:tcW w:w="633" w:type="dxa"/>
          </w:tcPr>
          <w:p w14:paraId="13D7B2A9" w14:textId="77777777" w:rsidR="00201091" w:rsidRPr="00FA3791" w:rsidRDefault="001659B3" w:rsidP="004967EE">
            <w:pPr>
              <w:pStyle w:val="NoSpacing"/>
              <w:jc w:val="center"/>
              <w:rPr>
                <w:sz w:val="18"/>
                <w:szCs w:val="18"/>
              </w:rPr>
            </w:pPr>
            <w:r w:rsidRPr="00FA3791">
              <w:rPr>
                <w:sz w:val="18"/>
                <w:szCs w:val="18"/>
              </w:rPr>
              <w:t>O</w:t>
            </w:r>
          </w:p>
        </w:tc>
        <w:tc>
          <w:tcPr>
            <w:tcW w:w="723" w:type="dxa"/>
          </w:tcPr>
          <w:p w14:paraId="54EDCB18" w14:textId="77777777" w:rsidR="00201091" w:rsidRPr="00FA3791" w:rsidRDefault="00201091" w:rsidP="004967EE">
            <w:pPr>
              <w:pStyle w:val="NoSpacing"/>
              <w:jc w:val="center"/>
              <w:rPr>
                <w:sz w:val="18"/>
                <w:szCs w:val="18"/>
              </w:rPr>
            </w:pPr>
            <w:r w:rsidRPr="00FA3791">
              <w:rPr>
                <w:sz w:val="18"/>
                <w:szCs w:val="18"/>
              </w:rPr>
              <w:t>1626</w:t>
            </w:r>
          </w:p>
        </w:tc>
        <w:tc>
          <w:tcPr>
            <w:tcW w:w="633" w:type="dxa"/>
          </w:tcPr>
          <w:p w14:paraId="41953F6B" w14:textId="77777777" w:rsidR="00201091" w:rsidRPr="00FA3791" w:rsidRDefault="001659B3" w:rsidP="004967EE">
            <w:pPr>
              <w:pStyle w:val="NoSpacing"/>
              <w:jc w:val="center"/>
              <w:rPr>
                <w:sz w:val="18"/>
                <w:szCs w:val="18"/>
              </w:rPr>
            </w:pPr>
            <w:r w:rsidRPr="00FA3791">
              <w:rPr>
                <w:sz w:val="18"/>
                <w:szCs w:val="18"/>
              </w:rPr>
              <w:t>O</w:t>
            </w:r>
          </w:p>
        </w:tc>
        <w:tc>
          <w:tcPr>
            <w:tcW w:w="723" w:type="dxa"/>
          </w:tcPr>
          <w:p w14:paraId="15AED4B3" w14:textId="77777777" w:rsidR="00201091" w:rsidRPr="00FA3791" w:rsidRDefault="00201091" w:rsidP="004967EE">
            <w:pPr>
              <w:pStyle w:val="NoSpacing"/>
              <w:jc w:val="center"/>
              <w:rPr>
                <w:sz w:val="18"/>
                <w:szCs w:val="18"/>
              </w:rPr>
            </w:pPr>
          </w:p>
        </w:tc>
        <w:tc>
          <w:tcPr>
            <w:tcW w:w="633" w:type="dxa"/>
          </w:tcPr>
          <w:p w14:paraId="6F228EEC" w14:textId="77777777" w:rsidR="00201091" w:rsidRPr="00FA3791" w:rsidRDefault="00201091" w:rsidP="004967EE">
            <w:pPr>
              <w:pStyle w:val="NoSpacing"/>
              <w:jc w:val="center"/>
              <w:rPr>
                <w:sz w:val="18"/>
                <w:szCs w:val="18"/>
              </w:rPr>
            </w:pPr>
          </w:p>
        </w:tc>
      </w:tr>
      <w:tr w:rsidR="001659B3" w14:paraId="2576C628" w14:textId="77777777" w:rsidTr="001659B3">
        <w:trPr>
          <w:trHeight w:val="217"/>
        </w:trPr>
        <w:tc>
          <w:tcPr>
            <w:tcW w:w="770" w:type="dxa"/>
          </w:tcPr>
          <w:p w14:paraId="5DADF0C8" w14:textId="77777777" w:rsidR="00201091" w:rsidRPr="00FA3791" w:rsidRDefault="00201091" w:rsidP="004967EE">
            <w:pPr>
              <w:pStyle w:val="NoSpacing"/>
              <w:jc w:val="center"/>
              <w:rPr>
                <w:sz w:val="18"/>
                <w:szCs w:val="18"/>
              </w:rPr>
            </w:pPr>
            <w:r w:rsidRPr="00FA3791">
              <w:rPr>
                <w:sz w:val="18"/>
                <w:szCs w:val="18"/>
              </w:rPr>
              <w:t>Oct</w:t>
            </w:r>
          </w:p>
        </w:tc>
        <w:tc>
          <w:tcPr>
            <w:tcW w:w="723" w:type="dxa"/>
          </w:tcPr>
          <w:p w14:paraId="74FB13F3" w14:textId="77777777" w:rsidR="00201091" w:rsidRPr="00FA3791" w:rsidRDefault="00201091" w:rsidP="008B6351">
            <w:pPr>
              <w:pStyle w:val="NoSpacing"/>
              <w:jc w:val="center"/>
              <w:rPr>
                <w:sz w:val="18"/>
                <w:szCs w:val="18"/>
              </w:rPr>
            </w:pPr>
            <w:r w:rsidRPr="00FA3791">
              <w:rPr>
                <w:sz w:val="18"/>
                <w:szCs w:val="18"/>
              </w:rPr>
              <w:t>1030</w:t>
            </w:r>
          </w:p>
        </w:tc>
        <w:tc>
          <w:tcPr>
            <w:tcW w:w="633" w:type="dxa"/>
          </w:tcPr>
          <w:p w14:paraId="5F3955AD" w14:textId="77777777" w:rsidR="00201091" w:rsidRPr="00FA3791" w:rsidRDefault="001659B3" w:rsidP="004967EE">
            <w:pPr>
              <w:pStyle w:val="NoSpacing"/>
              <w:jc w:val="center"/>
              <w:rPr>
                <w:sz w:val="18"/>
                <w:szCs w:val="18"/>
              </w:rPr>
            </w:pPr>
            <w:r w:rsidRPr="00FA3791">
              <w:rPr>
                <w:sz w:val="18"/>
                <w:szCs w:val="18"/>
              </w:rPr>
              <w:t>O</w:t>
            </w:r>
          </w:p>
        </w:tc>
        <w:tc>
          <w:tcPr>
            <w:tcW w:w="723" w:type="dxa"/>
          </w:tcPr>
          <w:p w14:paraId="3598A630" w14:textId="77777777" w:rsidR="00201091" w:rsidRPr="00FA3791" w:rsidRDefault="00201091" w:rsidP="004967EE">
            <w:pPr>
              <w:pStyle w:val="NoSpacing"/>
              <w:jc w:val="center"/>
              <w:rPr>
                <w:sz w:val="18"/>
                <w:szCs w:val="18"/>
              </w:rPr>
            </w:pPr>
            <w:r w:rsidRPr="00FA3791">
              <w:rPr>
                <w:sz w:val="18"/>
                <w:szCs w:val="18"/>
              </w:rPr>
              <w:t>1424</w:t>
            </w:r>
          </w:p>
        </w:tc>
        <w:tc>
          <w:tcPr>
            <w:tcW w:w="633" w:type="dxa"/>
          </w:tcPr>
          <w:p w14:paraId="3C2C5F32" w14:textId="77777777" w:rsidR="00201091" w:rsidRPr="00FA3791" w:rsidRDefault="001659B3" w:rsidP="004967EE">
            <w:pPr>
              <w:pStyle w:val="NoSpacing"/>
              <w:jc w:val="center"/>
              <w:rPr>
                <w:sz w:val="18"/>
                <w:szCs w:val="18"/>
              </w:rPr>
            </w:pPr>
            <w:r w:rsidRPr="00FA3791">
              <w:rPr>
                <w:sz w:val="18"/>
                <w:szCs w:val="18"/>
              </w:rPr>
              <w:t>O</w:t>
            </w:r>
          </w:p>
        </w:tc>
        <w:tc>
          <w:tcPr>
            <w:tcW w:w="723" w:type="dxa"/>
          </w:tcPr>
          <w:p w14:paraId="0D4CE040" w14:textId="77777777" w:rsidR="00201091" w:rsidRPr="00FA3791" w:rsidRDefault="00201091" w:rsidP="004967EE">
            <w:pPr>
              <w:pStyle w:val="NoSpacing"/>
              <w:jc w:val="center"/>
              <w:rPr>
                <w:sz w:val="18"/>
                <w:szCs w:val="18"/>
              </w:rPr>
            </w:pPr>
            <w:r w:rsidRPr="00FA3791">
              <w:rPr>
                <w:sz w:val="18"/>
                <w:szCs w:val="18"/>
              </w:rPr>
              <w:t>2102</w:t>
            </w:r>
          </w:p>
        </w:tc>
        <w:tc>
          <w:tcPr>
            <w:tcW w:w="633" w:type="dxa"/>
          </w:tcPr>
          <w:p w14:paraId="5943BDFB" w14:textId="77777777" w:rsidR="00201091" w:rsidRPr="00FA3791" w:rsidRDefault="001659B3" w:rsidP="004967EE">
            <w:pPr>
              <w:pStyle w:val="NoSpacing"/>
              <w:jc w:val="center"/>
              <w:rPr>
                <w:sz w:val="18"/>
                <w:szCs w:val="18"/>
              </w:rPr>
            </w:pPr>
            <w:r w:rsidRPr="00FA3791">
              <w:rPr>
                <w:sz w:val="18"/>
                <w:szCs w:val="18"/>
              </w:rPr>
              <w:t>O</w:t>
            </w:r>
          </w:p>
        </w:tc>
        <w:tc>
          <w:tcPr>
            <w:tcW w:w="723" w:type="dxa"/>
          </w:tcPr>
          <w:p w14:paraId="16DC3202" w14:textId="77777777" w:rsidR="00201091" w:rsidRPr="00FA3791" w:rsidRDefault="00201091" w:rsidP="004967EE">
            <w:pPr>
              <w:pStyle w:val="NoSpacing"/>
              <w:jc w:val="center"/>
              <w:rPr>
                <w:sz w:val="18"/>
                <w:szCs w:val="18"/>
              </w:rPr>
            </w:pPr>
            <w:r w:rsidRPr="00FA3791">
              <w:rPr>
                <w:sz w:val="18"/>
                <w:szCs w:val="18"/>
              </w:rPr>
              <w:t>1436</w:t>
            </w:r>
          </w:p>
        </w:tc>
        <w:tc>
          <w:tcPr>
            <w:tcW w:w="633" w:type="dxa"/>
          </w:tcPr>
          <w:p w14:paraId="187738D1" w14:textId="77777777" w:rsidR="00201091" w:rsidRPr="00FA3791" w:rsidRDefault="001659B3" w:rsidP="004967EE">
            <w:pPr>
              <w:pStyle w:val="NoSpacing"/>
              <w:jc w:val="center"/>
              <w:rPr>
                <w:sz w:val="18"/>
                <w:szCs w:val="18"/>
              </w:rPr>
            </w:pPr>
            <w:r w:rsidRPr="00FA3791">
              <w:rPr>
                <w:sz w:val="18"/>
                <w:szCs w:val="18"/>
              </w:rPr>
              <w:t>O</w:t>
            </w:r>
          </w:p>
        </w:tc>
        <w:tc>
          <w:tcPr>
            <w:tcW w:w="723" w:type="dxa"/>
          </w:tcPr>
          <w:p w14:paraId="30CB6558" w14:textId="77777777" w:rsidR="00201091" w:rsidRPr="00FA3791" w:rsidRDefault="00201091" w:rsidP="004967EE">
            <w:pPr>
              <w:pStyle w:val="NoSpacing"/>
              <w:jc w:val="center"/>
              <w:rPr>
                <w:sz w:val="18"/>
                <w:szCs w:val="18"/>
              </w:rPr>
            </w:pPr>
          </w:p>
        </w:tc>
        <w:tc>
          <w:tcPr>
            <w:tcW w:w="633" w:type="dxa"/>
          </w:tcPr>
          <w:p w14:paraId="05FBBC63" w14:textId="77777777" w:rsidR="00201091" w:rsidRPr="00FA3791" w:rsidRDefault="00201091" w:rsidP="004967EE">
            <w:pPr>
              <w:pStyle w:val="NoSpacing"/>
              <w:jc w:val="center"/>
              <w:rPr>
                <w:sz w:val="18"/>
                <w:szCs w:val="18"/>
              </w:rPr>
            </w:pPr>
          </w:p>
        </w:tc>
      </w:tr>
      <w:tr w:rsidR="001659B3" w14:paraId="0501848B" w14:textId="77777777" w:rsidTr="001659B3">
        <w:trPr>
          <w:trHeight w:val="229"/>
        </w:trPr>
        <w:tc>
          <w:tcPr>
            <w:tcW w:w="770" w:type="dxa"/>
          </w:tcPr>
          <w:p w14:paraId="589CBC1B" w14:textId="77777777" w:rsidR="00201091" w:rsidRPr="00FA3791" w:rsidRDefault="00201091" w:rsidP="004967EE">
            <w:pPr>
              <w:pStyle w:val="NoSpacing"/>
              <w:jc w:val="center"/>
              <w:rPr>
                <w:sz w:val="18"/>
                <w:szCs w:val="18"/>
              </w:rPr>
            </w:pPr>
            <w:r w:rsidRPr="00FA3791">
              <w:rPr>
                <w:sz w:val="18"/>
                <w:szCs w:val="18"/>
              </w:rPr>
              <w:t>Nov</w:t>
            </w:r>
          </w:p>
        </w:tc>
        <w:tc>
          <w:tcPr>
            <w:tcW w:w="723" w:type="dxa"/>
          </w:tcPr>
          <w:p w14:paraId="0FE92DE8" w14:textId="77777777" w:rsidR="00201091" w:rsidRPr="00FA3791" w:rsidRDefault="00201091" w:rsidP="008B6351">
            <w:pPr>
              <w:pStyle w:val="NoSpacing"/>
              <w:jc w:val="center"/>
              <w:rPr>
                <w:sz w:val="18"/>
                <w:szCs w:val="18"/>
              </w:rPr>
            </w:pPr>
            <w:r w:rsidRPr="00FA3791">
              <w:rPr>
                <w:sz w:val="18"/>
                <w:szCs w:val="18"/>
              </w:rPr>
              <w:t>2588</w:t>
            </w:r>
          </w:p>
        </w:tc>
        <w:tc>
          <w:tcPr>
            <w:tcW w:w="633" w:type="dxa"/>
          </w:tcPr>
          <w:p w14:paraId="7F92C570" w14:textId="77777777" w:rsidR="00201091" w:rsidRPr="00FA3791" w:rsidRDefault="001659B3" w:rsidP="004967EE">
            <w:pPr>
              <w:pStyle w:val="NoSpacing"/>
              <w:jc w:val="center"/>
              <w:rPr>
                <w:sz w:val="18"/>
                <w:szCs w:val="18"/>
              </w:rPr>
            </w:pPr>
            <w:r w:rsidRPr="00FA3791">
              <w:rPr>
                <w:sz w:val="18"/>
                <w:szCs w:val="18"/>
              </w:rPr>
              <w:t>O</w:t>
            </w:r>
          </w:p>
        </w:tc>
        <w:tc>
          <w:tcPr>
            <w:tcW w:w="723" w:type="dxa"/>
          </w:tcPr>
          <w:p w14:paraId="3CAD67AD" w14:textId="77777777" w:rsidR="00201091" w:rsidRPr="00FA3791" w:rsidRDefault="00201091" w:rsidP="004967EE">
            <w:pPr>
              <w:pStyle w:val="NoSpacing"/>
              <w:jc w:val="center"/>
              <w:rPr>
                <w:sz w:val="18"/>
                <w:szCs w:val="18"/>
              </w:rPr>
            </w:pPr>
            <w:r w:rsidRPr="00FA3791">
              <w:rPr>
                <w:sz w:val="18"/>
                <w:szCs w:val="18"/>
              </w:rPr>
              <w:t>7024</w:t>
            </w:r>
          </w:p>
        </w:tc>
        <w:tc>
          <w:tcPr>
            <w:tcW w:w="633" w:type="dxa"/>
          </w:tcPr>
          <w:p w14:paraId="636F39C7" w14:textId="77777777" w:rsidR="00201091" w:rsidRPr="00FA3791" w:rsidRDefault="001659B3" w:rsidP="004967EE">
            <w:pPr>
              <w:pStyle w:val="NoSpacing"/>
              <w:jc w:val="center"/>
              <w:rPr>
                <w:sz w:val="18"/>
                <w:szCs w:val="18"/>
              </w:rPr>
            </w:pPr>
            <w:r w:rsidRPr="00FA3791">
              <w:rPr>
                <w:sz w:val="18"/>
                <w:szCs w:val="18"/>
              </w:rPr>
              <w:t>O</w:t>
            </w:r>
          </w:p>
        </w:tc>
        <w:tc>
          <w:tcPr>
            <w:tcW w:w="723" w:type="dxa"/>
          </w:tcPr>
          <w:p w14:paraId="3D0870A5" w14:textId="77777777" w:rsidR="00201091" w:rsidRPr="00FA3791" w:rsidRDefault="00201091" w:rsidP="004967EE">
            <w:pPr>
              <w:pStyle w:val="NoSpacing"/>
              <w:jc w:val="center"/>
              <w:rPr>
                <w:sz w:val="18"/>
                <w:szCs w:val="18"/>
              </w:rPr>
            </w:pPr>
            <w:r w:rsidRPr="00FA3791">
              <w:rPr>
                <w:sz w:val="18"/>
                <w:szCs w:val="18"/>
              </w:rPr>
              <w:t>2572</w:t>
            </w:r>
          </w:p>
        </w:tc>
        <w:tc>
          <w:tcPr>
            <w:tcW w:w="633" w:type="dxa"/>
          </w:tcPr>
          <w:p w14:paraId="07D62C42" w14:textId="77777777" w:rsidR="00201091" w:rsidRPr="00FA3791" w:rsidRDefault="001659B3" w:rsidP="004967EE">
            <w:pPr>
              <w:pStyle w:val="NoSpacing"/>
              <w:jc w:val="center"/>
              <w:rPr>
                <w:sz w:val="18"/>
                <w:szCs w:val="18"/>
              </w:rPr>
            </w:pPr>
            <w:r w:rsidRPr="00FA3791">
              <w:rPr>
                <w:sz w:val="18"/>
                <w:szCs w:val="18"/>
              </w:rPr>
              <w:t>O</w:t>
            </w:r>
          </w:p>
        </w:tc>
        <w:tc>
          <w:tcPr>
            <w:tcW w:w="723" w:type="dxa"/>
          </w:tcPr>
          <w:p w14:paraId="3E6C89F0" w14:textId="77777777" w:rsidR="00201091" w:rsidRPr="00FA3791" w:rsidRDefault="00201091" w:rsidP="004967EE">
            <w:pPr>
              <w:pStyle w:val="NoSpacing"/>
              <w:jc w:val="center"/>
              <w:rPr>
                <w:sz w:val="18"/>
                <w:szCs w:val="18"/>
              </w:rPr>
            </w:pPr>
            <w:r w:rsidRPr="00FA3791">
              <w:rPr>
                <w:sz w:val="18"/>
                <w:szCs w:val="18"/>
              </w:rPr>
              <w:t>3316</w:t>
            </w:r>
          </w:p>
        </w:tc>
        <w:tc>
          <w:tcPr>
            <w:tcW w:w="633" w:type="dxa"/>
          </w:tcPr>
          <w:p w14:paraId="64F48B3C" w14:textId="77777777" w:rsidR="00201091" w:rsidRPr="00FA3791" w:rsidRDefault="001659B3" w:rsidP="004967EE">
            <w:pPr>
              <w:pStyle w:val="NoSpacing"/>
              <w:jc w:val="center"/>
              <w:rPr>
                <w:sz w:val="18"/>
                <w:szCs w:val="18"/>
              </w:rPr>
            </w:pPr>
            <w:r w:rsidRPr="00FA3791">
              <w:rPr>
                <w:sz w:val="18"/>
                <w:szCs w:val="18"/>
              </w:rPr>
              <w:t>O</w:t>
            </w:r>
          </w:p>
        </w:tc>
        <w:tc>
          <w:tcPr>
            <w:tcW w:w="723" w:type="dxa"/>
          </w:tcPr>
          <w:p w14:paraId="148E6ED7" w14:textId="77777777" w:rsidR="00201091" w:rsidRPr="00FA3791" w:rsidRDefault="00201091" w:rsidP="004967EE">
            <w:pPr>
              <w:pStyle w:val="NoSpacing"/>
              <w:jc w:val="center"/>
              <w:rPr>
                <w:sz w:val="18"/>
                <w:szCs w:val="18"/>
              </w:rPr>
            </w:pPr>
          </w:p>
        </w:tc>
        <w:tc>
          <w:tcPr>
            <w:tcW w:w="633" w:type="dxa"/>
          </w:tcPr>
          <w:p w14:paraId="373EF31E" w14:textId="77777777" w:rsidR="00201091" w:rsidRPr="00FA3791" w:rsidRDefault="00201091" w:rsidP="004967EE">
            <w:pPr>
              <w:pStyle w:val="NoSpacing"/>
              <w:jc w:val="center"/>
              <w:rPr>
                <w:sz w:val="18"/>
                <w:szCs w:val="18"/>
              </w:rPr>
            </w:pPr>
          </w:p>
        </w:tc>
      </w:tr>
      <w:tr w:rsidR="001659B3" w14:paraId="5B6469F7" w14:textId="77777777" w:rsidTr="001659B3">
        <w:trPr>
          <w:trHeight w:val="217"/>
        </w:trPr>
        <w:tc>
          <w:tcPr>
            <w:tcW w:w="770" w:type="dxa"/>
          </w:tcPr>
          <w:p w14:paraId="26467647" w14:textId="77777777" w:rsidR="00201091" w:rsidRPr="00FA3791" w:rsidRDefault="00201091" w:rsidP="004967EE">
            <w:pPr>
              <w:pStyle w:val="NoSpacing"/>
              <w:jc w:val="center"/>
              <w:rPr>
                <w:sz w:val="18"/>
                <w:szCs w:val="18"/>
              </w:rPr>
            </w:pPr>
            <w:r w:rsidRPr="00FA3791">
              <w:rPr>
                <w:sz w:val="18"/>
                <w:szCs w:val="18"/>
              </w:rPr>
              <w:t>Dec</w:t>
            </w:r>
          </w:p>
        </w:tc>
        <w:tc>
          <w:tcPr>
            <w:tcW w:w="723" w:type="dxa"/>
          </w:tcPr>
          <w:p w14:paraId="78345AF4" w14:textId="77777777" w:rsidR="00201091" w:rsidRPr="00FA3791" w:rsidRDefault="00201091" w:rsidP="004967EE">
            <w:pPr>
              <w:pStyle w:val="NoSpacing"/>
              <w:jc w:val="center"/>
              <w:rPr>
                <w:sz w:val="18"/>
                <w:szCs w:val="18"/>
              </w:rPr>
            </w:pPr>
            <w:r w:rsidRPr="00FA3791">
              <w:rPr>
                <w:sz w:val="18"/>
                <w:szCs w:val="18"/>
              </w:rPr>
              <w:t>24452</w:t>
            </w:r>
          </w:p>
        </w:tc>
        <w:tc>
          <w:tcPr>
            <w:tcW w:w="633" w:type="dxa"/>
          </w:tcPr>
          <w:p w14:paraId="0B9248B1" w14:textId="77777777" w:rsidR="00201091" w:rsidRPr="00FA3791" w:rsidRDefault="001659B3" w:rsidP="004967EE">
            <w:pPr>
              <w:pStyle w:val="NoSpacing"/>
              <w:jc w:val="center"/>
              <w:rPr>
                <w:sz w:val="18"/>
                <w:szCs w:val="18"/>
              </w:rPr>
            </w:pPr>
            <w:r w:rsidRPr="00FA3791">
              <w:rPr>
                <w:sz w:val="18"/>
                <w:szCs w:val="18"/>
              </w:rPr>
              <w:t>O</w:t>
            </w:r>
          </w:p>
        </w:tc>
        <w:tc>
          <w:tcPr>
            <w:tcW w:w="723" w:type="dxa"/>
          </w:tcPr>
          <w:p w14:paraId="05FB6022" w14:textId="77777777" w:rsidR="00201091" w:rsidRPr="00FA3791" w:rsidRDefault="00201091" w:rsidP="004967EE">
            <w:pPr>
              <w:pStyle w:val="NoSpacing"/>
              <w:jc w:val="center"/>
              <w:rPr>
                <w:sz w:val="18"/>
                <w:szCs w:val="18"/>
              </w:rPr>
            </w:pPr>
            <w:r w:rsidRPr="00FA3791">
              <w:rPr>
                <w:sz w:val="18"/>
                <w:szCs w:val="18"/>
              </w:rPr>
              <w:t>39440</w:t>
            </w:r>
          </w:p>
        </w:tc>
        <w:tc>
          <w:tcPr>
            <w:tcW w:w="633" w:type="dxa"/>
          </w:tcPr>
          <w:p w14:paraId="17A3A3D0" w14:textId="77777777" w:rsidR="00201091" w:rsidRPr="00FA3791" w:rsidRDefault="001659B3" w:rsidP="004967EE">
            <w:pPr>
              <w:pStyle w:val="NoSpacing"/>
              <w:jc w:val="center"/>
              <w:rPr>
                <w:sz w:val="18"/>
                <w:szCs w:val="18"/>
              </w:rPr>
            </w:pPr>
            <w:r w:rsidRPr="00FA3791">
              <w:rPr>
                <w:sz w:val="18"/>
                <w:szCs w:val="18"/>
              </w:rPr>
              <w:t>O</w:t>
            </w:r>
          </w:p>
        </w:tc>
        <w:tc>
          <w:tcPr>
            <w:tcW w:w="723" w:type="dxa"/>
          </w:tcPr>
          <w:p w14:paraId="7BD02386" w14:textId="77777777" w:rsidR="00201091" w:rsidRPr="00FA3791" w:rsidRDefault="00201091" w:rsidP="004967EE">
            <w:pPr>
              <w:pStyle w:val="NoSpacing"/>
              <w:jc w:val="center"/>
              <w:rPr>
                <w:sz w:val="18"/>
                <w:szCs w:val="18"/>
              </w:rPr>
            </w:pPr>
            <w:r w:rsidRPr="00FA3791">
              <w:rPr>
                <w:sz w:val="18"/>
                <w:szCs w:val="18"/>
              </w:rPr>
              <w:t>21788</w:t>
            </w:r>
          </w:p>
        </w:tc>
        <w:tc>
          <w:tcPr>
            <w:tcW w:w="633" w:type="dxa"/>
          </w:tcPr>
          <w:p w14:paraId="7AEFB806" w14:textId="77777777" w:rsidR="00201091" w:rsidRPr="00FA3791" w:rsidRDefault="001659B3" w:rsidP="004967EE">
            <w:pPr>
              <w:pStyle w:val="NoSpacing"/>
              <w:jc w:val="center"/>
              <w:rPr>
                <w:sz w:val="18"/>
                <w:szCs w:val="18"/>
              </w:rPr>
            </w:pPr>
            <w:r w:rsidRPr="00FA3791">
              <w:rPr>
                <w:sz w:val="18"/>
                <w:szCs w:val="18"/>
              </w:rPr>
              <w:t>O</w:t>
            </w:r>
          </w:p>
        </w:tc>
        <w:tc>
          <w:tcPr>
            <w:tcW w:w="723" w:type="dxa"/>
          </w:tcPr>
          <w:p w14:paraId="5973B132" w14:textId="77777777" w:rsidR="00201091" w:rsidRPr="00FA3791" w:rsidRDefault="00201091" w:rsidP="004967EE">
            <w:pPr>
              <w:pStyle w:val="NoSpacing"/>
              <w:jc w:val="center"/>
              <w:rPr>
                <w:sz w:val="18"/>
                <w:szCs w:val="18"/>
              </w:rPr>
            </w:pPr>
            <w:r w:rsidRPr="00FA3791">
              <w:rPr>
                <w:sz w:val="18"/>
                <w:szCs w:val="18"/>
              </w:rPr>
              <w:t>21230</w:t>
            </w:r>
          </w:p>
        </w:tc>
        <w:tc>
          <w:tcPr>
            <w:tcW w:w="633" w:type="dxa"/>
          </w:tcPr>
          <w:p w14:paraId="46619E1C" w14:textId="77777777" w:rsidR="00201091" w:rsidRPr="00FA3791" w:rsidRDefault="001659B3" w:rsidP="004967EE">
            <w:pPr>
              <w:pStyle w:val="NoSpacing"/>
              <w:jc w:val="center"/>
              <w:rPr>
                <w:sz w:val="18"/>
                <w:szCs w:val="18"/>
              </w:rPr>
            </w:pPr>
            <w:r w:rsidRPr="00FA3791">
              <w:rPr>
                <w:sz w:val="18"/>
                <w:szCs w:val="18"/>
              </w:rPr>
              <w:t>O</w:t>
            </w:r>
          </w:p>
        </w:tc>
        <w:tc>
          <w:tcPr>
            <w:tcW w:w="723" w:type="dxa"/>
          </w:tcPr>
          <w:p w14:paraId="29FB74EF" w14:textId="77777777" w:rsidR="00201091" w:rsidRPr="00FA3791" w:rsidRDefault="00201091" w:rsidP="004967EE">
            <w:pPr>
              <w:pStyle w:val="NoSpacing"/>
              <w:jc w:val="center"/>
              <w:rPr>
                <w:sz w:val="18"/>
                <w:szCs w:val="18"/>
              </w:rPr>
            </w:pPr>
          </w:p>
        </w:tc>
        <w:tc>
          <w:tcPr>
            <w:tcW w:w="633" w:type="dxa"/>
          </w:tcPr>
          <w:p w14:paraId="2EC1C9B8" w14:textId="77777777" w:rsidR="00201091" w:rsidRPr="00FA3791" w:rsidRDefault="00201091" w:rsidP="004967EE">
            <w:pPr>
              <w:pStyle w:val="NoSpacing"/>
              <w:jc w:val="center"/>
              <w:rPr>
                <w:sz w:val="18"/>
                <w:szCs w:val="18"/>
              </w:rPr>
            </w:pPr>
          </w:p>
        </w:tc>
      </w:tr>
      <w:tr w:rsidR="001659B3" w14:paraId="10445D4D" w14:textId="77777777" w:rsidTr="001659B3">
        <w:trPr>
          <w:trHeight w:val="229"/>
        </w:trPr>
        <w:tc>
          <w:tcPr>
            <w:tcW w:w="770" w:type="dxa"/>
          </w:tcPr>
          <w:p w14:paraId="36420591" w14:textId="77777777" w:rsidR="00201091" w:rsidRPr="00FA3791" w:rsidRDefault="00201091" w:rsidP="004967EE">
            <w:pPr>
              <w:pStyle w:val="NoSpacing"/>
              <w:jc w:val="center"/>
              <w:rPr>
                <w:sz w:val="18"/>
                <w:szCs w:val="18"/>
              </w:rPr>
            </w:pPr>
            <w:r w:rsidRPr="00FA3791">
              <w:rPr>
                <w:sz w:val="18"/>
                <w:szCs w:val="18"/>
              </w:rPr>
              <w:t>TOTAL</w:t>
            </w:r>
          </w:p>
        </w:tc>
        <w:tc>
          <w:tcPr>
            <w:tcW w:w="723" w:type="dxa"/>
          </w:tcPr>
          <w:p w14:paraId="1DDC678A" w14:textId="77777777" w:rsidR="00201091" w:rsidRPr="00FA3791" w:rsidRDefault="007A12BF" w:rsidP="004967EE">
            <w:pPr>
              <w:pStyle w:val="NoSpacing"/>
              <w:jc w:val="center"/>
              <w:rPr>
                <w:sz w:val="18"/>
                <w:szCs w:val="18"/>
              </w:rPr>
            </w:pPr>
            <w:r w:rsidRPr="00FA3791">
              <w:rPr>
                <w:sz w:val="18"/>
                <w:szCs w:val="18"/>
              </w:rPr>
              <w:t>191642</w:t>
            </w:r>
          </w:p>
        </w:tc>
        <w:tc>
          <w:tcPr>
            <w:tcW w:w="633" w:type="dxa"/>
          </w:tcPr>
          <w:p w14:paraId="2B7CE722" w14:textId="77777777" w:rsidR="00201091" w:rsidRPr="00FA3791" w:rsidRDefault="00201091" w:rsidP="004967EE">
            <w:pPr>
              <w:pStyle w:val="NoSpacing"/>
              <w:jc w:val="center"/>
              <w:rPr>
                <w:sz w:val="18"/>
                <w:szCs w:val="18"/>
              </w:rPr>
            </w:pPr>
          </w:p>
        </w:tc>
        <w:tc>
          <w:tcPr>
            <w:tcW w:w="723" w:type="dxa"/>
          </w:tcPr>
          <w:p w14:paraId="71BBE08F" w14:textId="77777777" w:rsidR="00201091" w:rsidRPr="00FA3791" w:rsidRDefault="007A12BF" w:rsidP="004967EE">
            <w:pPr>
              <w:pStyle w:val="NoSpacing"/>
              <w:jc w:val="center"/>
              <w:rPr>
                <w:sz w:val="18"/>
                <w:szCs w:val="18"/>
              </w:rPr>
            </w:pPr>
            <w:r w:rsidRPr="00FA3791">
              <w:rPr>
                <w:sz w:val="18"/>
                <w:szCs w:val="18"/>
              </w:rPr>
              <w:t>202086</w:t>
            </w:r>
          </w:p>
        </w:tc>
        <w:tc>
          <w:tcPr>
            <w:tcW w:w="633" w:type="dxa"/>
          </w:tcPr>
          <w:p w14:paraId="4FA2CCA7" w14:textId="77777777" w:rsidR="00201091" w:rsidRPr="00FA3791" w:rsidRDefault="00201091" w:rsidP="004967EE">
            <w:pPr>
              <w:pStyle w:val="NoSpacing"/>
              <w:jc w:val="center"/>
              <w:rPr>
                <w:sz w:val="18"/>
                <w:szCs w:val="18"/>
              </w:rPr>
            </w:pPr>
          </w:p>
        </w:tc>
        <w:tc>
          <w:tcPr>
            <w:tcW w:w="723" w:type="dxa"/>
          </w:tcPr>
          <w:p w14:paraId="33920281" w14:textId="77777777" w:rsidR="00201091" w:rsidRPr="00FA3791" w:rsidRDefault="007A12BF" w:rsidP="004967EE">
            <w:pPr>
              <w:pStyle w:val="NoSpacing"/>
              <w:jc w:val="center"/>
              <w:rPr>
                <w:sz w:val="18"/>
                <w:szCs w:val="18"/>
              </w:rPr>
            </w:pPr>
            <w:r w:rsidRPr="00FA3791">
              <w:rPr>
                <w:sz w:val="18"/>
                <w:szCs w:val="18"/>
              </w:rPr>
              <w:t>202174</w:t>
            </w:r>
          </w:p>
        </w:tc>
        <w:tc>
          <w:tcPr>
            <w:tcW w:w="633" w:type="dxa"/>
          </w:tcPr>
          <w:p w14:paraId="0376CE8E" w14:textId="77777777" w:rsidR="00201091" w:rsidRPr="00FA3791" w:rsidRDefault="00201091" w:rsidP="004967EE">
            <w:pPr>
              <w:pStyle w:val="NoSpacing"/>
              <w:jc w:val="center"/>
              <w:rPr>
                <w:sz w:val="18"/>
                <w:szCs w:val="18"/>
              </w:rPr>
            </w:pPr>
          </w:p>
        </w:tc>
        <w:tc>
          <w:tcPr>
            <w:tcW w:w="723" w:type="dxa"/>
          </w:tcPr>
          <w:p w14:paraId="7FDEE032" w14:textId="77777777" w:rsidR="00201091" w:rsidRPr="00FA3791" w:rsidRDefault="007A12BF" w:rsidP="004967EE">
            <w:pPr>
              <w:pStyle w:val="NoSpacing"/>
              <w:jc w:val="center"/>
              <w:rPr>
                <w:sz w:val="18"/>
                <w:szCs w:val="18"/>
              </w:rPr>
            </w:pPr>
            <w:r w:rsidRPr="00FA3791">
              <w:rPr>
                <w:sz w:val="18"/>
                <w:szCs w:val="18"/>
              </w:rPr>
              <w:t>238718</w:t>
            </w:r>
          </w:p>
        </w:tc>
        <w:tc>
          <w:tcPr>
            <w:tcW w:w="633" w:type="dxa"/>
          </w:tcPr>
          <w:p w14:paraId="244BCA5D" w14:textId="77777777" w:rsidR="00201091" w:rsidRPr="00FA3791" w:rsidRDefault="00201091" w:rsidP="004967EE">
            <w:pPr>
              <w:pStyle w:val="NoSpacing"/>
              <w:jc w:val="center"/>
              <w:rPr>
                <w:sz w:val="18"/>
                <w:szCs w:val="18"/>
              </w:rPr>
            </w:pPr>
          </w:p>
        </w:tc>
        <w:tc>
          <w:tcPr>
            <w:tcW w:w="723" w:type="dxa"/>
          </w:tcPr>
          <w:p w14:paraId="0A9F105B" w14:textId="77777777" w:rsidR="00201091" w:rsidRPr="00FA3791" w:rsidRDefault="007A12BF" w:rsidP="004967EE">
            <w:pPr>
              <w:pStyle w:val="NoSpacing"/>
              <w:jc w:val="center"/>
              <w:rPr>
                <w:sz w:val="18"/>
                <w:szCs w:val="18"/>
              </w:rPr>
            </w:pPr>
            <w:r w:rsidRPr="00FA3791">
              <w:rPr>
                <w:sz w:val="18"/>
                <w:szCs w:val="18"/>
              </w:rPr>
              <w:t>157726</w:t>
            </w:r>
          </w:p>
        </w:tc>
        <w:tc>
          <w:tcPr>
            <w:tcW w:w="633" w:type="dxa"/>
          </w:tcPr>
          <w:p w14:paraId="134319E0" w14:textId="77777777" w:rsidR="00201091" w:rsidRPr="00FA3791" w:rsidRDefault="00201091" w:rsidP="004967EE">
            <w:pPr>
              <w:pStyle w:val="NoSpacing"/>
              <w:jc w:val="center"/>
              <w:rPr>
                <w:sz w:val="18"/>
                <w:szCs w:val="18"/>
              </w:rPr>
            </w:pPr>
          </w:p>
        </w:tc>
      </w:tr>
    </w:tbl>
    <w:p w14:paraId="29BC0BEB" w14:textId="77777777" w:rsidR="004967EE" w:rsidRPr="00173691" w:rsidRDefault="004967EE" w:rsidP="00687B52">
      <w:pPr>
        <w:pStyle w:val="ListParagraph"/>
        <w:ind w:left="851" w:firstLine="567"/>
        <w:jc w:val="both"/>
        <w:rPr>
          <w:rFonts w:cstheme="minorHAnsi"/>
          <w:sz w:val="28"/>
          <w:szCs w:val="28"/>
        </w:rPr>
      </w:pPr>
    </w:p>
    <w:p w14:paraId="2E221203" w14:textId="77777777" w:rsidR="007A12BF" w:rsidRDefault="007A12BF" w:rsidP="00687B52">
      <w:pPr>
        <w:pStyle w:val="ListParagraph"/>
        <w:ind w:left="851" w:firstLine="567"/>
        <w:jc w:val="both"/>
        <w:rPr>
          <w:rFonts w:cs="Raavi"/>
          <w:sz w:val="28"/>
          <w:szCs w:val="28"/>
          <w:lang w:val="en-IN" w:bidi="pa-IN"/>
        </w:rPr>
      </w:pPr>
      <w:r>
        <w:rPr>
          <w:rFonts w:cs="Raavi"/>
          <w:sz w:val="28"/>
          <w:szCs w:val="28"/>
          <w:lang w:val="en-IN" w:bidi="pa-IN"/>
        </w:rPr>
        <w:t>From the above consumption data, Forum observed that the annual consumption of the petitioner has been recorded as 191642, 202086, 202174, 238718 &amp; 157726 units (upto 07/2023) respectively, which is consistent and there seems no major variation.</w:t>
      </w:r>
    </w:p>
    <w:p w14:paraId="6C19B62F" w14:textId="091C1E41" w:rsidR="00173691" w:rsidRDefault="00B61046" w:rsidP="00687B52">
      <w:pPr>
        <w:pStyle w:val="ListParagraph"/>
        <w:ind w:left="851" w:firstLine="567"/>
        <w:jc w:val="both"/>
        <w:rPr>
          <w:rFonts w:cs="Raavi"/>
          <w:sz w:val="28"/>
          <w:szCs w:val="28"/>
          <w:lang w:val="en-IN" w:bidi="pa-IN"/>
        </w:rPr>
      </w:pPr>
      <w:r>
        <w:rPr>
          <w:rFonts w:cs="Raavi"/>
          <w:sz w:val="28"/>
          <w:szCs w:val="28"/>
          <w:lang w:val="en-IN" w:bidi="pa-IN"/>
        </w:rPr>
        <w:t>Respondent in his reply pleaded as under: -</w:t>
      </w:r>
    </w:p>
    <w:p w14:paraId="316F12A6" w14:textId="77777777" w:rsidR="00B61046" w:rsidRPr="00FA3791" w:rsidRDefault="00B61046" w:rsidP="005D0D1C">
      <w:pPr>
        <w:pStyle w:val="ListParagraph"/>
        <w:spacing w:line="240" w:lineRule="auto"/>
        <w:ind w:left="1134" w:right="391"/>
        <w:jc w:val="both"/>
        <w:rPr>
          <w:rFonts w:cs="Raavi"/>
          <w:i/>
          <w:iCs/>
          <w:sz w:val="24"/>
          <w:szCs w:val="24"/>
          <w:lang w:val="en-IN" w:bidi="pa-IN"/>
        </w:rPr>
      </w:pPr>
      <w:r w:rsidRPr="00FA3791">
        <w:rPr>
          <w:rFonts w:cs="Raavi"/>
          <w:i/>
          <w:iCs/>
          <w:sz w:val="24"/>
          <w:szCs w:val="24"/>
          <w:lang w:val="en-IN" w:bidi="pa-IN"/>
        </w:rPr>
        <w:lastRenderedPageBreak/>
        <w:t>“</w:t>
      </w:r>
      <w:r w:rsidR="005D0D1C" w:rsidRPr="00FA3791">
        <w:rPr>
          <w:rFonts w:cs="Raavi"/>
          <w:i/>
          <w:iCs/>
          <w:sz w:val="24"/>
          <w:cs/>
          <w:lang w:val="en-IN" w:bidi="pa-IN"/>
        </w:rPr>
        <w:t xml:space="preserve">ਨਿਮਨਹਸਤਾਖਰ ਵਲੋਂ ਏ.ਐਫ.ਐਸ.ਓ. ਲੁਧਿਆਣਾ ਨੂੰ ਪੱਤਰ ਨੰ </w:t>
      </w:r>
      <w:r w:rsidR="005D0D1C" w:rsidRPr="00FA3791">
        <w:rPr>
          <w:rFonts w:cs="Raavi"/>
          <w:i/>
          <w:iCs/>
          <w:sz w:val="24"/>
          <w:lang w:val="en-IN"/>
        </w:rPr>
        <w:t xml:space="preserve">4244 </w:t>
      </w:r>
      <w:r w:rsidR="005D0D1C" w:rsidRPr="00FA3791">
        <w:rPr>
          <w:rFonts w:cs="Raavi"/>
          <w:i/>
          <w:iCs/>
          <w:sz w:val="24"/>
          <w:cs/>
          <w:lang w:val="en-IN" w:bidi="pa-IN"/>
        </w:rPr>
        <w:t xml:space="preserve">ਮਿਤੀ </w:t>
      </w:r>
      <w:r w:rsidR="005D0D1C" w:rsidRPr="00FA3791">
        <w:rPr>
          <w:rFonts w:cs="Raavi"/>
          <w:i/>
          <w:iCs/>
          <w:sz w:val="24"/>
          <w:lang w:val="en-IN"/>
        </w:rPr>
        <w:t xml:space="preserve">28-08-2023 </w:t>
      </w:r>
      <w:r w:rsidR="005D0D1C" w:rsidRPr="00FA3791">
        <w:rPr>
          <w:rFonts w:cs="Raavi"/>
          <w:i/>
          <w:iCs/>
          <w:sz w:val="24"/>
          <w:cs/>
          <w:lang w:val="en-IN" w:bidi="pa-IN"/>
        </w:rPr>
        <w:t xml:space="preserve">ਲਿਖਕੇ ਉਪਰਕੋਤ ਫਰਮ ਨੂੰ ਪਿਛਲੇ </w:t>
      </w:r>
      <w:r w:rsidR="005D0D1C" w:rsidRPr="00FA3791">
        <w:rPr>
          <w:rFonts w:cs="Raavi"/>
          <w:i/>
          <w:iCs/>
          <w:sz w:val="24"/>
          <w:lang w:val="en-IN"/>
        </w:rPr>
        <w:t xml:space="preserve">3 </w:t>
      </w:r>
      <w:r w:rsidR="005D0D1C" w:rsidRPr="00FA3791">
        <w:rPr>
          <w:rFonts w:cs="Raavi"/>
          <w:i/>
          <w:iCs/>
          <w:sz w:val="24"/>
          <w:cs/>
          <w:lang w:val="en-IN" w:bidi="pa-IN"/>
        </w:rPr>
        <w:t xml:space="preserve">ਸਾਲਾਂ </w:t>
      </w:r>
      <w:r w:rsidR="005D0D1C" w:rsidRPr="00FA3791">
        <w:rPr>
          <w:rFonts w:cs="Raavi"/>
          <w:i/>
          <w:iCs/>
          <w:sz w:val="24"/>
          <w:lang w:val="en-IN"/>
        </w:rPr>
        <w:t xml:space="preserve">20-21, 21-22 </w:t>
      </w:r>
      <w:r w:rsidR="005D0D1C" w:rsidRPr="00FA3791">
        <w:rPr>
          <w:rFonts w:cs="Raavi"/>
          <w:i/>
          <w:iCs/>
          <w:sz w:val="24"/>
          <w:cs/>
          <w:lang w:val="en-IN" w:bidi="pa-IN"/>
        </w:rPr>
        <w:t xml:space="preserve">ਅਤੇ </w:t>
      </w:r>
      <w:r w:rsidR="005D0D1C" w:rsidRPr="00FA3791">
        <w:rPr>
          <w:rFonts w:cs="Raavi"/>
          <w:i/>
          <w:iCs/>
          <w:sz w:val="24"/>
          <w:lang w:val="en-IN"/>
        </w:rPr>
        <w:t xml:space="preserve">22-23 </w:t>
      </w:r>
      <w:r w:rsidR="005D0D1C" w:rsidRPr="00FA3791">
        <w:rPr>
          <w:rFonts w:cs="Raavi"/>
          <w:i/>
          <w:iCs/>
          <w:sz w:val="24"/>
          <w:cs/>
          <w:lang w:val="en-IN" w:bidi="pa-IN"/>
        </w:rPr>
        <w:t>ਵਿਚ ਪੌਡੀ ਅਲਾਟਮੈਂਟ ਬਾਰੇ ਪੁਛਿਆ ਗਿਆ ਸੀ। ਉਪਰੋਕਤ ਦੇ ਸਬੰਧ ਵਿਚ ਪ੍ਰਾਪਤ ਜਵਾਬ ਨਾਲ ਨੱਥੀ ਹੈ।</w:t>
      </w:r>
      <w:r w:rsidR="007A12BF" w:rsidRPr="00FA3791">
        <w:rPr>
          <w:rFonts w:cs="Raavi"/>
          <w:i/>
          <w:iCs/>
          <w:sz w:val="24"/>
          <w:lang w:val="en-IN" w:bidi="pa-IN"/>
        </w:rPr>
        <w:t xml:space="preserve"> </w:t>
      </w:r>
      <w:r w:rsidR="007A12BF" w:rsidRPr="00FA3791">
        <w:rPr>
          <w:rFonts w:cs="Raavi"/>
          <w:i/>
          <w:iCs/>
          <w:sz w:val="24"/>
          <w:cs/>
          <w:lang w:val="en-IN" w:bidi="pa-IN"/>
        </w:rPr>
        <w:t xml:space="preserve">ਪੌਡੀ </w:t>
      </w:r>
      <w:r w:rsidR="005D0D1C" w:rsidRPr="00FA3791">
        <w:rPr>
          <w:rFonts w:cs="Raavi"/>
          <w:i/>
          <w:iCs/>
          <w:sz w:val="24"/>
          <w:cs/>
          <w:lang w:val="en-IN" w:bidi="pa-IN"/>
        </w:rPr>
        <w:t xml:space="preserve">ਦੀ ਪ੍ਰਚੇਂਜ ਅਤੇ ਸੀਜਨਲ ਖਪਤ ਘੋਖਣ ਤੋ ਪਤਾ ਲੱਗਦਾ ਹੈ ਕਿ ਖਪਤਕਾਰ ਦੀ ਪੌਡੀ ਅਲਾਟਮੈਂਟ ਦੇ ਅਨੁਮਾਨਤ ਖਪਤ ਪਿਛਲੇ ਸਾਲ </w:t>
      </w:r>
      <w:r w:rsidR="005D0D1C" w:rsidRPr="00FA3791">
        <w:rPr>
          <w:rFonts w:cs="Raavi"/>
          <w:i/>
          <w:iCs/>
          <w:sz w:val="24"/>
          <w:lang w:val="en-IN"/>
        </w:rPr>
        <w:t xml:space="preserve">21-22 </w:t>
      </w:r>
      <w:r w:rsidR="005D0D1C" w:rsidRPr="00FA3791">
        <w:rPr>
          <w:rFonts w:cs="Raavi"/>
          <w:i/>
          <w:iCs/>
          <w:sz w:val="24"/>
          <w:cs/>
          <w:lang w:val="en-IN" w:bidi="pa-IN"/>
        </w:rPr>
        <w:t xml:space="preserve">ਨਾਲ ਲੱਗਭਗ </w:t>
      </w:r>
      <w:r w:rsidR="005D0D1C" w:rsidRPr="00FA3791">
        <w:rPr>
          <w:rFonts w:cs="Raavi"/>
          <w:i/>
          <w:iCs/>
          <w:sz w:val="24"/>
          <w:lang w:val="en-IN"/>
        </w:rPr>
        <w:t xml:space="preserve">54270 </w:t>
      </w:r>
      <w:r w:rsidR="005D0D1C" w:rsidRPr="00FA3791">
        <w:rPr>
          <w:rFonts w:cs="Raavi"/>
          <w:i/>
          <w:iCs/>
          <w:sz w:val="24"/>
          <w:cs/>
          <w:lang w:val="en-IN" w:bidi="pa-IN"/>
        </w:rPr>
        <w:t xml:space="preserve">ਯੂਨਿਟ ਘਟੀ ਹੈ ਪਰੰਤੂ ਉਸ ਨੂੰ ਪਿਛਲੇ ਸਾਲ ਦੇ ਮੁਕਾਬਲੇ ਪੈਡੀ ਦੀ ਅਲਾਟਮੈਂਟ </w:t>
      </w:r>
      <w:r w:rsidR="005D0D1C" w:rsidRPr="00FA3791">
        <w:rPr>
          <w:rFonts w:cs="Raavi"/>
          <w:i/>
          <w:iCs/>
          <w:sz w:val="24"/>
          <w:lang w:val="en-IN"/>
        </w:rPr>
        <w:t xml:space="preserve">17648 </w:t>
      </w:r>
      <w:r w:rsidR="005D0D1C" w:rsidRPr="00FA3791">
        <w:rPr>
          <w:rFonts w:cs="Raavi"/>
          <w:i/>
          <w:iCs/>
          <w:sz w:val="24"/>
          <w:cs/>
          <w:lang w:val="en-IN" w:bidi="pa-IN"/>
        </w:rPr>
        <w:t>ਕੁਵਿੰਟਲ ਜਿਆਦਾ ਹੋਈ ਹੈ। ਇਸ ਮੁਤਾਬਿਕ ਜੋ ਰਕਮ ਫਰਮ ਨੂੰ ਚਾਰਜ ਕੀਤੀ ਗਈ ਹੈ</w:t>
      </w:r>
      <w:r w:rsidR="005D0D1C" w:rsidRPr="00FA3791">
        <w:rPr>
          <w:rFonts w:cs="Raavi"/>
          <w:i/>
          <w:iCs/>
          <w:sz w:val="24"/>
          <w:lang w:val="en-IN"/>
        </w:rPr>
        <w:t xml:space="preserve">, </w:t>
      </w:r>
      <w:r w:rsidR="005D0D1C" w:rsidRPr="00FA3791">
        <w:rPr>
          <w:rFonts w:cs="Raavi"/>
          <w:i/>
          <w:iCs/>
          <w:sz w:val="24"/>
          <w:cs/>
          <w:lang w:val="en-IN" w:bidi="pa-IN"/>
        </w:rPr>
        <w:t>ਉਹ ਬਿਲਕੁਲ ਸਹੀ ਹੈ ਅਤੇ ਵਸੂਲਣਯੋਗ ਹੈ।</w:t>
      </w:r>
      <w:r w:rsidRPr="00FA3791">
        <w:rPr>
          <w:rFonts w:cs="Raavi"/>
          <w:i/>
          <w:iCs/>
          <w:sz w:val="24"/>
          <w:szCs w:val="24"/>
          <w:lang w:val="en-IN" w:bidi="pa-IN"/>
        </w:rPr>
        <w:t>”</w:t>
      </w:r>
    </w:p>
    <w:p w14:paraId="0D2B4199" w14:textId="77777777" w:rsidR="00B61046" w:rsidRDefault="00C61985" w:rsidP="00687B52">
      <w:pPr>
        <w:pStyle w:val="ListParagraph"/>
        <w:ind w:left="851" w:firstLine="567"/>
        <w:jc w:val="both"/>
        <w:rPr>
          <w:rFonts w:cs="Raavi"/>
          <w:sz w:val="28"/>
          <w:szCs w:val="28"/>
          <w:lang w:val="en-IN" w:bidi="pa-IN"/>
        </w:rPr>
      </w:pPr>
      <w:r>
        <w:rPr>
          <w:rFonts w:cs="Raavi"/>
          <w:sz w:val="28"/>
          <w:szCs w:val="28"/>
          <w:lang w:val="en-IN" w:bidi="pa-IN"/>
        </w:rPr>
        <w:t>Forum observed that data of paddy stored in the mill for the 2020-21, 2021-22 and 2022-23 has been obtained by the Respondent and supplied to the Forum which does not seem to be relevant because electricity consumption depends upon the paddy milled not on paddy stored in the mill. Further, even if the data is considered, the ratio of paddy stored to electricity consumed in FY 202</w:t>
      </w:r>
      <w:r w:rsidR="00932B87">
        <w:rPr>
          <w:rFonts w:cs="Raavi"/>
          <w:sz w:val="28"/>
          <w:szCs w:val="28"/>
          <w:lang w:val="en-IN" w:bidi="pa-IN"/>
        </w:rPr>
        <w:t>2</w:t>
      </w:r>
      <w:r>
        <w:rPr>
          <w:rFonts w:cs="Raavi"/>
          <w:sz w:val="28"/>
          <w:szCs w:val="28"/>
          <w:lang w:val="en-IN" w:bidi="pa-IN"/>
        </w:rPr>
        <w:t>-2</w:t>
      </w:r>
      <w:r w:rsidR="00932B87">
        <w:rPr>
          <w:rFonts w:cs="Raavi"/>
          <w:sz w:val="28"/>
          <w:szCs w:val="28"/>
          <w:lang w:val="en-IN" w:bidi="pa-IN"/>
        </w:rPr>
        <w:t>3</w:t>
      </w:r>
      <w:r>
        <w:rPr>
          <w:rFonts w:cs="Raavi"/>
          <w:sz w:val="28"/>
          <w:szCs w:val="28"/>
          <w:lang w:val="en-IN" w:bidi="pa-IN"/>
        </w:rPr>
        <w:t xml:space="preserve"> is 1.461 KWH/quintal as compared to 1.431 in FY 2020-21 as depicted in the table below: -</w:t>
      </w:r>
    </w:p>
    <w:tbl>
      <w:tblPr>
        <w:tblStyle w:val="TableGrid"/>
        <w:tblW w:w="0" w:type="auto"/>
        <w:tblInd w:w="1101" w:type="dxa"/>
        <w:tblLook w:val="04A0" w:firstRow="1" w:lastRow="0" w:firstColumn="1" w:lastColumn="0" w:noHBand="0" w:noVBand="1"/>
      </w:tblPr>
      <w:tblGrid>
        <w:gridCol w:w="4753"/>
        <w:gridCol w:w="1055"/>
        <w:gridCol w:w="1187"/>
        <w:gridCol w:w="1055"/>
      </w:tblGrid>
      <w:tr w:rsidR="00932B87" w14:paraId="6D065470" w14:textId="77777777" w:rsidTr="00FA3791">
        <w:trPr>
          <w:trHeight w:val="249"/>
        </w:trPr>
        <w:tc>
          <w:tcPr>
            <w:tcW w:w="4753" w:type="dxa"/>
          </w:tcPr>
          <w:p w14:paraId="4F805582" w14:textId="77777777" w:rsidR="00932B87" w:rsidRPr="00FA3791" w:rsidRDefault="00932B87" w:rsidP="009C72F5">
            <w:pPr>
              <w:pStyle w:val="NoSpacing"/>
              <w:jc w:val="center"/>
              <w:rPr>
                <w:lang w:bidi="pa-IN"/>
              </w:rPr>
            </w:pPr>
          </w:p>
        </w:tc>
        <w:tc>
          <w:tcPr>
            <w:tcW w:w="1055" w:type="dxa"/>
          </w:tcPr>
          <w:p w14:paraId="095D4EA5" w14:textId="77777777" w:rsidR="00932B87" w:rsidRPr="00FA3791" w:rsidRDefault="00932B87" w:rsidP="009C72F5">
            <w:pPr>
              <w:pStyle w:val="NoSpacing"/>
              <w:jc w:val="center"/>
              <w:rPr>
                <w:lang w:bidi="pa-IN"/>
              </w:rPr>
            </w:pPr>
            <w:r w:rsidRPr="00FA3791">
              <w:rPr>
                <w:lang w:bidi="pa-IN"/>
              </w:rPr>
              <w:t>2020-21</w:t>
            </w:r>
          </w:p>
        </w:tc>
        <w:tc>
          <w:tcPr>
            <w:tcW w:w="1187" w:type="dxa"/>
          </w:tcPr>
          <w:p w14:paraId="5B9ED16D" w14:textId="77777777" w:rsidR="00932B87" w:rsidRPr="00FA3791" w:rsidRDefault="00932B87" w:rsidP="009C72F5">
            <w:pPr>
              <w:pStyle w:val="NoSpacing"/>
              <w:jc w:val="center"/>
              <w:rPr>
                <w:lang w:bidi="pa-IN"/>
              </w:rPr>
            </w:pPr>
            <w:r w:rsidRPr="00FA3791">
              <w:rPr>
                <w:lang w:bidi="pa-IN"/>
              </w:rPr>
              <w:t>2021-22</w:t>
            </w:r>
          </w:p>
        </w:tc>
        <w:tc>
          <w:tcPr>
            <w:tcW w:w="1055" w:type="dxa"/>
          </w:tcPr>
          <w:p w14:paraId="76D5395B" w14:textId="77777777" w:rsidR="00932B87" w:rsidRPr="00FA3791" w:rsidRDefault="00932B87" w:rsidP="009C72F5">
            <w:pPr>
              <w:pStyle w:val="NoSpacing"/>
              <w:jc w:val="center"/>
              <w:rPr>
                <w:lang w:bidi="pa-IN"/>
              </w:rPr>
            </w:pPr>
            <w:r w:rsidRPr="00FA3791">
              <w:rPr>
                <w:lang w:bidi="pa-IN"/>
              </w:rPr>
              <w:t>2022-23</w:t>
            </w:r>
          </w:p>
        </w:tc>
      </w:tr>
      <w:tr w:rsidR="009C72F5" w14:paraId="0C83DB02" w14:textId="77777777" w:rsidTr="00FA3791">
        <w:trPr>
          <w:trHeight w:val="249"/>
        </w:trPr>
        <w:tc>
          <w:tcPr>
            <w:tcW w:w="4753" w:type="dxa"/>
          </w:tcPr>
          <w:p w14:paraId="26E23A9C" w14:textId="77777777" w:rsidR="009C72F5" w:rsidRPr="00FA3791" w:rsidRDefault="009C72F5" w:rsidP="009C72F5">
            <w:pPr>
              <w:pStyle w:val="NoSpacing"/>
              <w:jc w:val="center"/>
              <w:rPr>
                <w:lang w:bidi="pa-IN"/>
              </w:rPr>
            </w:pPr>
            <w:r w:rsidRPr="00FA3791">
              <w:rPr>
                <w:lang w:bidi="pa-IN"/>
              </w:rPr>
              <w:t>Electricity consumption (in KVAH)</w:t>
            </w:r>
          </w:p>
        </w:tc>
        <w:tc>
          <w:tcPr>
            <w:tcW w:w="1055" w:type="dxa"/>
          </w:tcPr>
          <w:p w14:paraId="4FEF3821" w14:textId="77777777" w:rsidR="009C72F5" w:rsidRPr="00FA3791" w:rsidRDefault="009C72F5" w:rsidP="009C72F5">
            <w:pPr>
              <w:pStyle w:val="NoSpacing"/>
              <w:jc w:val="center"/>
              <w:rPr>
                <w:lang w:bidi="pa-IN"/>
              </w:rPr>
            </w:pPr>
            <w:r w:rsidRPr="00FA3791">
              <w:rPr>
                <w:lang w:bidi="pa-IN"/>
              </w:rPr>
              <w:t>224608</w:t>
            </w:r>
          </w:p>
        </w:tc>
        <w:tc>
          <w:tcPr>
            <w:tcW w:w="1187" w:type="dxa"/>
          </w:tcPr>
          <w:p w14:paraId="27493271" w14:textId="77777777" w:rsidR="009C72F5" w:rsidRPr="00FA3791" w:rsidRDefault="009C72F5" w:rsidP="009C72F5">
            <w:pPr>
              <w:pStyle w:val="NoSpacing"/>
              <w:jc w:val="center"/>
              <w:rPr>
                <w:lang w:bidi="pa-IN"/>
              </w:rPr>
            </w:pPr>
            <w:r w:rsidRPr="00FA3791">
              <w:rPr>
                <w:lang w:bidi="pa-IN"/>
              </w:rPr>
              <w:t>217614</w:t>
            </w:r>
          </w:p>
        </w:tc>
        <w:tc>
          <w:tcPr>
            <w:tcW w:w="1055" w:type="dxa"/>
          </w:tcPr>
          <w:p w14:paraId="3E20D478" w14:textId="77777777" w:rsidR="009C72F5" w:rsidRPr="00FA3791" w:rsidRDefault="009C72F5" w:rsidP="009C72F5">
            <w:pPr>
              <w:pStyle w:val="NoSpacing"/>
              <w:jc w:val="center"/>
              <w:rPr>
                <w:lang w:bidi="pa-IN"/>
              </w:rPr>
            </w:pPr>
            <w:r w:rsidRPr="00FA3791">
              <w:rPr>
                <w:lang w:bidi="pa-IN"/>
              </w:rPr>
              <w:t>235542</w:t>
            </w:r>
          </w:p>
        </w:tc>
      </w:tr>
      <w:tr w:rsidR="009C72F5" w14:paraId="2FF221AC" w14:textId="77777777" w:rsidTr="00FA3791">
        <w:trPr>
          <w:trHeight w:val="260"/>
        </w:trPr>
        <w:tc>
          <w:tcPr>
            <w:tcW w:w="4753" w:type="dxa"/>
          </w:tcPr>
          <w:p w14:paraId="3975A648" w14:textId="77777777" w:rsidR="009C72F5" w:rsidRPr="00FA3791" w:rsidRDefault="009C72F5" w:rsidP="009C72F5">
            <w:pPr>
              <w:pStyle w:val="NoSpacing"/>
              <w:jc w:val="center"/>
              <w:rPr>
                <w:lang w:bidi="pa-IN"/>
              </w:rPr>
            </w:pPr>
            <w:r w:rsidRPr="00FA3791">
              <w:rPr>
                <w:lang w:bidi="pa-IN"/>
              </w:rPr>
              <w:t>Paddy Stored (in Quintals)</w:t>
            </w:r>
          </w:p>
        </w:tc>
        <w:tc>
          <w:tcPr>
            <w:tcW w:w="1055" w:type="dxa"/>
          </w:tcPr>
          <w:p w14:paraId="7178E7BA" w14:textId="77777777" w:rsidR="009C72F5" w:rsidRPr="00FA3791" w:rsidRDefault="009C72F5" w:rsidP="009C72F5">
            <w:pPr>
              <w:pStyle w:val="NoSpacing"/>
              <w:jc w:val="center"/>
              <w:rPr>
                <w:lang w:bidi="pa-IN"/>
              </w:rPr>
            </w:pPr>
            <w:r w:rsidRPr="00FA3791">
              <w:rPr>
                <w:lang w:bidi="pa-IN"/>
              </w:rPr>
              <w:t>157007</w:t>
            </w:r>
          </w:p>
        </w:tc>
        <w:tc>
          <w:tcPr>
            <w:tcW w:w="1187" w:type="dxa"/>
          </w:tcPr>
          <w:p w14:paraId="465EC707" w14:textId="77777777" w:rsidR="009C72F5" w:rsidRPr="00FA3791" w:rsidRDefault="009C72F5" w:rsidP="009C72F5">
            <w:pPr>
              <w:pStyle w:val="NoSpacing"/>
              <w:jc w:val="center"/>
              <w:rPr>
                <w:lang w:bidi="pa-IN"/>
              </w:rPr>
            </w:pPr>
            <w:r w:rsidRPr="00FA3791">
              <w:rPr>
                <w:lang w:bidi="pa-IN"/>
              </w:rPr>
              <w:t>143551</w:t>
            </w:r>
          </w:p>
        </w:tc>
        <w:tc>
          <w:tcPr>
            <w:tcW w:w="1055" w:type="dxa"/>
          </w:tcPr>
          <w:p w14:paraId="3D062625" w14:textId="77777777" w:rsidR="009C72F5" w:rsidRPr="00FA3791" w:rsidRDefault="009C72F5" w:rsidP="009C72F5">
            <w:pPr>
              <w:pStyle w:val="NoSpacing"/>
              <w:jc w:val="center"/>
              <w:rPr>
                <w:lang w:bidi="pa-IN"/>
              </w:rPr>
            </w:pPr>
            <w:r w:rsidRPr="00FA3791">
              <w:rPr>
                <w:lang w:bidi="pa-IN"/>
              </w:rPr>
              <w:t>161199</w:t>
            </w:r>
          </w:p>
        </w:tc>
      </w:tr>
      <w:tr w:rsidR="009C72F5" w14:paraId="27DBB76E" w14:textId="77777777" w:rsidTr="00FA3791">
        <w:trPr>
          <w:trHeight w:val="249"/>
        </w:trPr>
        <w:tc>
          <w:tcPr>
            <w:tcW w:w="4753" w:type="dxa"/>
          </w:tcPr>
          <w:p w14:paraId="7702A137" w14:textId="77777777" w:rsidR="009C72F5" w:rsidRPr="00FA3791" w:rsidRDefault="009C72F5" w:rsidP="009C72F5">
            <w:pPr>
              <w:pStyle w:val="NoSpacing"/>
              <w:jc w:val="center"/>
              <w:rPr>
                <w:lang w:bidi="pa-IN"/>
              </w:rPr>
            </w:pPr>
            <w:r w:rsidRPr="00FA3791">
              <w:rPr>
                <w:lang w:bidi="pa-IN"/>
              </w:rPr>
              <w:t>Ration of Electricity consumption in KVAH/Quintal</w:t>
            </w:r>
          </w:p>
        </w:tc>
        <w:tc>
          <w:tcPr>
            <w:tcW w:w="1055" w:type="dxa"/>
          </w:tcPr>
          <w:p w14:paraId="3AEFC41A" w14:textId="77777777" w:rsidR="009C72F5" w:rsidRPr="00FA3791" w:rsidRDefault="009C72F5" w:rsidP="009C72F5">
            <w:pPr>
              <w:pStyle w:val="NoSpacing"/>
              <w:jc w:val="center"/>
              <w:rPr>
                <w:lang w:bidi="pa-IN"/>
              </w:rPr>
            </w:pPr>
            <w:r w:rsidRPr="00FA3791">
              <w:rPr>
                <w:lang w:bidi="pa-IN"/>
              </w:rPr>
              <w:t>1.431</w:t>
            </w:r>
          </w:p>
        </w:tc>
        <w:tc>
          <w:tcPr>
            <w:tcW w:w="1187" w:type="dxa"/>
          </w:tcPr>
          <w:p w14:paraId="1B42DC82" w14:textId="77777777" w:rsidR="009C72F5" w:rsidRPr="00FA3791" w:rsidRDefault="009C72F5" w:rsidP="009C72F5">
            <w:pPr>
              <w:pStyle w:val="NoSpacing"/>
              <w:jc w:val="center"/>
              <w:rPr>
                <w:lang w:bidi="pa-IN"/>
              </w:rPr>
            </w:pPr>
            <w:r w:rsidRPr="00FA3791">
              <w:rPr>
                <w:lang w:bidi="pa-IN"/>
              </w:rPr>
              <w:t>1.515</w:t>
            </w:r>
          </w:p>
        </w:tc>
        <w:tc>
          <w:tcPr>
            <w:tcW w:w="1055" w:type="dxa"/>
          </w:tcPr>
          <w:p w14:paraId="6F123081" w14:textId="77777777" w:rsidR="009C72F5" w:rsidRPr="00FA3791" w:rsidRDefault="009C72F5" w:rsidP="009C72F5">
            <w:pPr>
              <w:pStyle w:val="NoSpacing"/>
              <w:jc w:val="center"/>
              <w:rPr>
                <w:lang w:bidi="pa-IN"/>
              </w:rPr>
            </w:pPr>
            <w:r w:rsidRPr="00FA3791">
              <w:rPr>
                <w:lang w:bidi="pa-IN"/>
              </w:rPr>
              <w:t>1.461</w:t>
            </w:r>
          </w:p>
        </w:tc>
      </w:tr>
    </w:tbl>
    <w:p w14:paraId="3318C676" w14:textId="77777777" w:rsidR="00C61985" w:rsidRDefault="00C61985" w:rsidP="00687B52">
      <w:pPr>
        <w:pStyle w:val="ListParagraph"/>
        <w:ind w:left="851" w:firstLine="567"/>
        <w:jc w:val="both"/>
        <w:rPr>
          <w:rFonts w:cs="Raavi"/>
          <w:sz w:val="28"/>
          <w:szCs w:val="28"/>
          <w:lang w:val="en-IN" w:bidi="pa-IN"/>
        </w:rPr>
      </w:pPr>
    </w:p>
    <w:p w14:paraId="58826BFE" w14:textId="5249FE77" w:rsidR="005D0D1C" w:rsidRDefault="00002D3C" w:rsidP="00687B52">
      <w:pPr>
        <w:pStyle w:val="ListParagraph"/>
        <w:ind w:left="851" w:firstLine="567"/>
        <w:jc w:val="both"/>
        <w:rPr>
          <w:rFonts w:cs="Raavi"/>
          <w:sz w:val="28"/>
          <w:szCs w:val="28"/>
          <w:lang w:val="en-IN" w:bidi="pa-IN"/>
        </w:rPr>
      </w:pPr>
      <w:r>
        <w:rPr>
          <w:rFonts w:cs="Raavi"/>
          <w:sz w:val="28"/>
          <w:szCs w:val="28"/>
          <w:lang w:val="en-IN" w:bidi="pa-IN"/>
        </w:rPr>
        <w:t>Moreover,</w:t>
      </w:r>
      <w:r w:rsidR="005D0D1C">
        <w:rPr>
          <w:rFonts w:cs="Raavi"/>
          <w:sz w:val="28"/>
          <w:szCs w:val="28"/>
          <w:lang w:val="en-IN" w:bidi="pa-IN"/>
        </w:rPr>
        <w:t xml:space="preserve"> the data of paddy is for </w:t>
      </w:r>
      <w:r w:rsidR="00310C1C">
        <w:rPr>
          <w:rFonts w:cs="Raavi"/>
          <w:sz w:val="28"/>
          <w:szCs w:val="28"/>
          <w:lang w:val="en-IN" w:bidi="pa-IN"/>
        </w:rPr>
        <w:t>complete</w:t>
      </w:r>
      <w:r w:rsidR="005D0D1C">
        <w:rPr>
          <w:rFonts w:cs="Raavi"/>
          <w:sz w:val="28"/>
          <w:szCs w:val="28"/>
          <w:lang w:val="en-IN" w:bidi="pa-IN"/>
        </w:rPr>
        <w:t xml:space="preserve"> Financial Years</w:t>
      </w:r>
      <w:r w:rsidR="00310C1C">
        <w:rPr>
          <w:rFonts w:cs="Raavi"/>
          <w:sz w:val="28"/>
          <w:szCs w:val="28"/>
          <w:lang w:val="en-IN" w:bidi="pa-IN"/>
        </w:rPr>
        <w:t xml:space="preserve"> </w:t>
      </w:r>
      <w:r>
        <w:rPr>
          <w:rFonts w:cs="Raavi"/>
          <w:sz w:val="28"/>
          <w:szCs w:val="28"/>
          <w:lang w:val="en-IN" w:bidi="pa-IN"/>
        </w:rPr>
        <w:t>i.e.,</w:t>
      </w:r>
      <w:r w:rsidR="00310C1C">
        <w:rPr>
          <w:rFonts w:cs="Raavi"/>
          <w:sz w:val="28"/>
          <w:szCs w:val="28"/>
          <w:lang w:val="en-IN" w:bidi="pa-IN"/>
        </w:rPr>
        <w:t xml:space="preserve"> 12 months</w:t>
      </w:r>
      <w:r w:rsidR="005D0D1C">
        <w:rPr>
          <w:rFonts w:cs="Raavi"/>
          <w:sz w:val="28"/>
          <w:szCs w:val="28"/>
          <w:lang w:val="en-IN" w:bidi="pa-IN"/>
        </w:rPr>
        <w:t>, whereas the disputed period is of just 60 days.</w:t>
      </w:r>
    </w:p>
    <w:p w14:paraId="1E75C1EC" w14:textId="579F97A4" w:rsidR="005D0D1C" w:rsidRDefault="005D0D1C" w:rsidP="00687B52">
      <w:pPr>
        <w:pStyle w:val="ListParagraph"/>
        <w:ind w:left="851" w:firstLine="567"/>
        <w:jc w:val="both"/>
        <w:rPr>
          <w:rFonts w:cs="Raavi"/>
          <w:sz w:val="28"/>
          <w:szCs w:val="28"/>
          <w:lang w:val="en-IN" w:bidi="pa-IN"/>
        </w:rPr>
      </w:pPr>
      <w:r>
        <w:rPr>
          <w:rFonts w:cs="Raavi"/>
          <w:sz w:val="28"/>
          <w:szCs w:val="28"/>
          <w:lang w:val="en-IN" w:bidi="pa-IN"/>
        </w:rPr>
        <w:t>In view of the above, Forum is of the view that data of paddy stored furnished by the Respondent is not relevant and it cannot be correlated to the electricity consumption of the disputed period.</w:t>
      </w:r>
    </w:p>
    <w:p w14:paraId="269D3BA0" w14:textId="77777777" w:rsidR="005D0D1C" w:rsidRDefault="005D0D1C" w:rsidP="00687B52">
      <w:pPr>
        <w:pStyle w:val="ListParagraph"/>
        <w:ind w:left="851" w:firstLine="567"/>
        <w:jc w:val="both"/>
        <w:rPr>
          <w:rFonts w:cstheme="minorHAnsi"/>
          <w:bCs/>
          <w:sz w:val="28"/>
          <w:szCs w:val="28"/>
        </w:rPr>
      </w:pPr>
      <w:r>
        <w:rPr>
          <w:rFonts w:cs="Raavi"/>
          <w:sz w:val="28"/>
          <w:szCs w:val="28"/>
          <w:lang w:val="en-IN" w:bidi="pa-IN"/>
        </w:rPr>
        <w:t>Forum observed further that as per ECR no. 34/4045 dated 06.04.2023 voltage</w:t>
      </w:r>
      <w:r w:rsidR="00310C1C">
        <w:rPr>
          <w:rFonts w:cs="Raavi"/>
          <w:sz w:val="28"/>
          <w:szCs w:val="28"/>
          <w:lang w:val="en-IN" w:bidi="pa-IN"/>
        </w:rPr>
        <w:t>s</w:t>
      </w:r>
      <w:r>
        <w:rPr>
          <w:rFonts w:cs="Raavi"/>
          <w:sz w:val="28"/>
          <w:szCs w:val="28"/>
          <w:lang w:val="en-IN" w:bidi="pa-IN"/>
        </w:rPr>
        <w:t xml:space="preserve"> at the meter terminals at the time of checking were RN=28 V; </w:t>
      </w:r>
      <w:r w:rsidR="00310C1C">
        <w:rPr>
          <w:rFonts w:cs="Raavi"/>
          <w:sz w:val="28"/>
          <w:szCs w:val="28"/>
          <w:lang w:val="en-IN" w:bidi="pa-IN"/>
        </w:rPr>
        <w:t>Y</w:t>
      </w:r>
      <w:r>
        <w:rPr>
          <w:rFonts w:cs="Raavi"/>
          <w:sz w:val="28"/>
          <w:szCs w:val="28"/>
          <w:lang w:val="en-IN" w:bidi="pa-IN"/>
        </w:rPr>
        <w:t xml:space="preserve">N=23 V &amp; BN=8 V. Respondent during proceedings dated 08.08.2023 was asked to </w:t>
      </w:r>
      <w:r w:rsidR="00310C1C">
        <w:rPr>
          <w:rFonts w:cs="Raavi"/>
          <w:sz w:val="28"/>
          <w:szCs w:val="28"/>
          <w:lang w:val="en-IN" w:bidi="pa-IN"/>
        </w:rPr>
        <w:t>obtain</w:t>
      </w:r>
      <w:r>
        <w:rPr>
          <w:rFonts w:cs="Raavi"/>
          <w:sz w:val="28"/>
          <w:szCs w:val="28"/>
          <w:lang w:val="en-IN" w:bidi="pa-IN"/>
        </w:rPr>
        <w:t xml:space="preserve"> justification from the checking authority regarding the basis on which two phases of the meter were declared Dead for the period from 02.02.2023 to 08.04.2023</w:t>
      </w:r>
      <w:r w:rsidR="00310C1C">
        <w:rPr>
          <w:rFonts w:cs="Raavi"/>
          <w:sz w:val="28"/>
          <w:szCs w:val="28"/>
          <w:lang w:val="en-IN" w:bidi="pa-IN"/>
        </w:rPr>
        <w:t xml:space="preserve"> and submit the same to the Forum</w:t>
      </w:r>
      <w:r>
        <w:rPr>
          <w:rFonts w:cs="Raavi"/>
          <w:sz w:val="28"/>
          <w:szCs w:val="28"/>
          <w:lang w:val="en-IN" w:bidi="pa-IN"/>
        </w:rPr>
        <w:t>. He submitted</w:t>
      </w:r>
      <w:r w:rsidR="00932B87">
        <w:rPr>
          <w:rFonts w:cs="Raavi"/>
          <w:sz w:val="28"/>
          <w:szCs w:val="28"/>
          <w:lang w:val="en-IN" w:bidi="pa-IN"/>
        </w:rPr>
        <w:t xml:space="preserve"> his</w:t>
      </w:r>
      <w:r>
        <w:rPr>
          <w:rFonts w:cs="Raavi"/>
          <w:sz w:val="28"/>
          <w:szCs w:val="28"/>
          <w:lang w:val="en-IN" w:bidi="pa-IN"/>
        </w:rPr>
        <w:t xml:space="preserve"> ‘Brief Report’</w:t>
      </w:r>
      <w:r w:rsidR="00B67877">
        <w:rPr>
          <w:rFonts w:cs="Raavi"/>
          <w:sz w:val="28"/>
          <w:szCs w:val="28"/>
          <w:lang w:val="en-IN" w:bidi="pa-IN"/>
        </w:rPr>
        <w:t xml:space="preserve"> </w:t>
      </w:r>
      <w:proofErr w:type="spellStart"/>
      <w:r w:rsidR="00B67877">
        <w:rPr>
          <w:rFonts w:cs="Raavi"/>
          <w:sz w:val="28"/>
          <w:szCs w:val="28"/>
          <w:lang w:val="en-IN" w:bidi="pa-IN"/>
        </w:rPr>
        <w:t>i</w:t>
      </w:r>
      <w:proofErr w:type="spellEnd"/>
      <w:r>
        <w:rPr>
          <w:rFonts w:cstheme="minorHAnsi"/>
          <w:bCs/>
          <w:sz w:val="28"/>
          <w:szCs w:val="28"/>
        </w:rPr>
        <w:t xml:space="preserve">n </w:t>
      </w:r>
      <w:r w:rsidR="00B67877">
        <w:rPr>
          <w:rFonts w:cstheme="minorHAnsi"/>
          <w:bCs/>
          <w:sz w:val="28"/>
          <w:szCs w:val="28"/>
        </w:rPr>
        <w:t>which</w:t>
      </w:r>
      <w:r>
        <w:rPr>
          <w:rFonts w:cstheme="minorHAnsi"/>
          <w:bCs/>
          <w:sz w:val="28"/>
          <w:szCs w:val="28"/>
        </w:rPr>
        <w:t xml:space="preserve"> he mentioned as under: -</w:t>
      </w:r>
    </w:p>
    <w:p w14:paraId="79052823" w14:textId="77777777" w:rsidR="005D0D1C" w:rsidRPr="00FA3791" w:rsidRDefault="005D0D1C" w:rsidP="007714F7">
      <w:pPr>
        <w:pStyle w:val="ListParagraph"/>
        <w:ind w:left="1134" w:right="391"/>
        <w:jc w:val="both"/>
        <w:rPr>
          <w:rFonts w:cstheme="minorHAnsi"/>
          <w:bCs/>
          <w:sz w:val="24"/>
          <w:szCs w:val="24"/>
        </w:rPr>
      </w:pPr>
      <w:r w:rsidRPr="00FA3791">
        <w:rPr>
          <w:rFonts w:cstheme="minorHAnsi"/>
          <w:bCs/>
          <w:sz w:val="24"/>
          <w:szCs w:val="24"/>
        </w:rPr>
        <w:t>“</w:t>
      </w:r>
      <w:r w:rsidR="004840E9" w:rsidRPr="00FA3791">
        <w:rPr>
          <w:rFonts w:cs="Raavi"/>
          <w:i/>
          <w:iCs/>
          <w:sz w:val="24"/>
          <w:cs/>
          <w:lang w:bidi="pa-IN"/>
        </w:rPr>
        <w:t xml:space="preserve">ਡੀ.ਡੀ.ਐਲ ਵਾਚਣ ਤੋਂ ਪਤਾ ਚਲਦਾ ਹੈ ਕਿ ਮਿਤੀ </w:t>
      </w:r>
      <w:r w:rsidR="004840E9" w:rsidRPr="00FA3791">
        <w:rPr>
          <w:rFonts w:cstheme="minorHAnsi"/>
          <w:i/>
          <w:iCs/>
          <w:sz w:val="24"/>
        </w:rPr>
        <w:t xml:space="preserve">08-02-2023 </w:t>
      </w:r>
      <w:r w:rsidR="004840E9" w:rsidRPr="00FA3791">
        <w:rPr>
          <w:rFonts w:cs="Raavi"/>
          <w:i/>
          <w:iCs/>
          <w:sz w:val="24"/>
          <w:cs/>
          <w:lang w:bidi="pa-IN"/>
        </w:rPr>
        <w:t xml:space="preserve">ਸਮਾਂ </w:t>
      </w:r>
      <w:r w:rsidR="004840E9" w:rsidRPr="00FA3791">
        <w:rPr>
          <w:rFonts w:cstheme="minorHAnsi"/>
          <w:i/>
          <w:iCs/>
          <w:sz w:val="24"/>
        </w:rPr>
        <w:t xml:space="preserve">2130 </w:t>
      </w:r>
      <w:r w:rsidR="004840E9" w:rsidRPr="00FA3791">
        <w:rPr>
          <w:rFonts w:cs="Raavi"/>
          <w:i/>
          <w:iCs/>
          <w:sz w:val="24"/>
          <w:cs/>
          <w:lang w:bidi="pa-IN"/>
        </w:rPr>
        <w:t xml:space="preserve">ਤੋਂ </w:t>
      </w:r>
      <w:r w:rsidR="004840E9" w:rsidRPr="00FA3791">
        <w:rPr>
          <w:rFonts w:cstheme="minorHAnsi"/>
          <w:i/>
          <w:iCs/>
          <w:sz w:val="24"/>
        </w:rPr>
        <w:t xml:space="preserve">08-04-2023 </w:t>
      </w:r>
      <w:r w:rsidR="004840E9" w:rsidRPr="00FA3791">
        <w:rPr>
          <w:rFonts w:cs="Raavi"/>
          <w:i/>
          <w:iCs/>
          <w:sz w:val="24"/>
          <w:cs/>
          <w:lang w:bidi="pa-IN"/>
        </w:rPr>
        <w:t xml:space="preserve">ਸਮਾ </w:t>
      </w:r>
      <w:r w:rsidR="004840E9" w:rsidRPr="00FA3791">
        <w:rPr>
          <w:rFonts w:cstheme="minorHAnsi"/>
          <w:i/>
          <w:iCs/>
          <w:sz w:val="24"/>
        </w:rPr>
        <w:t xml:space="preserve">18:30 </w:t>
      </w:r>
      <w:r w:rsidR="004840E9" w:rsidRPr="00FA3791">
        <w:rPr>
          <w:rFonts w:cs="Raavi"/>
          <w:i/>
          <w:iCs/>
          <w:sz w:val="24"/>
          <w:cs/>
          <w:lang w:bidi="pa-IN"/>
        </w:rPr>
        <w:t xml:space="preserve">ਤਕ ਤਿੰਨੇ ਫੇਸਾਂ ਤੇ </w:t>
      </w:r>
      <w:r w:rsidR="004840E9" w:rsidRPr="00FA3791">
        <w:rPr>
          <w:rFonts w:cstheme="minorHAnsi"/>
          <w:i/>
          <w:iCs/>
          <w:sz w:val="24"/>
        </w:rPr>
        <w:t xml:space="preserve">6350 </w:t>
      </w:r>
      <w:r w:rsidR="004840E9" w:rsidRPr="00FA3791">
        <w:rPr>
          <w:rFonts w:cs="Raavi"/>
          <w:i/>
          <w:iCs/>
          <w:sz w:val="24"/>
          <w:cs/>
          <w:lang w:bidi="pa-IN"/>
        </w:rPr>
        <w:t xml:space="preserve">ਵੋਲਟ ਨਹੀ ਰਹੀ ਕਿਉਕਿ ਜਦੋ </w:t>
      </w:r>
      <w:r w:rsidR="004840E9" w:rsidRPr="00FA3791">
        <w:rPr>
          <w:rFonts w:cstheme="minorHAnsi"/>
          <w:i/>
          <w:iCs/>
          <w:sz w:val="24"/>
        </w:rPr>
        <w:t xml:space="preserve">2 </w:t>
      </w:r>
      <w:r w:rsidR="004840E9" w:rsidRPr="00FA3791">
        <w:rPr>
          <w:rFonts w:cs="Raavi"/>
          <w:i/>
          <w:iCs/>
          <w:sz w:val="24"/>
          <w:cs/>
          <w:lang w:bidi="pa-IN"/>
        </w:rPr>
        <w:t xml:space="preserve">ਫੇਸ </w:t>
      </w:r>
      <w:r w:rsidR="004840E9" w:rsidRPr="00FA3791">
        <w:rPr>
          <w:rFonts w:cstheme="minorHAnsi"/>
          <w:i/>
          <w:iCs/>
          <w:sz w:val="24"/>
        </w:rPr>
        <w:t>11</w:t>
      </w:r>
      <w:r w:rsidR="004840E9" w:rsidRPr="00FA3791">
        <w:rPr>
          <w:rFonts w:cs="Raavi"/>
          <w:i/>
          <w:iCs/>
          <w:sz w:val="24"/>
          <w:cs/>
          <w:lang w:bidi="pa-IN"/>
        </w:rPr>
        <w:t xml:space="preserve">ਕੇਵੀ ਦੇ ਮੇਨ ਸਰਕਟ ਨਾਲੋ ਟੁੱਟ ਜਾਂਦੇ ਹਨ ਤਾਂ ਤੀਜੇ ਫੇਸ ਦੀ ਵੋਲਟੇਜ ਵੀ ਆਪਣੇ ਆਪ ਬੇਸ ਵੈਲਿਓ </w:t>
      </w:r>
      <w:r w:rsidR="004840E9" w:rsidRPr="00FA3791">
        <w:rPr>
          <w:rFonts w:cstheme="minorHAnsi"/>
          <w:i/>
          <w:iCs/>
          <w:sz w:val="24"/>
        </w:rPr>
        <w:t xml:space="preserve">6350 </w:t>
      </w:r>
      <w:r w:rsidR="004840E9" w:rsidRPr="00FA3791">
        <w:rPr>
          <w:rFonts w:cs="Raavi"/>
          <w:i/>
          <w:iCs/>
          <w:sz w:val="24"/>
          <w:cs/>
          <w:lang w:bidi="pa-IN"/>
        </w:rPr>
        <w:t>ਤੋਂ ਥੱਲੇ ਆ ਜਾਂਦੀ ਹੈ।</w:t>
      </w:r>
      <w:r w:rsidR="00932B87" w:rsidRPr="00FA3791">
        <w:rPr>
          <w:rFonts w:cs="Raavi"/>
          <w:i/>
          <w:iCs/>
          <w:sz w:val="24"/>
          <w:lang w:bidi="pa-IN"/>
        </w:rPr>
        <w:t xml:space="preserve"> </w:t>
      </w:r>
      <w:r w:rsidR="004840E9" w:rsidRPr="00FA3791">
        <w:rPr>
          <w:rFonts w:cs="Raavi"/>
          <w:i/>
          <w:iCs/>
          <w:sz w:val="24"/>
          <w:cs/>
          <w:lang w:bidi="pa-IN"/>
        </w:rPr>
        <w:t xml:space="preserve">ਮੀਟਰ ਦੀਆਂ ਸਪੈਸੀਫਿਕਸ਼ਨ ਮੁਤਾਬਿਕ ਜੇਕਰ </w:t>
      </w:r>
      <w:r w:rsidR="004840E9" w:rsidRPr="00FA3791">
        <w:rPr>
          <w:rFonts w:cstheme="minorHAnsi"/>
          <w:i/>
          <w:iCs/>
          <w:sz w:val="24"/>
        </w:rPr>
        <w:t xml:space="preserve">1 </w:t>
      </w:r>
      <w:r w:rsidR="004840E9" w:rsidRPr="00FA3791">
        <w:rPr>
          <w:rFonts w:cs="Raavi"/>
          <w:i/>
          <w:iCs/>
          <w:sz w:val="24"/>
          <w:cs/>
          <w:lang w:bidi="pa-IN"/>
        </w:rPr>
        <w:t xml:space="preserve">ਜਾਂ </w:t>
      </w:r>
      <w:r w:rsidR="004840E9" w:rsidRPr="00FA3791">
        <w:rPr>
          <w:rFonts w:cstheme="minorHAnsi"/>
          <w:i/>
          <w:iCs/>
          <w:sz w:val="24"/>
        </w:rPr>
        <w:t xml:space="preserve">2 </w:t>
      </w:r>
      <w:r w:rsidR="004840E9" w:rsidRPr="00FA3791">
        <w:rPr>
          <w:rFonts w:cs="Raavi"/>
          <w:i/>
          <w:iCs/>
          <w:sz w:val="24"/>
          <w:cs/>
          <w:lang w:bidi="pa-IN"/>
        </w:rPr>
        <w:t xml:space="preserve">ਫੇਸ ਦੀ ਵੋਲਟੇਜ </w:t>
      </w:r>
      <w:r w:rsidR="004840E9" w:rsidRPr="00FA3791">
        <w:rPr>
          <w:rFonts w:cstheme="minorHAnsi"/>
          <w:i/>
          <w:iCs/>
          <w:sz w:val="24"/>
        </w:rPr>
        <w:t>55</w:t>
      </w:r>
      <w:r w:rsidR="004840E9" w:rsidRPr="00FA3791">
        <w:rPr>
          <w:rFonts w:cs="Raavi"/>
          <w:i/>
          <w:iCs/>
          <w:sz w:val="24"/>
          <w:cs/>
          <w:lang w:bidi="pa-IN"/>
        </w:rPr>
        <w:t xml:space="preserve">ਪ੍ਰਤੀਸ਼ਤ ਆਫ </w:t>
      </w:r>
      <w:proofErr w:type="spellStart"/>
      <w:r w:rsidR="004840E9" w:rsidRPr="00FA3791">
        <w:rPr>
          <w:rFonts w:cstheme="minorHAnsi"/>
          <w:i/>
          <w:iCs/>
          <w:sz w:val="24"/>
        </w:rPr>
        <w:t>V</w:t>
      </w:r>
      <w:r w:rsidR="004840E9" w:rsidRPr="00FA3791">
        <w:rPr>
          <w:rFonts w:cstheme="minorHAnsi"/>
          <w:i/>
          <w:iCs/>
          <w:sz w:val="24"/>
          <w:vertAlign w:val="subscript"/>
        </w:rPr>
        <w:t>Ref</w:t>
      </w:r>
      <w:proofErr w:type="spellEnd"/>
      <w:r w:rsidR="004840E9" w:rsidRPr="00FA3791">
        <w:rPr>
          <w:rFonts w:cstheme="minorHAnsi"/>
          <w:i/>
          <w:iCs/>
          <w:sz w:val="24"/>
        </w:rPr>
        <w:t xml:space="preserve"> </w:t>
      </w:r>
      <w:r w:rsidR="004840E9" w:rsidRPr="00FA3791">
        <w:rPr>
          <w:rFonts w:cs="Raavi"/>
          <w:i/>
          <w:iCs/>
          <w:sz w:val="24"/>
          <w:cs/>
          <w:lang w:bidi="pa-IN"/>
        </w:rPr>
        <w:t>ਤੋ ਥੱਲੇ ਆ ਜਾਵੇ ਤਾਂ ਜੋ ਤੀਜਾ ਫੇਸ ਹੈ</w:t>
      </w:r>
      <w:r w:rsidR="004840E9" w:rsidRPr="00FA3791">
        <w:rPr>
          <w:rFonts w:cstheme="minorHAnsi"/>
          <w:i/>
          <w:iCs/>
          <w:sz w:val="24"/>
        </w:rPr>
        <w:t xml:space="preserve">, </w:t>
      </w:r>
      <w:r w:rsidR="004840E9" w:rsidRPr="00FA3791">
        <w:rPr>
          <w:rFonts w:cs="Raavi"/>
          <w:i/>
          <w:iCs/>
          <w:sz w:val="24"/>
          <w:cs/>
          <w:lang w:bidi="pa-IN"/>
        </w:rPr>
        <w:t xml:space="preserve">ਉਸਦੀ </w:t>
      </w:r>
      <w:r w:rsidR="004840E9" w:rsidRPr="00FA3791">
        <w:rPr>
          <w:rFonts w:cstheme="minorHAnsi"/>
          <w:i/>
          <w:iCs/>
          <w:sz w:val="24"/>
        </w:rPr>
        <w:t xml:space="preserve">Ref. </w:t>
      </w:r>
      <w:r w:rsidR="004840E9" w:rsidRPr="00FA3791">
        <w:rPr>
          <w:rFonts w:cs="Raavi"/>
          <w:i/>
          <w:iCs/>
          <w:sz w:val="24"/>
          <w:cs/>
          <w:lang w:bidi="pa-IN"/>
        </w:rPr>
        <w:t xml:space="preserve">ਵੋਲਟੇਜ </w:t>
      </w:r>
      <w:r w:rsidR="004840E9" w:rsidRPr="00FA3791">
        <w:rPr>
          <w:rFonts w:cstheme="minorHAnsi"/>
          <w:i/>
          <w:iCs/>
          <w:sz w:val="24"/>
        </w:rPr>
        <w:t xml:space="preserve">6350 </w:t>
      </w:r>
      <w:r w:rsidR="004840E9" w:rsidRPr="00FA3791">
        <w:rPr>
          <w:rFonts w:cs="Raavi"/>
          <w:i/>
          <w:iCs/>
          <w:sz w:val="24"/>
          <w:cs/>
          <w:lang w:bidi="pa-IN"/>
        </w:rPr>
        <w:t xml:space="preserve">ਵੋਲਟ ਹੋਵੇਗੀ। ਉਸ ਨੂੰ ਅਧਾਰ ਮੰਨਕੇ ਕੈਲਕੂਲੇਸ਼ਨ ਬਾਕੀ ਫੇਸਾਂ ਦੀ </w:t>
      </w:r>
      <w:r w:rsidR="004840E9" w:rsidRPr="00FA3791">
        <w:rPr>
          <w:rFonts w:cs="Raavi"/>
          <w:i/>
          <w:iCs/>
          <w:sz w:val="24"/>
          <w:cs/>
          <w:lang w:bidi="pa-IN"/>
        </w:rPr>
        <w:lastRenderedPageBreak/>
        <w:t xml:space="preserve">ਵੀ ਕਰੇਗਾ। ਪਰੰਤੂ ਇਸ ਕੇਸ ਵਿਚ </w:t>
      </w:r>
      <w:r w:rsidR="004840E9" w:rsidRPr="00FA3791">
        <w:rPr>
          <w:rFonts w:cstheme="minorHAnsi"/>
          <w:i/>
          <w:iCs/>
          <w:sz w:val="24"/>
        </w:rPr>
        <w:t xml:space="preserve">V Ref. </w:t>
      </w:r>
      <w:r w:rsidR="004840E9" w:rsidRPr="00FA3791">
        <w:rPr>
          <w:rFonts w:cs="Raavi"/>
          <w:i/>
          <w:iCs/>
          <w:sz w:val="24"/>
          <w:cs/>
          <w:lang w:bidi="pa-IN"/>
        </w:rPr>
        <w:t xml:space="preserve">ਵੋਲਟੇਜ </w:t>
      </w:r>
      <w:r w:rsidR="004840E9" w:rsidRPr="00FA3791">
        <w:rPr>
          <w:rFonts w:cstheme="minorHAnsi"/>
          <w:i/>
          <w:iCs/>
          <w:sz w:val="24"/>
        </w:rPr>
        <w:t xml:space="preserve">6350 </w:t>
      </w:r>
      <w:r w:rsidR="004840E9" w:rsidRPr="00FA3791">
        <w:rPr>
          <w:rFonts w:cs="Raavi"/>
          <w:i/>
          <w:iCs/>
          <w:sz w:val="24"/>
          <w:cs/>
          <w:lang w:bidi="pa-IN"/>
        </w:rPr>
        <w:t>ਰਹੀ ਹੀ ਨਹੀ। ਇਸ ਕਰਕੇ ਮੀਟਰ ਵਲੋਂ ਪ੍ਰਾਪਰ ਰੀਕਾਰਡਿੰਗ ਨਹੀ ਕੀਤੀ ਗਈ।</w:t>
      </w:r>
      <w:r w:rsidRPr="00FA3791">
        <w:rPr>
          <w:rFonts w:cstheme="minorHAnsi"/>
          <w:bCs/>
          <w:sz w:val="24"/>
          <w:szCs w:val="24"/>
        </w:rPr>
        <w:t>”</w:t>
      </w:r>
    </w:p>
    <w:p w14:paraId="55E1BDB3" w14:textId="77777777" w:rsidR="00310C1C" w:rsidRDefault="00B67877" w:rsidP="009C19DA">
      <w:pPr>
        <w:pStyle w:val="ListParagraph"/>
        <w:ind w:left="851" w:firstLine="567"/>
        <w:jc w:val="both"/>
        <w:rPr>
          <w:rFonts w:cstheme="minorHAnsi"/>
          <w:bCs/>
          <w:sz w:val="28"/>
          <w:szCs w:val="28"/>
        </w:rPr>
      </w:pPr>
      <w:r>
        <w:rPr>
          <w:rFonts w:cs="Raavi"/>
          <w:sz w:val="28"/>
          <w:szCs w:val="28"/>
          <w:lang w:val="en-IN" w:bidi="pa-IN"/>
        </w:rPr>
        <w:t xml:space="preserve">Respondent also submitted copy of report of </w:t>
      </w:r>
      <w:r w:rsidR="00310C1C">
        <w:rPr>
          <w:rFonts w:cs="Raavi"/>
          <w:sz w:val="28"/>
          <w:szCs w:val="28"/>
          <w:lang w:val="en-IN" w:bidi="pa-IN"/>
        </w:rPr>
        <w:t>ASE/</w:t>
      </w:r>
      <w:proofErr w:type="spellStart"/>
      <w:r w:rsidR="00310C1C" w:rsidRPr="00A34874">
        <w:rPr>
          <w:rFonts w:cstheme="minorHAnsi"/>
          <w:bCs/>
          <w:sz w:val="28"/>
          <w:szCs w:val="28"/>
        </w:rPr>
        <w:t>Enf</w:t>
      </w:r>
      <w:proofErr w:type="spellEnd"/>
      <w:r w:rsidR="00310C1C" w:rsidRPr="00A34874">
        <w:rPr>
          <w:rFonts w:cstheme="minorHAnsi"/>
          <w:bCs/>
          <w:sz w:val="28"/>
          <w:szCs w:val="28"/>
        </w:rPr>
        <w:t>. cum EA &amp; MMTS-4, Ludhiana</w:t>
      </w:r>
      <w:r w:rsidR="00310C1C">
        <w:rPr>
          <w:rFonts w:cstheme="minorHAnsi"/>
          <w:bCs/>
          <w:sz w:val="28"/>
          <w:szCs w:val="28"/>
        </w:rPr>
        <w:t xml:space="preserve"> </w:t>
      </w:r>
      <w:r>
        <w:rPr>
          <w:rFonts w:cstheme="minorHAnsi"/>
          <w:bCs/>
          <w:sz w:val="28"/>
          <w:szCs w:val="28"/>
        </w:rPr>
        <w:t>submitted to the respondent vide</w:t>
      </w:r>
      <w:r w:rsidR="00310C1C">
        <w:rPr>
          <w:rFonts w:cstheme="minorHAnsi"/>
          <w:bCs/>
          <w:sz w:val="28"/>
          <w:szCs w:val="28"/>
        </w:rPr>
        <w:t xml:space="preserve"> Memo no. 390 dated 25.08.2023</w:t>
      </w:r>
      <w:r>
        <w:rPr>
          <w:rFonts w:cstheme="minorHAnsi"/>
          <w:bCs/>
          <w:sz w:val="28"/>
          <w:szCs w:val="28"/>
        </w:rPr>
        <w:t>, the relevant portion of which is</w:t>
      </w:r>
      <w:r w:rsidR="00310C1C">
        <w:rPr>
          <w:rFonts w:cstheme="minorHAnsi"/>
          <w:bCs/>
          <w:sz w:val="28"/>
          <w:szCs w:val="28"/>
        </w:rPr>
        <w:t xml:space="preserve"> as under: -</w:t>
      </w:r>
    </w:p>
    <w:p w14:paraId="503766F3" w14:textId="77777777" w:rsidR="00310C1C" w:rsidRPr="00FA3791" w:rsidRDefault="00310C1C" w:rsidP="00310C1C">
      <w:pPr>
        <w:pStyle w:val="ListParagraph"/>
        <w:spacing w:line="240" w:lineRule="auto"/>
        <w:ind w:left="851" w:firstLine="567"/>
        <w:jc w:val="both"/>
        <w:rPr>
          <w:rFonts w:cs="Raavi"/>
          <w:i/>
          <w:iCs/>
          <w:sz w:val="24"/>
          <w:lang w:val="en-IN" w:bidi="pa-IN"/>
        </w:rPr>
      </w:pPr>
      <w:r w:rsidRPr="00FA3791">
        <w:rPr>
          <w:rFonts w:cs="Raavi"/>
          <w:i/>
          <w:iCs/>
          <w:sz w:val="24"/>
          <w:lang w:val="en-IN" w:bidi="pa-IN"/>
        </w:rPr>
        <w:t>“</w:t>
      </w:r>
      <w:r w:rsidRPr="00FA3791">
        <w:rPr>
          <w:rFonts w:cs="Raavi"/>
          <w:i/>
          <w:iCs/>
          <w:sz w:val="24"/>
          <w:cs/>
          <w:lang w:val="en-IN" w:bidi="pa-IN"/>
        </w:rPr>
        <w:t xml:space="preserve">ਇਹ ਮੀਟਰ ਚੀਫ ਇੰਜੀਨੀਅਰ ਮੀਟਰਿੰਗ ਦੇ ਟੈਂਡਰ ਇੰਨਕੁਆਰੀ ਨੰਬਰ </w:t>
      </w:r>
      <w:r w:rsidRPr="00FA3791">
        <w:rPr>
          <w:rFonts w:cs="Raavi"/>
          <w:i/>
          <w:iCs/>
          <w:sz w:val="24"/>
          <w:lang w:val="en-IN"/>
        </w:rPr>
        <w:t xml:space="preserve">MQP123/2017-18/PR </w:t>
      </w:r>
      <w:r w:rsidRPr="00FA3791">
        <w:rPr>
          <w:rFonts w:cs="Raavi"/>
          <w:i/>
          <w:iCs/>
          <w:sz w:val="24"/>
          <w:cs/>
          <w:lang w:val="en-IN" w:bidi="pa-IN"/>
        </w:rPr>
        <w:t xml:space="preserve">ਦੀਆਂ </w:t>
      </w:r>
      <w:r w:rsidRPr="00FA3791">
        <w:rPr>
          <w:rFonts w:cs="Raavi"/>
          <w:i/>
          <w:iCs/>
          <w:sz w:val="24"/>
          <w:lang w:val="en-IN"/>
        </w:rPr>
        <w:t xml:space="preserve">Specification </w:t>
      </w:r>
      <w:r w:rsidRPr="00FA3791">
        <w:rPr>
          <w:rFonts w:cs="Raavi"/>
          <w:i/>
          <w:iCs/>
          <w:sz w:val="24"/>
          <w:cs/>
          <w:lang w:val="en-IN" w:bidi="pa-IN"/>
        </w:rPr>
        <w:t xml:space="preserve">ਮੁਤਾਬਕ ਹੈ ਜਿਸ ਵਿੱਚ ਮਿਸਿੰਗ ਪਟੈਸ਼ੀਅਲ ਬਾਰੇ ਲਿਖਿਆ ਗਿਆ ਹੈ। </w:t>
      </w:r>
      <w:r w:rsidRPr="00FA3791">
        <w:rPr>
          <w:rFonts w:cs="Raavi"/>
          <w:i/>
          <w:iCs/>
          <w:sz w:val="24"/>
          <w:lang w:val="en-IN"/>
        </w:rPr>
        <w:t xml:space="preserve">Corrigendum </w:t>
      </w:r>
      <w:r w:rsidRPr="00FA3791">
        <w:rPr>
          <w:rFonts w:cs="Raavi"/>
          <w:i/>
          <w:iCs/>
          <w:sz w:val="24"/>
          <w:cs/>
          <w:lang w:val="en-IN" w:bidi="pa-IN"/>
        </w:rPr>
        <w:t xml:space="preserve">ਅਨੁਸਾਰ </w:t>
      </w:r>
      <w:r w:rsidRPr="00FA3791">
        <w:rPr>
          <w:rFonts w:cs="Raavi"/>
          <w:i/>
          <w:iCs/>
          <w:sz w:val="24"/>
          <w:lang w:val="en-IN"/>
        </w:rPr>
        <w:t xml:space="preserve">Technical Specification </w:t>
      </w:r>
      <w:r w:rsidRPr="00FA3791">
        <w:rPr>
          <w:rFonts w:cs="Raavi"/>
          <w:i/>
          <w:iCs/>
          <w:sz w:val="24"/>
          <w:cs/>
          <w:lang w:val="en-IN" w:bidi="pa-IN"/>
        </w:rPr>
        <w:t xml:space="preserve">ਦੀ </w:t>
      </w:r>
      <w:r w:rsidRPr="00FA3791">
        <w:rPr>
          <w:rFonts w:cs="Raavi"/>
          <w:i/>
          <w:iCs/>
          <w:sz w:val="24"/>
          <w:lang w:val="en-IN"/>
        </w:rPr>
        <w:t xml:space="preserve">Clause no. 16 (iv) </w:t>
      </w:r>
      <w:proofErr w:type="gramStart"/>
      <w:r w:rsidRPr="00FA3791">
        <w:rPr>
          <w:rFonts w:cs="Raavi"/>
          <w:i/>
          <w:iCs/>
          <w:sz w:val="24"/>
          <w:cs/>
          <w:lang w:val="en-IN" w:bidi="pa-IN"/>
        </w:rPr>
        <w:t>ਅਨੁਸਾਰ :</w:t>
      </w:r>
      <w:proofErr w:type="gramEnd"/>
      <w:r w:rsidRPr="00FA3791">
        <w:rPr>
          <w:rFonts w:cs="Raavi"/>
          <w:i/>
          <w:iCs/>
          <w:sz w:val="24"/>
          <w:cs/>
          <w:lang w:val="en-IN" w:bidi="pa-IN"/>
        </w:rPr>
        <w:t>-</w:t>
      </w:r>
    </w:p>
    <w:p w14:paraId="787559D5" w14:textId="77777777" w:rsidR="00310C1C" w:rsidRPr="00FA3791" w:rsidRDefault="00310C1C" w:rsidP="00310C1C">
      <w:pPr>
        <w:pStyle w:val="ListParagraph"/>
        <w:spacing w:line="240" w:lineRule="auto"/>
        <w:ind w:left="851" w:firstLine="567"/>
        <w:jc w:val="both"/>
        <w:rPr>
          <w:rFonts w:cs="Raavi"/>
          <w:i/>
          <w:iCs/>
          <w:sz w:val="24"/>
          <w:lang w:val="en-IN"/>
        </w:rPr>
      </w:pPr>
      <w:r w:rsidRPr="00FA3791">
        <w:rPr>
          <w:rFonts w:cs="Raavi"/>
          <w:i/>
          <w:iCs/>
          <w:sz w:val="24"/>
          <w:cs/>
          <w:lang w:val="en-IN" w:bidi="pa-IN"/>
        </w:rPr>
        <w:t>"</w:t>
      </w:r>
      <w:r w:rsidRPr="00FA3791">
        <w:rPr>
          <w:rFonts w:cs="Raavi"/>
          <w:i/>
          <w:iCs/>
          <w:sz w:val="24"/>
          <w:lang w:val="en-IN"/>
        </w:rPr>
        <w:t xml:space="preserve">The offered meter will be capable of recording occurrence of missing potential which is defined as 55% of </w:t>
      </w:r>
      <w:proofErr w:type="spellStart"/>
      <w:r w:rsidRPr="00FA3791">
        <w:rPr>
          <w:rFonts w:cs="Raavi"/>
          <w:i/>
          <w:iCs/>
          <w:sz w:val="24"/>
          <w:lang w:val="en-IN"/>
        </w:rPr>
        <w:t>Vref</w:t>
      </w:r>
      <w:proofErr w:type="spellEnd"/>
      <w:r w:rsidRPr="00FA3791">
        <w:rPr>
          <w:rFonts w:cs="Raavi"/>
          <w:i/>
          <w:iCs/>
          <w:sz w:val="24"/>
          <w:lang w:val="en-IN"/>
        </w:rPr>
        <w:t xml:space="preserve"> or below in one or two phases which can happen.....".</w:t>
      </w:r>
    </w:p>
    <w:p w14:paraId="49042D40" w14:textId="1DC8B9B0" w:rsidR="00310C1C" w:rsidRPr="00FA3791" w:rsidRDefault="00310C1C" w:rsidP="00310C1C">
      <w:pPr>
        <w:pStyle w:val="ListParagraph"/>
        <w:spacing w:line="240" w:lineRule="auto"/>
        <w:ind w:left="851" w:firstLine="567"/>
        <w:jc w:val="both"/>
        <w:rPr>
          <w:rFonts w:cs="Raavi"/>
          <w:i/>
          <w:iCs/>
          <w:sz w:val="24"/>
          <w:lang w:val="en-IN" w:bidi="pa-IN"/>
        </w:rPr>
      </w:pPr>
      <w:r w:rsidRPr="00FA3791">
        <w:rPr>
          <w:rFonts w:cs="Raavi"/>
          <w:i/>
          <w:iCs/>
          <w:sz w:val="24"/>
          <w:lang w:val="en-IN"/>
        </w:rPr>
        <w:t xml:space="preserve">DDL </w:t>
      </w:r>
      <w:r w:rsidRPr="00FA3791">
        <w:rPr>
          <w:rFonts w:cs="Raavi"/>
          <w:i/>
          <w:iCs/>
          <w:sz w:val="24"/>
          <w:cs/>
          <w:lang w:val="en-IN" w:bidi="pa-IN"/>
        </w:rPr>
        <w:t xml:space="preserve">ਦੀ ਰਿਪੋਰਟ ਤੋ ਸਾਫ ਹੈ ਕਿ ਮਿਤੀ </w:t>
      </w:r>
      <w:r w:rsidRPr="00FA3791">
        <w:rPr>
          <w:rFonts w:cs="Raavi"/>
          <w:i/>
          <w:iCs/>
          <w:sz w:val="24"/>
          <w:lang w:val="en-IN"/>
        </w:rPr>
        <w:t xml:space="preserve">08.02.2023 </w:t>
      </w:r>
      <w:r w:rsidRPr="00FA3791">
        <w:rPr>
          <w:rFonts w:cs="Raavi"/>
          <w:i/>
          <w:iCs/>
          <w:sz w:val="24"/>
          <w:cs/>
          <w:lang w:val="en-IN" w:bidi="pa-IN"/>
        </w:rPr>
        <w:t xml:space="preserve">ਤੋਂ </w:t>
      </w:r>
      <w:r w:rsidRPr="00FA3791">
        <w:rPr>
          <w:rFonts w:cs="Raavi"/>
          <w:i/>
          <w:iCs/>
          <w:sz w:val="24"/>
          <w:lang w:val="en-IN"/>
        </w:rPr>
        <w:t xml:space="preserve">08.04.2023 </w:t>
      </w:r>
      <w:r w:rsidRPr="00FA3791">
        <w:rPr>
          <w:rFonts w:cs="Raavi"/>
          <w:i/>
          <w:iCs/>
          <w:sz w:val="24"/>
          <w:cs/>
          <w:lang w:val="en-IN" w:bidi="pa-IN"/>
        </w:rPr>
        <w:t xml:space="preserve">ਤੱਕ ਤੇ ਦੋ ਫੇਸਾਂ ਦੀਆਂ </w:t>
      </w:r>
      <w:r w:rsidRPr="00FA3791">
        <w:rPr>
          <w:rFonts w:cs="Raavi"/>
          <w:i/>
          <w:iCs/>
          <w:sz w:val="24"/>
          <w:lang w:val="en-IN"/>
        </w:rPr>
        <w:t xml:space="preserve">Leads Disconnect </w:t>
      </w:r>
      <w:r w:rsidRPr="00FA3791">
        <w:rPr>
          <w:rFonts w:cs="Raavi"/>
          <w:i/>
          <w:iCs/>
          <w:sz w:val="24"/>
          <w:cs/>
          <w:lang w:val="en-IN" w:bidi="pa-IN"/>
        </w:rPr>
        <w:t>ਹੋਇਆ ਸਨ</w:t>
      </w:r>
      <w:r w:rsidRPr="00FA3791">
        <w:rPr>
          <w:rFonts w:cs="Raavi"/>
          <w:i/>
          <w:iCs/>
          <w:sz w:val="24"/>
          <w:lang w:val="en-IN"/>
        </w:rPr>
        <w:t xml:space="preserve">, </w:t>
      </w:r>
      <w:r w:rsidRPr="00FA3791">
        <w:rPr>
          <w:rFonts w:cs="Raavi"/>
          <w:i/>
          <w:iCs/>
          <w:sz w:val="24"/>
          <w:cs/>
          <w:lang w:val="en-IN" w:bidi="pa-IN"/>
        </w:rPr>
        <w:t xml:space="preserve">ਕਿਉਂਕਿ ਇਹ </w:t>
      </w:r>
      <w:r w:rsidRPr="00FA3791">
        <w:rPr>
          <w:rFonts w:cs="Raavi"/>
          <w:i/>
          <w:iCs/>
          <w:sz w:val="24"/>
          <w:lang w:val="en-IN"/>
        </w:rPr>
        <w:t xml:space="preserve">PT (Potential Transformer) </w:t>
      </w:r>
      <w:r w:rsidRPr="00FA3791">
        <w:rPr>
          <w:rFonts w:cs="Raavi"/>
          <w:i/>
          <w:iCs/>
          <w:sz w:val="24"/>
          <w:cs/>
          <w:lang w:val="en-IN" w:bidi="pa-IN"/>
        </w:rPr>
        <w:t>ਸੀ</w:t>
      </w:r>
      <w:r w:rsidRPr="00FA3791">
        <w:rPr>
          <w:rFonts w:cs="Raavi"/>
          <w:i/>
          <w:iCs/>
          <w:sz w:val="24"/>
          <w:lang w:val="en-IN"/>
        </w:rPr>
        <w:t xml:space="preserve">, </w:t>
      </w:r>
      <w:r w:rsidRPr="00FA3791">
        <w:rPr>
          <w:rFonts w:cs="Raavi"/>
          <w:i/>
          <w:iCs/>
          <w:sz w:val="24"/>
          <w:cs/>
          <w:lang w:val="en-IN" w:bidi="pa-IN"/>
        </w:rPr>
        <w:t xml:space="preserve">ਦੋ ਫੇਸਾਂ ਦੀਆਂ </w:t>
      </w:r>
      <w:r w:rsidRPr="00FA3791">
        <w:rPr>
          <w:rFonts w:cs="Raavi"/>
          <w:i/>
          <w:iCs/>
          <w:sz w:val="24"/>
          <w:lang w:val="en-IN"/>
        </w:rPr>
        <w:t xml:space="preserve">Leads </w:t>
      </w:r>
      <w:proofErr w:type="spellStart"/>
      <w:r w:rsidRPr="00FA3791">
        <w:rPr>
          <w:rFonts w:cs="Raavi"/>
          <w:i/>
          <w:iCs/>
          <w:sz w:val="24"/>
          <w:lang w:val="en-IN"/>
        </w:rPr>
        <w:t>Disconnet</w:t>
      </w:r>
      <w:proofErr w:type="spellEnd"/>
      <w:r w:rsidRPr="00FA3791">
        <w:rPr>
          <w:rFonts w:cs="Raavi"/>
          <w:i/>
          <w:iCs/>
          <w:sz w:val="24"/>
          <w:lang w:val="en-IN"/>
        </w:rPr>
        <w:t xml:space="preserve"> </w:t>
      </w:r>
      <w:r w:rsidRPr="00FA3791">
        <w:rPr>
          <w:rFonts w:cs="Raavi"/>
          <w:i/>
          <w:iCs/>
          <w:sz w:val="24"/>
          <w:cs/>
          <w:lang w:val="en-IN" w:bidi="pa-IN"/>
        </w:rPr>
        <w:t xml:space="preserve">ਹੋਣ ਕਾਰਨ ਟੈਕਨੀਕਲੀ ਤਿੰਨੇ </w:t>
      </w:r>
      <w:r w:rsidRPr="00FA3791">
        <w:rPr>
          <w:rFonts w:cs="Raavi"/>
          <w:i/>
          <w:iCs/>
          <w:sz w:val="24"/>
          <w:lang w:val="en-IN"/>
        </w:rPr>
        <w:t xml:space="preserve">Phases </w:t>
      </w:r>
      <w:r w:rsidRPr="00FA3791">
        <w:rPr>
          <w:rFonts w:cs="Raavi"/>
          <w:i/>
          <w:iCs/>
          <w:sz w:val="24"/>
          <w:cs/>
          <w:lang w:val="en-IN" w:bidi="pa-IN"/>
        </w:rPr>
        <w:t xml:space="preserve">ਦੀ </w:t>
      </w:r>
      <w:r w:rsidRPr="00FA3791">
        <w:rPr>
          <w:rFonts w:cs="Raavi"/>
          <w:i/>
          <w:iCs/>
          <w:sz w:val="24"/>
          <w:lang w:val="en-IN"/>
        </w:rPr>
        <w:t xml:space="preserve">Voltage down </w:t>
      </w:r>
      <w:r w:rsidRPr="00FA3791">
        <w:rPr>
          <w:rFonts w:cs="Raavi"/>
          <w:i/>
          <w:iCs/>
          <w:sz w:val="24"/>
          <w:cs/>
          <w:lang w:val="en-IN" w:bidi="pa-IN"/>
        </w:rPr>
        <w:t xml:space="preserve">ਹੋ ਗਈ। ਮਿਤੀ </w:t>
      </w:r>
      <w:r w:rsidRPr="00FA3791">
        <w:rPr>
          <w:rFonts w:cs="Raavi"/>
          <w:i/>
          <w:iCs/>
          <w:sz w:val="24"/>
          <w:lang w:val="en-IN"/>
        </w:rPr>
        <w:t xml:space="preserve">06.04.2023 </w:t>
      </w:r>
      <w:r w:rsidRPr="00FA3791">
        <w:rPr>
          <w:rFonts w:cs="Raavi"/>
          <w:i/>
          <w:iCs/>
          <w:sz w:val="24"/>
          <w:cs/>
          <w:lang w:val="en-IN" w:bidi="pa-IN"/>
        </w:rPr>
        <w:t xml:space="preserve">ਨੂੰ </w:t>
      </w:r>
      <w:r w:rsidR="002F7C04" w:rsidRPr="00FA3791">
        <w:rPr>
          <w:rFonts w:cs="Raavi"/>
          <w:i/>
          <w:iCs/>
          <w:sz w:val="24"/>
          <w:lang w:val="en-IN"/>
        </w:rPr>
        <w:t>ECR No. 34/</w:t>
      </w:r>
      <w:r w:rsidRPr="00FA3791">
        <w:rPr>
          <w:rFonts w:cs="Raavi"/>
          <w:i/>
          <w:iCs/>
          <w:sz w:val="24"/>
          <w:lang w:val="en-IN"/>
        </w:rPr>
        <w:t xml:space="preserve">4045 </w:t>
      </w:r>
      <w:r w:rsidR="002F7C04" w:rsidRPr="00FA3791">
        <w:rPr>
          <w:rFonts w:cs="Raavi"/>
          <w:i/>
          <w:iCs/>
          <w:sz w:val="24"/>
          <w:cs/>
          <w:lang w:val="en-IN" w:bidi="pa-IN"/>
        </w:rPr>
        <w:t xml:space="preserve">ਅਨੁਸਾਰ </w:t>
      </w:r>
      <w:r w:rsidRPr="00FA3791">
        <w:rPr>
          <w:rFonts w:cs="Raavi"/>
          <w:i/>
          <w:iCs/>
          <w:sz w:val="24"/>
          <w:cs/>
          <w:lang w:val="en-IN" w:bidi="pa-IN"/>
        </w:rPr>
        <w:t xml:space="preserve">ਮੀਟਰ </w:t>
      </w:r>
      <w:r w:rsidRPr="00FA3791">
        <w:rPr>
          <w:rFonts w:cs="Raavi"/>
          <w:i/>
          <w:iCs/>
          <w:sz w:val="24"/>
          <w:lang w:val="en-IN"/>
        </w:rPr>
        <w:t xml:space="preserve">Terminals </w:t>
      </w:r>
      <w:r w:rsidRPr="00FA3791">
        <w:rPr>
          <w:rFonts w:cs="Raavi"/>
          <w:i/>
          <w:iCs/>
          <w:sz w:val="24"/>
          <w:cs/>
          <w:lang w:val="en-IN" w:bidi="pa-IN"/>
        </w:rPr>
        <w:t xml:space="preserve">ਤੇ </w:t>
      </w:r>
      <w:r w:rsidRPr="00FA3791">
        <w:rPr>
          <w:rFonts w:cs="Raavi"/>
          <w:i/>
          <w:iCs/>
          <w:sz w:val="24"/>
          <w:lang w:val="en-IN"/>
        </w:rPr>
        <w:t xml:space="preserve">R-N, Y-N </w:t>
      </w:r>
      <w:r w:rsidRPr="00FA3791">
        <w:rPr>
          <w:rFonts w:cs="Raavi"/>
          <w:i/>
          <w:iCs/>
          <w:sz w:val="24"/>
          <w:cs/>
          <w:lang w:val="en-IN" w:bidi="pa-IN"/>
        </w:rPr>
        <w:t xml:space="preserve">ਅਤੇ </w:t>
      </w:r>
      <w:r w:rsidRPr="00FA3791">
        <w:rPr>
          <w:rFonts w:cs="Raavi"/>
          <w:i/>
          <w:iCs/>
          <w:sz w:val="24"/>
          <w:lang w:val="en-IN"/>
        </w:rPr>
        <w:t xml:space="preserve">B-N </w:t>
      </w:r>
      <w:r w:rsidRPr="00FA3791">
        <w:rPr>
          <w:rFonts w:cs="Raavi"/>
          <w:i/>
          <w:iCs/>
          <w:sz w:val="24"/>
          <w:cs/>
          <w:lang w:val="en-IN" w:bidi="pa-IN"/>
        </w:rPr>
        <w:t xml:space="preserve">ਕ੍ਰਮਵਾਰ </w:t>
      </w:r>
      <w:r w:rsidR="002F7C04" w:rsidRPr="00FA3791">
        <w:rPr>
          <w:rFonts w:cs="Raavi"/>
          <w:i/>
          <w:iCs/>
          <w:sz w:val="24"/>
          <w:lang w:val="en-IN"/>
        </w:rPr>
        <w:t>28V</w:t>
      </w:r>
      <w:r w:rsidRPr="00FA3791">
        <w:rPr>
          <w:rFonts w:cs="Raavi"/>
          <w:i/>
          <w:iCs/>
          <w:sz w:val="24"/>
          <w:lang w:val="en-IN"/>
        </w:rPr>
        <w:t xml:space="preserve">,23V </w:t>
      </w:r>
      <w:r w:rsidRPr="00FA3791">
        <w:rPr>
          <w:rFonts w:cs="Raavi"/>
          <w:i/>
          <w:iCs/>
          <w:sz w:val="24"/>
          <w:cs/>
          <w:lang w:val="en-IN" w:bidi="pa-IN"/>
        </w:rPr>
        <w:t xml:space="preserve">ਅਤੇ </w:t>
      </w:r>
      <w:r w:rsidRPr="00FA3791">
        <w:rPr>
          <w:rFonts w:cs="Raavi"/>
          <w:i/>
          <w:iCs/>
          <w:sz w:val="24"/>
          <w:lang w:val="en-IN"/>
        </w:rPr>
        <w:t xml:space="preserve">8V measure </w:t>
      </w:r>
      <w:r w:rsidRPr="00FA3791">
        <w:rPr>
          <w:rFonts w:cs="Raavi"/>
          <w:i/>
          <w:iCs/>
          <w:sz w:val="24"/>
          <w:cs/>
          <w:lang w:val="en-IN" w:bidi="pa-IN"/>
        </w:rPr>
        <w:t>ਕੀਤੀ ਗਈ</w:t>
      </w:r>
      <w:r w:rsidRPr="00FA3791">
        <w:rPr>
          <w:rFonts w:cs="Raavi"/>
          <w:i/>
          <w:iCs/>
          <w:sz w:val="24"/>
          <w:lang w:val="en-IN"/>
        </w:rPr>
        <w:t xml:space="preserve">, </w:t>
      </w:r>
      <w:r w:rsidRPr="00FA3791">
        <w:rPr>
          <w:rFonts w:cs="Raavi"/>
          <w:i/>
          <w:iCs/>
          <w:sz w:val="24"/>
          <w:cs/>
          <w:lang w:val="en-IN" w:bidi="pa-IN"/>
        </w:rPr>
        <w:t xml:space="preserve">ਜਿਸ ਤੋਂ ਸਪਸ਼ਟ ਹੈ ਕਿ ਦੋ </w:t>
      </w:r>
      <w:r w:rsidRPr="00FA3791">
        <w:rPr>
          <w:rFonts w:cs="Raavi"/>
          <w:i/>
          <w:iCs/>
          <w:sz w:val="24"/>
          <w:lang w:val="en-IN"/>
        </w:rPr>
        <w:t>Leads disconnect</w:t>
      </w:r>
      <w:r w:rsidRPr="00FA3791">
        <w:rPr>
          <w:rFonts w:cs="Raavi"/>
          <w:i/>
          <w:iCs/>
          <w:sz w:val="24"/>
          <w:lang w:val="en-IN" w:bidi="pa-IN"/>
        </w:rPr>
        <w:t xml:space="preserve"> </w:t>
      </w:r>
      <w:r w:rsidRPr="00FA3791">
        <w:rPr>
          <w:rFonts w:cs="Raavi"/>
          <w:i/>
          <w:iCs/>
          <w:sz w:val="24"/>
          <w:cs/>
          <w:lang w:val="en-IN" w:bidi="pa-IN"/>
        </w:rPr>
        <w:t xml:space="preserve">ਹੋਣ ਨਾਲ ਤਿੰਨੇ ਫੇਸਾਂ ਦੀ ਵੋਲਟੇਜ਼ ਘੱਟ ਹੋ ਗਈ। ਜ਼ੋ ਕਿ ਅਸਲ ਵਿੱਚ ਹਰ ਫੇਸ ਤੇ </w:t>
      </w:r>
      <w:r w:rsidRPr="00FA3791">
        <w:rPr>
          <w:rFonts w:cs="Raavi"/>
          <w:i/>
          <w:iCs/>
          <w:sz w:val="24"/>
          <w:lang w:val="en-IN"/>
        </w:rPr>
        <w:t xml:space="preserve">63.5 </w:t>
      </w:r>
      <w:r w:rsidRPr="00FA3791">
        <w:rPr>
          <w:rFonts w:cs="Raavi"/>
          <w:i/>
          <w:iCs/>
          <w:sz w:val="24"/>
          <w:cs/>
          <w:lang w:val="en-IN" w:bidi="pa-IN"/>
        </w:rPr>
        <w:t xml:space="preserve">ਹੋਣੀ ਚਾਹੀਦੀ ਸੀ। ਜਿਵੇਂ ਕਿ </w:t>
      </w:r>
      <w:r w:rsidRPr="00FA3791">
        <w:rPr>
          <w:rFonts w:cs="Raavi"/>
          <w:i/>
          <w:iCs/>
          <w:sz w:val="24"/>
          <w:lang w:val="en-IN"/>
        </w:rPr>
        <w:t xml:space="preserve">DDL </w:t>
      </w:r>
      <w:r w:rsidRPr="00FA3791">
        <w:rPr>
          <w:rFonts w:cs="Raavi"/>
          <w:i/>
          <w:iCs/>
          <w:sz w:val="24"/>
          <w:cs/>
          <w:lang w:val="en-IN" w:bidi="pa-IN"/>
        </w:rPr>
        <w:t>ਦੀ ਰਿਪੋਰਟ ਤੋਂ ਸਾਫ ਦੇਖਿਆ ਜਾ ਸਕਦਾ ਹੈ</w:t>
      </w:r>
      <w:r w:rsidRPr="00FA3791">
        <w:rPr>
          <w:rFonts w:cs="Raavi"/>
          <w:i/>
          <w:iCs/>
          <w:sz w:val="24"/>
          <w:lang w:val="en-IN"/>
        </w:rPr>
        <w:t xml:space="preserve">, </w:t>
      </w:r>
      <w:r w:rsidRPr="00FA3791">
        <w:rPr>
          <w:rFonts w:cs="Raavi"/>
          <w:i/>
          <w:iCs/>
          <w:sz w:val="24"/>
          <w:cs/>
          <w:lang w:val="en-IN" w:bidi="pa-IN"/>
        </w:rPr>
        <w:t xml:space="preserve">ਤਿੰਨੇ ਫੇਸਾਂ ਤੇ ਵੋਲਟੇਜ ਘੱਟ ਹੋਣ ਦੀ </w:t>
      </w:r>
      <w:r w:rsidRPr="00FA3791">
        <w:rPr>
          <w:rFonts w:cs="Raavi"/>
          <w:i/>
          <w:iCs/>
          <w:sz w:val="24"/>
          <w:lang w:val="en-IN"/>
        </w:rPr>
        <w:t xml:space="preserve">duration </w:t>
      </w:r>
      <w:r w:rsidRPr="00FA3791">
        <w:rPr>
          <w:rFonts w:cs="Raavi"/>
          <w:i/>
          <w:iCs/>
          <w:sz w:val="24"/>
          <w:cs/>
          <w:lang w:val="en-IN" w:bidi="pa-IN"/>
        </w:rPr>
        <w:t xml:space="preserve">ਮਿਤੀ </w:t>
      </w:r>
      <w:r w:rsidRPr="00FA3791">
        <w:rPr>
          <w:rFonts w:cs="Raavi"/>
          <w:i/>
          <w:iCs/>
          <w:sz w:val="24"/>
          <w:lang w:val="en-IN"/>
        </w:rPr>
        <w:t xml:space="preserve">08.02.2023 </w:t>
      </w:r>
      <w:r w:rsidRPr="00FA3791">
        <w:rPr>
          <w:rFonts w:cs="Raavi"/>
          <w:i/>
          <w:iCs/>
          <w:sz w:val="24"/>
          <w:cs/>
          <w:lang w:val="en-IN" w:bidi="pa-IN"/>
        </w:rPr>
        <w:t xml:space="preserve">ਸਮਾਂ </w:t>
      </w:r>
      <w:r w:rsidRPr="00FA3791">
        <w:rPr>
          <w:rFonts w:cs="Raavi"/>
          <w:i/>
          <w:iCs/>
          <w:sz w:val="24"/>
          <w:lang w:val="en-IN"/>
        </w:rPr>
        <w:t xml:space="preserve">21:30-22:00 (Interval) </w:t>
      </w:r>
      <w:r w:rsidRPr="00FA3791">
        <w:rPr>
          <w:rFonts w:cs="Raavi"/>
          <w:i/>
          <w:iCs/>
          <w:sz w:val="24"/>
          <w:cs/>
          <w:lang w:val="en-IN" w:bidi="pa-IN"/>
        </w:rPr>
        <w:t xml:space="preserve">ਤੋਂ </w:t>
      </w:r>
      <w:r w:rsidRPr="00FA3791">
        <w:rPr>
          <w:rFonts w:cs="Raavi"/>
          <w:i/>
          <w:iCs/>
          <w:sz w:val="24"/>
          <w:lang w:val="en-IN"/>
        </w:rPr>
        <w:t xml:space="preserve">08.04.2023 </w:t>
      </w:r>
      <w:r w:rsidRPr="00FA3791">
        <w:rPr>
          <w:rFonts w:cs="Raavi"/>
          <w:i/>
          <w:iCs/>
          <w:sz w:val="24"/>
          <w:cs/>
          <w:lang w:val="en-IN" w:bidi="pa-IN"/>
        </w:rPr>
        <w:t xml:space="preserve">ਸਮਾਂ </w:t>
      </w:r>
      <w:r w:rsidRPr="00FA3791">
        <w:rPr>
          <w:rFonts w:cs="Raavi"/>
          <w:i/>
          <w:iCs/>
          <w:sz w:val="24"/>
          <w:lang w:val="en-IN"/>
        </w:rPr>
        <w:t xml:space="preserve">18:00-18:30 (Interval) </w:t>
      </w:r>
      <w:r w:rsidRPr="00FA3791">
        <w:rPr>
          <w:rFonts w:cs="Raavi"/>
          <w:i/>
          <w:iCs/>
          <w:sz w:val="24"/>
          <w:cs/>
          <w:lang w:val="en-IN" w:bidi="pa-IN"/>
        </w:rPr>
        <w:t>ਤੱਕ ਰਹੀ। ਇਸ ਦੌਰਾਨ ਮੀਟਰ ਦੁਆਰਾ ਤਿੰਨੇ ਫੇਸਾਂ ਤੇ ਘੱਟ ਵੋਲਟੇਜ਼ ਤੇ ਰਿਕਾਰਡ ਕੀਤੀ ਗਈ</w:t>
      </w:r>
      <w:r w:rsidRPr="00FA3791">
        <w:rPr>
          <w:rFonts w:cs="Raavi"/>
          <w:i/>
          <w:iCs/>
          <w:sz w:val="24"/>
          <w:lang w:val="en-IN"/>
        </w:rPr>
        <w:t xml:space="preserve">, </w:t>
      </w:r>
      <w:r w:rsidRPr="00FA3791">
        <w:rPr>
          <w:rFonts w:cs="Raavi"/>
          <w:i/>
          <w:iCs/>
          <w:sz w:val="24"/>
          <w:cs/>
          <w:lang w:val="en-IN" w:bidi="pa-IN"/>
        </w:rPr>
        <w:t xml:space="preserve">ਤਿੰਨੇ ਫੇਸਜ ਦੀ ਵੋਲਟੇਜ ਘੱਟ ਗਈ ਜੋ ਕਿ </w:t>
      </w:r>
      <w:r w:rsidRPr="00FA3791">
        <w:rPr>
          <w:rFonts w:cs="Raavi"/>
          <w:i/>
          <w:iCs/>
          <w:sz w:val="24"/>
          <w:lang w:val="en-IN"/>
        </w:rPr>
        <w:t xml:space="preserve">55% of </w:t>
      </w:r>
      <w:proofErr w:type="spellStart"/>
      <w:r w:rsidRPr="00FA3791">
        <w:rPr>
          <w:rFonts w:cs="Raavi"/>
          <w:i/>
          <w:iCs/>
          <w:sz w:val="24"/>
          <w:lang w:val="en-IN"/>
        </w:rPr>
        <w:t>Vref</w:t>
      </w:r>
      <w:proofErr w:type="spellEnd"/>
      <w:r w:rsidRPr="00FA3791">
        <w:rPr>
          <w:rFonts w:cs="Raavi"/>
          <w:i/>
          <w:iCs/>
          <w:sz w:val="24"/>
          <w:lang w:val="en-IN"/>
        </w:rPr>
        <w:t xml:space="preserve"> (</w:t>
      </w:r>
      <w:r w:rsidRPr="00FA3791">
        <w:rPr>
          <w:rFonts w:cs="Raavi"/>
          <w:i/>
          <w:iCs/>
          <w:sz w:val="24"/>
          <w:cs/>
          <w:lang w:val="en-IN" w:bidi="pa-IN"/>
        </w:rPr>
        <w:t xml:space="preserve">ਭਾਵ </w:t>
      </w:r>
      <w:r w:rsidRPr="00FA3791">
        <w:rPr>
          <w:rFonts w:cs="Raavi"/>
          <w:i/>
          <w:iCs/>
          <w:sz w:val="24"/>
          <w:lang w:val="en-IN"/>
        </w:rPr>
        <w:t xml:space="preserve">55% of 6350=3492.5 Volt / 55% of 63.5V </w:t>
      </w:r>
      <w:proofErr w:type="spellStart"/>
      <w:r w:rsidRPr="00FA3791">
        <w:rPr>
          <w:rFonts w:cs="Raavi"/>
          <w:i/>
          <w:iCs/>
          <w:sz w:val="24"/>
          <w:lang w:val="en-IN"/>
        </w:rPr>
        <w:t>i.e</w:t>
      </w:r>
      <w:proofErr w:type="spellEnd"/>
      <w:r w:rsidRPr="00FA3791">
        <w:rPr>
          <w:rFonts w:cs="Raavi"/>
          <w:i/>
          <w:iCs/>
          <w:sz w:val="24"/>
          <w:lang w:val="en-IN"/>
        </w:rPr>
        <w:t xml:space="preserve"> 34.92V on each Phase) </w:t>
      </w:r>
      <w:r w:rsidRPr="00FA3791">
        <w:rPr>
          <w:rFonts w:cs="Raavi"/>
          <w:i/>
          <w:iCs/>
          <w:sz w:val="24"/>
          <w:cs/>
          <w:lang w:val="en-IN" w:bidi="pa-IN"/>
        </w:rPr>
        <w:t xml:space="preserve">ਤੋਂ ਘੱਟ ਸੀ। ਜੇਕਰ ਇਕ ਫੇਸ ਜਾਂ ਦੋ ਫੇਸਾ ਤੇ </w:t>
      </w:r>
      <w:proofErr w:type="spellStart"/>
      <w:r w:rsidRPr="00FA3791">
        <w:rPr>
          <w:rFonts w:cs="Raavi"/>
          <w:i/>
          <w:iCs/>
          <w:sz w:val="24"/>
          <w:lang w:val="en-IN"/>
        </w:rPr>
        <w:t>Vref</w:t>
      </w:r>
      <w:proofErr w:type="spellEnd"/>
      <w:r w:rsidRPr="00FA3791">
        <w:rPr>
          <w:rFonts w:cs="Raavi"/>
          <w:i/>
          <w:iCs/>
          <w:sz w:val="24"/>
          <w:lang w:val="en-IN"/>
        </w:rPr>
        <w:t xml:space="preserve"> </w:t>
      </w:r>
      <w:r w:rsidRPr="00FA3791">
        <w:rPr>
          <w:rFonts w:cs="Raavi"/>
          <w:i/>
          <w:iCs/>
          <w:sz w:val="24"/>
          <w:cs/>
          <w:lang w:val="en-IN" w:bidi="pa-IN"/>
        </w:rPr>
        <w:t xml:space="preserve">ਦੇ </w:t>
      </w:r>
      <w:r w:rsidRPr="00FA3791">
        <w:rPr>
          <w:rFonts w:cs="Raavi"/>
          <w:i/>
          <w:iCs/>
          <w:sz w:val="24"/>
          <w:lang w:val="en-IN"/>
        </w:rPr>
        <w:t xml:space="preserve">55% </w:t>
      </w:r>
      <w:r w:rsidRPr="00FA3791">
        <w:rPr>
          <w:rFonts w:cs="Raavi"/>
          <w:i/>
          <w:iCs/>
          <w:sz w:val="24"/>
          <w:cs/>
          <w:lang w:val="en-IN" w:bidi="pa-IN"/>
        </w:rPr>
        <w:t xml:space="preserve">ਤੋਂ ਵੋਲਟੇਜ਼ ਘੱਟ ਜਾਂਦੀ ਤਾਂ ਮੀਟਰ ਨੇ </w:t>
      </w:r>
      <w:r w:rsidRPr="00FA3791">
        <w:rPr>
          <w:rFonts w:cs="Raavi"/>
          <w:i/>
          <w:iCs/>
          <w:sz w:val="24"/>
          <w:lang w:val="en-IN"/>
        </w:rPr>
        <w:t xml:space="preserve">Specification </w:t>
      </w:r>
      <w:r w:rsidRPr="00FA3791">
        <w:rPr>
          <w:rFonts w:cs="Raavi"/>
          <w:i/>
          <w:iCs/>
          <w:sz w:val="24"/>
          <w:cs/>
          <w:lang w:val="en-IN" w:bidi="pa-IN"/>
        </w:rPr>
        <w:t xml:space="preserve">ਮੁਤਾਬਕ </w:t>
      </w:r>
      <w:r w:rsidRPr="00FA3791">
        <w:rPr>
          <w:rFonts w:cs="Raavi"/>
          <w:i/>
          <w:iCs/>
          <w:sz w:val="24"/>
          <w:lang w:val="en-IN"/>
        </w:rPr>
        <w:t xml:space="preserve">missing potential </w:t>
      </w:r>
      <w:r w:rsidRPr="00FA3791">
        <w:rPr>
          <w:rFonts w:cs="Raavi"/>
          <w:i/>
          <w:iCs/>
          <w:sz w:val="24"/>
          <w:cs/>
          <w:lang w:val="en-IN" w:bidi="pa-IN"/>
        </w:rPr>
        <w:t xml:space="preserve">ਦੀ </w:t>
      </w:r>
      <w:r w:rsidRPr="00FA3791">
        <w:rPr>
          <w:rFonts w:cs="Raavi"/>
          <w:i/>
          <w:iCs/>
          <w:sz w:val="24"/>
          <w:lang w:val="en-IN"/>
        </w:rPr>
        <w:t xml:space="preserve">occurrence </w:t>
      </w:r>
      <w:r w:rsidRPr="00FA3791">
        <w:rPr>
          <w:rFonts w:cs="Raavi"/>
          <w:i/>
          <w:iCs/>
          <w:sz w:val="24"/>
          <w:cs/>
          <w:lang w:val="en-IN" w:bidi="pa-IN"/>
        </w:rPr>
        <w:t xml:space="preserve">ਨੂੰ ਰਿਕਾਰਡ ਕਰਨਾ ਸੀ ਅਤੇ ਇਕ ਜਾਂ ਦੋ ਫੇਸਾਂ ਨੂੰ </w:t>
      </w:r>
      <w:proofErr w:type="spellStart"/>
      <w:r w:rsidRPr="00FA3791">
        <w:rPr>
          <w:rFonts w:cs="Raavi"/>
          <w:i/>
          <w:iCs/>
          <w:sz w:val="24"/>
          <w:lang w:val="en-IN"/>
        </w:rPr>
        <w:t>Vref</w:t>
      </w:r>
      <w:proofErr w:type="spellEnd"/>
      <w:r w:rsidRPr="00FA3791">
        <w:rPr>
          <w:rFonts w:cs="Raavi"/>
          <w:i/>
          <w:iCs/>
          <w:sz w:val="24"/>
          <w:lang w:val="en-IN"/>
        </w:rPr>
        <w:t xml:space="preserve"> </w:t>
      </w:r>
      <w:r w:rsidRPr="00FA3791">
        <w:rPr>
          <w:rFonts w:cs="Raavi"/>
          <w:i/>
          <w:iCs/>
          <w:sz w:val="24"/>
          <w:cs/>
          <w:lang w:val="en-IN" w:bidi="pa-IN"/>
        </w:rPr>
        <w:t>ਤੇ ਲੈ ਆਉਣਾ ਸੀ</w:t>
      </w:r>
      <w:r w:rsidRPr="00FA3791">
        <w:rPr>
          <w:rFonts w:cs="Raavi"/>
          <w:i/>
          <w:iCs/>
          <w:sz w:val="24"/>
          <w:lang w:val="en-IN"/>
        </w:rPr>
        <w:t xml:space="preserve">, </w:t>
      </w:r>
      <w:r w:rsidRPr="00FA3791">
        <w:rPr>
          <w:rFonts w:cs="Raavi"/>
          <w:i/>
          <w:iCs/>
          <w:sz w:val="24"/>
          <w:cs/>
          <w:lang w:val="en-IN" w:bidi="pa-IN"/>
        </w:rPr>
        <w:t xml:space="preserve">ਪਰ ਇਸ ਵਿਸ਼ਾ ਚਰਚਿਤ ਕੇਸ ਵਿੱਚ ਅਜਿਹਾ ਨਹੀਂ ਹੋਇਆ। ਇਸ ਕੇਸ ਵਿੱਚ ਦੋ ਫੇਸਾਂ ਦੀ </w:t>
      </w:r>
      <w:r w:rsidRPr="00FA3791">
        <w:rPr>
          <w:rFonts w:cs="Raavi"/>
          <w:i/>
          <w:iCs/>
          <w:sz w:val="24"/>
          <w:lang w:val="en-IN"/>
        </w:rPr>
        <w:t xml:space="preserve">Leads Disconnect </w:t>
      </w:r>
      <w:r w:rsidRPr="00FA3791">
        <w:rPr>
          <w:rFonts w:cs="Raavi"/>
          <w:i/>
          <w:iCs/>
          <w:sz w:val="24"/>
          <w:cs/>
          <w:lang w:val="en-IN" w:bidi="pa-IN"/>
        </w:rPr>
        <w:t xml:space="preserve">ਹੋਣ </w:t>
      </w:r>
      <w:r w:rsidR="002F7C04" w:rsidRPr="00FA3791">
        <w:rPr>
          <w:rFonts w:cs="Raavi"/>
          <w:i/>
          <w:iCs/>
          <w:sz w:val="24"/>
          <w:cs/>
          <w:lang w:val="en-IN" w:bidi="pa-IN"/>
        </w:rPr>
        <w:t xml:space="preserve">ਕਾਰਨ </w:t>
      </w:r>
      <w:r w:rsidRPr="00FA3791">
        <w:rPr>
          <w:rFonts w:cs="Raavi"/>
          <w:i/>
          <w:iCs/>
          <w:sz w:val="24"/>
          <w:cs/>
          <w:lang w:val="en-IN" w:bidi="pa-IN"/>
        </w:rPr>
        <w:t xml:space="preserve">ਤਿੰਨੇ ਫੇਸਾਂ ਤੇ ਵੋਲਟੇਜ </w:t>
      </w:r>
      <w:proofErr w:type="spellStart"/>
      <w:r w:rsidRPr="00FA3791">
        <w:rPr>
          <w:rFonts w:cs="Raavi"/>
          <w:i/>
          <w:iCs/>
          <w:sz w:val="24"/>
          <w:lang w:val="en-IN"/>
        </w:rPr>
        <w:t>Vref</w:t>
      </w:r>
      <w:proofErr w:type="spellEnd"/>
      <w:r w:rsidRPr="00FA3791">
        <w:rPr>
          <w:rFonts w:cs="Raavi"/>
          <w:i/>
          <w:iCs/>
          <w:sz w:val="24"/>
          <w:lang w:val="en-IN"/>
        </w:rPr>
        <w:t xml:space="preserve"> </w:t>
      </w:r>
      <w:r w:rsidRPr="00FA3791">
        <w:rPr>
          <w:rFonts w:cs="Raavi"/>
          <w:i/>
          <w:iCs/>
          <w:sz w:val="24"/>
          <w:cs/>
          <w:lang w:val="en-IN" w:bidi="pa-IN"/>
        </w:rPr>
        <w:t xml:space="preserve">ਤੋਂ ਘੱਟ ਗਈ। ਜਿਸ ਕਾਰਨ ਇਸ </w:t>
      </w:r>
      <w:r w:rsidRPr="00FA3791">
        <w:rPr>
          <w:rFonts w:cs="Raavi"/>
          <w:i/>
          <w:iCs/>
          <w:sz w:val="24"/>
          <w:lang w:val="en-IN"/>
        </w:rPr>
        <w:t xml:space="preserve">Missing Potential </w:t>
      </w:r>
      <w:r w:rsidRPr="00FA3791">
        <w:rPr>
          <w:rFonts w:cs="Raavi"/>
          <w:i/>
          <w:iCs/>
          <w:sz w:val="24"/>
          <w:cs/>
          <w:lang w:val="en-IN" w:bidi="pa-IN"/>
        </w:rPr>
        <w:t xml:space="preserve">ਦੀ </w:t>
      </w:r>
      <w:r w:rsidRPr="00FA3791">
        <w:rPr>
          <w:rFonts w:cs="Raavi"/>
          <w:i/>
          <w:iCs/>
          <w:sz w:val="24"/>
          <w:lang w:val="en-IN"/>
        </w:rPr>
        <w:t xml:space="preserve">occurrence </w:t>
      </w:r>
      <w:r w:rsidRPr="00FA3791">
        <w:rPr>
          <w:rFonts w:cs="Raavi"/>
          <w:i/>
          <w:iCs/>
          <w:sz w:val="24"/>
          <w:cs/>
          <w:lang w:val="en-IN" w:bidi="pa-IN"/>
        </w:rPr>
        <w:t xml:space="preserve">ਨੂੰ ਮੀਟਰ </w:t>
      </w:r>
      <w:r w:rsidR="002F7C04" w:rsidRPr="00FA3791">
        <w:rPr>
          <w:rFonts w:cs="Raavi"/>
          <w:i/>
          <w:iCs/>
          <w:sz w:val="24"/>
          <w:cs/>
          <w:lang w:val="en-IN" w:bidi="pa-IN"/>
        </w:rPr>
        <w:t xml:space="preserve">ਦੁਆਰਾ </w:t>
      </w:r>
      <w:r w:rsidRPr="00FA3791">
        <w:rPr>
          <w:rFonts w:cs="Raavi"/>
          <w:i/>
          <w:iCs/>
          <w:sz w:val="24"/>
          <w:cs/>
          <w:lang w:val="en-IN" w:bidi="pa-IN"/>
        </w:rPr>
        <w:t xml:space="preserve">ਰਿਕਾਰਡ ਨਹੀਂ ਕੀਤਾ ਜਾ ਸਕਿਆ। ਤਿੰਨੇ ਫੇਸਾਂ ਤੇ ਵੋਲਟੇਜ </w:t>
      </w:r>
      <w:proofErr w:type="spellStart"/>
      <w:r w:rsidRPr="00FA3791">
        <w:rPr>
          <w:rFonts w:cs="Raavi"/>
          <w:i/>
          <w:iCs/>
          <w:sz w:val="24"/>
          <w:lang w:val="en-IN"/>
        </w:rPr>
        <w:t>Vref</w:t>
      </w:r>
      <w:proofErr w:type="spellEnd"/>
      <w:r w:rsidRPr="00FA3791">
        <w:rPr>
          <w:rFonts w:cs="Raavi"/>
          <w:i/>
          <w:iCs/>
          <w:sz w:val="24"/>
          <w:lang w:val="en-IN"/>
        </w:rPr>
        <w:t xml:space="preserve"> </w:t>
      </w:r>
      <w:r w:rsidRPr="00FA3791">
        <w:rPr>
          <w:rFonts w:cs="Raavi"/>
          <w:i/>
          <w:iCs/>
          <w:sz w:val="24"/>
          <w:cs/>
          <w:lang w:val="en-IN" w:bidi="pa-IN"/>
        </w:rPr>
        <w:t xml:space="preserve">ਤੋਂ ਘੱਟ ਹੋਣ ਕਾਰਨ ਮਿਤੀ </w:t>
      </w:r>
      <w:r w:rsidRPr="00FA3791">
        <w:rPr>
          <w:rFonts w:cs="Raavi"/>
          <w:i/>
          <w:iCs/>
          <w:sz w:val="24"/>
          <w:lang w:val="en-IN"/>
        </w:rPr>
        <w:t xml:space="preserve">08.02.2023 </w:t>
      </w:r>
      <w:r w:rsidRPr="00FA3791">
        <w:rPr>
          <w:rFonts w:cs="Raavi"/>
          <w:i/>
          <w:iCs/>
          <w:sz w:val="24"/>
          <w:cs/>
          <w:lang w:val="en-IN" w:bidi="pa-IN"/>
        </w:rPr>
        <w:t xml:space="preserve">ਤੋਂ </w:t>
      </w:r>
      <w:r w:rsidRPr="00FA3791">
        <w:rPr>
          <w:rFonts w:cs="Raavi"/>
          <w:i/>
          <w:iCs/>
          <w:sz w:val="24"/>
          <w:lang w:val="en-IN"/>
        </w:rPr>
        <w:t>08.04.202</w:t>
      </w:r>
      <w:r w:rsidR="00002D3C" w:rsidRPr="00FA3791">
        <w:rPr>
          <w:rFonts w:cs="Raavi"/>
          <w:i/>
          <w:iCs/>
          <w:sz w:val="24"/>
          <w:lang w:val="en-IN"/>
        </w:rPr>
        <w:t>3</w:t>
      </w:r>
      <w:r w:rsidRPr="00FA3791">
        <w:rPr>
          <w:rFonts w:cs="Raavi"/>
          <w:i/>
          <w:iCs/>
          <w:sz w:val="24"/>
          <w:lang w:val="en-IN"/>
        </w:rPr>
        <w:t xml:space="preserve"> </w:t>
      </w:r>
      <w:r w:rsidRPr="00FA3791">
        <w:rPr>
          <w:rFonts w:cs="Raavi"/>
          <w:i/>
          <w:iCs/>
          <w:sz w:val="24"/>
          <w:cs/>
          <w:lang w:val="en-IN" w:bidi="pa-IN"/>
        </w:rPr>
        <w:t>ਤੱਕ ਮੀਟਰ ਦੁਆਰਾ ਤਿੰਨੇ ਫੇਸਾਂ ਤੇ ਅਸਲ ਨਾਲੋ ਘੱਟ ਵੋਲਟੇਜ਼ ਦੇ ਹਿਸਾਬ ਨਾਲ ਰਿਕਾਰਡ ਕੀਤੀ ਗਈ</w:t>
      </w:r>
      <w:r w:rsidRPr="00FA3791">
        <w:rPr>
          <w:rFonts w:cs="Raavi"/>
          <w:i/>
          <w:iCs/>
          <w:sz w:val="24"/>
          <w:lang w:val="en-IN"/>
        </w:rPr>
        <w:t xml:space="preserve">, </w:t>
      </w:r>
      <w:r w:rsidRPr="00FA3791">
        <w:rPr>
          <w:rFonts w:cs="Raavi"/>
          <w:i/>
          <w:iCs/>
          <w:sz w:val="24"/>
          <w:cs/>
          <w:lang w:val="en-IN" w:bidi="pa-IN"/>
        </w:rPr>
        <w:t>ਜੋ ਕਿ ਜੇਕਰ ਤਿੰਨੇ ਫੇਸ ਨੂੰ ਸਹੀ ਸਪਲਾਈ ਵੋਲਟੇਜ</w:t>
      </w:r>
      <w:r w:rsidR="002F7C04" w:rsidRPr="00FA3791">
        <w:rPr>
          <w:rFonts w:cs="Raavi"/>
          <w:i/>
          <w:iCs/>
          <w:sz w:val="24"/>
          <w:lang w:val="en-IN" w:bidi="pa-IN"/>
        </w:rPr>
        <w:t>/</w:t>
      </w:r>
      <w:proofErr w:type="spellStart"/>
      <w:r w:rsidRPr="00FA3791">
        <w:rPr>
          <w:rFonts w:cs="Raavi"/>
          <w:i/>
          <w:iCs/>
          <w:sz w:val="24"/>
          <w:lang w:val="en-IN"/>
        </w:rPr>
        <w:t>Vref</w:t>
      </w:r>
      <w:proofErr w:type="spellEnd"/>
      <w:r w:rsidRPr="00FA3791">
        <w:rPr>
          <w:rFonts w:cs="Raavi"/>
          <w:i/>
          <w:iCs/>
          <w:sz w:val="24"/>
          <w:lang w:val="en-IN"/>
        </w:rPr>
        <w:t xml:space="preserve"> </w:t>
      </w:r>
      <w:r w:rsidRPr="00FA3791">
        <w:rPr>
          <w:rFonts w:cs="Raavi"/>
          <w:i/>
          <w:iCs/>
          <w:sz w:val="24"/>
          <w:cs/>
          <w:lang w:val="en-IN" w:bidi="pa-IN"/>
        </w:rPr>
        <w:t xml:space="preserve">ਮਿਲਦੀ ਤਾਂ ਮੀਟਰ ਵੱਲੋਂ ਅਸਲ/ਸਹੀ </w:t>
      </w:r>
      <w:r w:rsidRPr="00FA3791">
        <w:rPr>
          <w:rFonts w:cs="Raavi"/>
          <w:i/>
          <w:iCs/>
          <w:sz w:val="24"/>
          <w:lang w:val="en-IN"/>
        </w:rPr>
        <w:t xml:space="preserve">Consumption </w:t>
      </w:r>
      <w:r w:rsidRPr="00FA3791">
        <w:rPr>
          <w:rFonts w:cs="Raavi"/>
          <w:i/>
          <w:iCs/>
          <w:sz w:val="24"/>
          <w:cs/>
          <w:lang w:val="en-IN" w:bidi="pa-IN"/>
        </w:rPr>
        <w:t>ਰਿਕਾਰਡ ਕੀਤੀ ਜਾਣੀ ਸੀ। ਪਰ ਇਸ ਕੇਸ ਵਿੱਚ ਅਜਿਹਾ ਨਹੀਂ ਹੋਇਆ</w:t>
      </w:r>
      <w:r w:rsidRPr="00FA3791">
        <w:rPr>
          <w:rFonts w:cs="Raavi"/>
          <w:i/>
          <w:iCs/>
          <w:sz w:val="24"/>
          <w:lang w:val="en-IN" w:bidi="pa-IN"/>
        </w:rPr>
        <w:t>”</w:t>
      </w:r>
    </w:p>
    <w:p w14:paraId="4048C73E" w14:textId="77777777" w:rsidR="00B67877" w:rsidRDefault="00B67877" w:rsidP="009C19DA">
      <w:pPr>
        <w:pStyle w:val="ListParagraph"/>
        <w:ind w:left="851" w:firstLine="567"/>
        <w:jc w:val="both"/>
        <w:rPr>
          <w:rFonts w:cs="Raavi"/>
          <w:sz w:val="28"/>
          <w:szCs w:val="28"/>
          <w:lang w:val="en-IN" w:bidi="pa-IN"/>
        </w:rPr>
      </w:pPr>
    </w:p>
    <w:p w14:paraId="43106AF1" w14:textId="6F141000" w:rsidR="00265EAC" w:rsidRDefault="00B67877" w:rsidP="009C19DA">
      <w:pPr>
        <w:pStyle w:val="ListParagraph"/>
        <w:ind w:left="851" w:firstLine="567"/>
        <w:jc w:val="both"/>
        <w:rPr>
          <w:rFonts w:cstheme="minorHAnsi"/>
          <w:bCs/>
          <w:sz w:val="28"/>
          <w:szCs w:val="28"/>
        </w:rPr>
      </w:pPr>
      <w:r>
        <w:rPr>
          <w:rFonts w:cs="Raavi"/>
          <w:sz w:val="28"/>
          <w:szCs w:val="28"/>
          <w:lang w:val="en-IN" w:bidi="pa-IN"/>
        </w:rPr>
        <w:t>Forum observed that b</w:t>
      </w:r>
      <w:r w:rsidR="00E7214B">
        <w:rPr>
          <w:rFonts w:cs="Raavi"/>
          <w:sz w:val="28"/>
          <w:szCs w:val="28"/>
          <w:lang w:val="en-IN" w:bidi="pa-IN"/>
        </w:rPr>
        <w:t xml:space="preserve">oth the Respondent and checking </w:t>
      </w:r>
      <w:r>
        <w:rPr>
          <w:rFonts w:cs="Raavi"/>
          <w:sz w:val="28"/>
          <w:szCs w:val="28"/>
          <w:lang w:val="en-IN" w:bidi="pa-IN"/>
        </w:rPr>
        <w:t>authority,</w:t>
      </w:r>
      <w:r w:rsidR="00E7214B">
        <w:rPr>
          <w:rFonts w:cs="Raavi"/>
          <w:sz w:val="28"/>
          <w:szCs w:val="28"/>
          <w:lang w:val="en-IN" w:bidi="pa-IN"/>
        </w:rPr>
        <w:t xml:space="preserve"> ASE/</w:t>
      </w:r>
      <w:proofErr w:type="spellStart"/>
      <w:r w:rsidR="00E7214B" w:rsidRPr="00A34874">
        <w:rPr>
          <w:rFonts w:cstheme="minorHAnsi"/>
          <w:bCs/>
          <w:sz w:val="28"/>
          <w:szCs w:val="28"/>
        </w:rPr>
        <w:t>Enf</w:t>
      </w:r>
      <w:proofErr w:type="spellEnd"/>
      <w:r w:rsidR="00E7214B" w:rsidRPr="00A34874">
        <w:rPr>
          <w:rFonts w:cstheme="minorHAnsi"/>
          <w:bCs/>
          <w:sz w:val="28"/>
          <w:szCs w:val="28"/>
        </w:rPr>
        <w:t>. cum EA &amp; MMTS-4, Ludhiana</w:t>
      </w:r>
      <w:r w:rsidR="00E7214B">
        <w:rPr>
          <w:rFonts w:cstheme="minorHAnsi"/>
          <w:bCs/>
          <w:sz w:val="28"/>
          <w:szCs w:val="28"/>
        </w:rPr>
        <w:t xml:space="preserve"> have themselves written that voltage of all of the phases was abnormal, in that case how they treated the meter dead on two phases? </w:t>
      </w:r>
      <w:r w:rsidR="00532E12">
        <w:rPr>
          <w:rFonts w:cstheme="minorHAnsi"/>
          <w:bCs/>
          <w:sz w:val="28"/>
          <w:szCs w:val="28"/>
        </w:rPr>
        <w:t xml:space="preserve">Further the checking authority i.e., </w:t>
      </w:r>
      <w:r w:rsidR="00532E12">
        <w:rPr>
          <w:rFonts w:cs="Raavi"/>
          <w:sz w:val="28"/>
          <w:szCs w:val="28"/>
          <w:lang w:val="en-IN" w:bidi="pa-IN"/>
        </w:rPr>
        <w:t>ASE/</w:t>
      </w:r>
      <w:proofErr w:type="spellStart"/>
      <w:r w:rsidR="00532E12" w:rsidRPr="00A34874">
        <w:rPr>
          <w:rFonts w:cstheme="minorHAnsi"/>
          <w:bCs/>
          <w:sz w:val="28"/>
          <w:szCs w:val="28"/>
        </w:rPr>
        <w:t>Enf</w:t>
      </w:r>
      <w:proofErr w:type="spellEnd"/>
      <w:r w:rsidR="00532E12" w:rsidRPr="00A34874">
        <w:rPr>
          <w:rFonts w:cstheme="minorHAnsi"/>
          <w:bCs/>
          <w:sz w:val="28"/>
          <w:szCs w:val="28"/>
        </w:rPr>
        <w:t>. cum EA &amp; MMTS-4, Ludhiana</w:t>
      </w:r>
      <w:r w:rsidR="00532E12">
        <w:rPr>
          <w:rFonts w:cstheme="minorHAnsi"/>
          <w:bCs/>
          <w:sz w:val="28"/>
          <w:szCs w:val="28"/>
        </w:rPr>
        <w:t xml:space="preserve"> has also submitted copies of load survey of DDL report pertaining to dated 10.02.2023, 07.03.2023 &amp; 04.04.2023. Forum observed these reports and found that some voltage has been recorded on all the three </w:t>
      </w:r>
      <w:r w:rsidR="00532E12">
        <w:rPr>
          <w:rFonts w:cstheme="minorHAnsi"/>
          <w:bCs/>
          <w:sz w:val="28"/>
          <w:szCs w:val="28"/>
        </w:rPr>
        <w:lastRenderedPageBreak/>
        <w:t xml:space="preserve">phases and at no point of time </w:t>
      </w:r>
      <w:r w:rsidR="003D523F">
        <w:rPr>
          <w:rFonts w:cstheme="minorHAnsi"/>
          <w:bCs/>
          <w:sz w:val="28"/>
          <w:szCs w:val="28"/>
        </w:rPr>
        <w:t xml:space="preserve">voltages of </w:t>
      </w:r>
      <w:r w:rsidR="00532E12">
        <w:rPr>
          <w:rFonts w:cstheme="minorHAnsi"/>
          <w:bCs/>
          <w:sz w:val="28"/>
          <w:szCs w:val="28"/>
        </w:rPr>
        <w:t>two phases has been recorded as zero.</w:t>
      </w:r>
    </w:p>
    <w:p w14:paraId="7A0DA200" w14:textId="47283037" w:rsidR="00002D3C" w:rsidRDefault="009021D4" w:rsidP="009C19DA">
      <w:pPr>
        <w:pStyle w:val="ListParagraph"/>
        <w:ind w:left="851" w:firstLine="567"/>
        <w:jc w:val="both"/>
        <w:rPr>
          <w:rFonts w:cstheme="minorHAnsi"/>
          <w:bCs/>
          <w:sz w:val="28"/>
          <w:szCs w:val="28"/>
        </w:rPr>
      </w:pPr>
      <w:r>
        <w:rPr>
          <w:rFonts w:cstheme="minorHAnsi"/>
          <w:bCs/>
          <w:sz w:val="28"/>
          <w:szCs w:val="28"/>
        </w:rPr>
        <w:t>Forum</w:t>
      </w:r>
      <w:r w:rsidR="00002D3C">
        <w:rPr>
          <w:rFonts w:cstheme="minorHAnsi"/>
          <w:bCs/>
          <w:sz w:val="28"/>
          <w:szCs w:val="28"/>
        </w:rPr>
        <w:t xml:space="preserve"> observed that the disputed period is from 08.02.2023 to 08.04.2023 and the consumption </w:t>
      </w:r>
      <w:r>
        <w:rPr>
          <w:rFonts w:cstheme="minorHAnsi"/>
          <w:bCs/>
          <w:sz w:val="28"/>
          <w:szCs w:val="28"/>
        </w:rPr>
        <w:t xml:space="preserve">pattern during </w:t>
      </w:r>
      <w:r w:rsidR="00002D3C">
        <w:rPr>
          <w:rFonts w:cstheme="minorHAnsi"/>
          <w:bCs/>
          <w:sz w:val="28"/>
          <w:szCs w:val="28"/>
        </w:rPr>
        <w:t>same period</w:t>
      </w:r>
      <w:r>
        <w:rPr>
          <w:rFonts w:cstheme="minorHAnsi"/>
          <w:bCs/>
          <w:sz w:val="28"/>
          <w:szCs w:val="28"/>
        </w:rPr>
        <w:t xml:space="preserve"> of previous years</w:t>
      </w:r>
      <w:r w:rsidR="00002D3C">
        <w:rPr>
          <w:rFonts w:cstheme="minorHAnsi"/>
          <w:bCs/>
          <w:sz w:val="28"/>
          <w:szCs w:val="28"/>
        </w:rPr>
        <w:t xml:space="preserve"> is tabulated is under:</w:t>
      </w:r>
    </w:p>
    <w:tbl>
      <w:tblPr>
        <w:tblStyle w:val="TableGrid"/>
        <w:tblW w:w="0" w:type="auto"/>
        <w:tblInd w:w="1712" w:type="dxa"/>
        <w:tblLook w:val="04A0" w:firstRow="1" w:lastRow="0" w:firstColumn="1" w:lastColumn="0" w:noHBand="0" w:noVBand="1"/>
      </w:tblPr>
      <w:tblGrid>
        <w:gridCol w:w="725"/>
        <w:gridCol w:w="681"/>
        <w:gridCol w:w="718"/>
        <w:gridCol w:w="681"/>
        <w:gridCol w:w="627"/>
        <w:gridCol w:w="681"/>
        <w:gridCol w:w="718"/>
        <w:gridCol w:w="681"/>
        <w:gridCol w:w="718"/>
        <w:gridCol w:w="764"/>
        <w:gridCol w:w="718"/>
      </w:tblGrid>
      <w:tr w:rsidR="00002D3C" w:rsidRPr="004967EE" w14:paraId="22282D06" w14:textId="77777777" w:rsidTr="009021D4">
        <w:trPr>
          <w:trHeight w:val="255"/>
        </w:trPr>
        <w:tc>
          <w:tcPr>
            <w:tcW w:w="725" w:type="dxa"/>
          </w:tcPr>
          <w:p w14:paraId="2E59628E" w14:textId="219B4255" w:rsidR="00002D3C" w:rsidRPr="004967EE" w:rsidRDefault="009021D4" w:rsidP="009344D0">
            <w:pPr>
              <w:pStyle w:val="NoSpacing"/>
              <w:jc w:val="center"/>
              <w:rPr>
                <w:sz w:val="20"/>
                <w:szCs w:val="20"/>
              </w:rPr>
            </w:pPr>
            <w:r>
              <w:rPr>
                <w:sz w:val="20"/>
                <w:szCs w:val="20"/>
              </w:rPr>
              <w:t>Year</w:t>
            </w:r>
          </w:p>
        </w:tc>
        <w:tc>
          <w:tcPr>
            <w:tcW w:w="1358" w:type="dxa"/>
            <w:gridSpan w:val="2"/>
          </w:tcPr>
          <w:p w14:paraId="3626AFCD" w14:textId="77777777" w:rsidR="00002D3C" w:rsidRPr="004967EE" w:rsidRDefault="00002D3C" w:rsidP="009344D0">
            <w:pPr>
              <w:pStyle w:val="NoSpacing"/>
              <w:jc w:val="center"/>
              <w:rPr>
                <w:sz w:val="20"/>
                <w:szCs w:val="20"/>
              </w:rPr>
            </w:pPr>
            <w:r w:rsidRPr="004967EE">
              <w:rPr>
                <w:sz w:val="20"/>
                <w:szCs w:val="20"/>
              </w:rPr>
              <w:t>2019</w:t>
            </w:r>
          </w:p>
        </w:tc>
        <w:tc>
          <w:tcPr>
            <w:tcW w:w="1278" w:type="dxa"/>
            <w:gridSpan w:val="2"/>
          </w:tcPr>
          <w:p w14:paraId="05332E58" w14:textId="77777777" w:rsidR="00002D3C" w:rsidRPr="004967EE" w:rsidRDefault="00002D3C" w:rsidP="009344D0">
            <w:pPr>
              <w:pStyle w:val="NoSpacing"/>
              <w:jc w:val="center"/>
              <w:rPr>
                <w:sz w:val="20"/>
                <w:szCs w:val="20"/>
              </w:rPr>
            </w:pPr>
            <w:r w:rsidRPr="004967EE">
              <w:rPr>
                <w:sz w:val="20"/>
                <w:szCs w:val="20"/>
              </w:rPr>
              <w:t>2020</w:t>
            </w:r>
          </w:p>
        </w:tc>
        <w:tc>
          <w:tcPr>
            <w:tcW w:w="1358" w:type="dxa"/>
            <w:gridSpan w:val="2"/>
          </w:tcPr>
          <w:p w14:paraId="1785A01E" w14:textId="77777777" w:rsidR="00002D3C" w:rsidRPr="004967EE" w:rsidRDefault="00002D3C" w:rsidP="009344D0">
            <w:pPr>
              <w:pStyle w:val="NoSpacing"/>
              <w:jc w:val="center"/>
              <w:rPr>
                <w:sz w:val="20"/>
                <w:szCs w:val="20"/>
              </w:rPr>
            </w:pPr>
            <w:r w:rsidRPr="004967EE">
              <w:rPr>
                <w:sz w:val="20"/>
                <w:szCs w:val="20"/>
              </w:rPr>
              <w:t>2021</w:t>
            </w:r>
          </w:p>
        </w:tc>
        <w:tc>
          <w:tcPr>
            <w:tcW w:w="1358" w:type="dxa"/>
            <w:gridSpan w:val="2"/>
          </w:tcPr>
          <w:p w14:paraId="7C5C5093" w14:textId="77777777" w:rsidR="00002D3C" w:rsidRPr="004967EE" w:rsidRDefault="00002D3C" w:rsidP="009344D0">
            <w:pPr>
              <w:pStyle w:val="NoSpacing"/>
              <w:jc w:val="center"/>
              <w:rPr>
                <w:sz w:val="20"/>
                <w:szCs w:val="20"/>
              </w:rPr>
            </w:pPr>
            <w:r w:rsidRPr="004967EE">
              <w:rPr>
                <w:sz w:val="20"/>
                <w:szCs w:val="20"/>
              </w:rPr>
              <w:t>2022</w:t>
            </w:r>
          </w:p>
        </w:tc>
        <w:tc>
          <w:tcPr>
            <w:tcW w:w="1396" w:type="dxa"/>
            <w:gridSpan w:val="2"/>
          </w:tcPr>
          <w:p w14:paraId="7C8C01A6" w14:textId="77777777" w:rsidR="00002D3C" w:rsidRPr="004967EE" w:rsidRDefault="00002D3C" w:rsidP="009344D0">
            <w:pPr>
              <w:pStyle w:val="NoSpacing"/>
              <w:jc w:val="center"/>
              <w:rPr>
                <w:sz w:val="20"/>
                <w:szCs w:val="20"/>
              </w:rPr>
            </w:pPr>
            <w:r w:rsidRPr="004967EE">
              <w:rPr>
                <w:sz w:val="20"/>
                <w:szCs w:val="20"/>
              </w:rPr>
              <w:t>2023</w:t>
            </w:r>
          </w:p>
        </w:tc>
      </w:tr>
      <w:tr w:rsidR="009021D4" w:rsidRPr="004967EE" w14:paraId="68F5251A" w14:textId="77777777" w:rsidTr="009021D4">
        <w:trPr>
          <w:trHeight w:val="242"/>
        </w:trPr>
        <w:tc>
          <w:tcPr>
            <w:tcW w:w="725" w:type="dxa"/>
          </w:tcPr>
          <w:p w14:paraId="7A54126C" w14:textId="77777777" w:rsidR="00002D3C" w:rsidRPr="009021D4" w:rsidRDefault="00002D3C" w:rsidP="00002D3C">
            <w:pPr>
              <w:pStyle w:val="NoSpacing"/>
              <w:jc w:val="center"/>
              <w:rPr>
                <w:sz w:val="18"/>
                <w:szCs w:val="18"/>
              </w:rPr>
            </w:pPr>
            <w:r w:rsidRPr="009021D4">
              <w:rPr>
                <w:sz w:val="18"/>
                <w:szCs w:val="18"/>
              </w:rPr>
              <w:t>Month</w:t>
            </w:r>
          </w:p>
        </w:tc>
        <w:tc>
          <w:tcPr>
            <w:tcW w:w="681" w:type="dxa"/>
          </w:tcPr>
          <w:p w14:paraId="0653B1DF" w14:textId="77777777" w:rsidR="00002D3C" w:rsidRPr="009021D4" w:rsidRDefault="00002D3C" w:rsidP="00002D3C">
            <w:pPr>
              <w:pStyle w:val="NoSpacing"/>
              <w:jc w:val="center"/>
              <w:rPr>
                <w:sz w:val="18"/>
                <w:szCs w:val="18"/>
              </w:rPr>
            </w:pPr>
            <w:r w:rsidRPr="009021D4">
              <w:rPr>
                <w:sz w:val="18"/>
                <w:szCs w:val="18"/>
              </w:rPr>
              <w:t>Cons.</w:t>
            </w:r>
          </w:p>
        </w:tc>
        <w:tc>
          <w:tcPr>
            <w:tcW w:w="676" w:type="dxa"/>
          </w:tcPr>
          <w:p w14:paraId="53DB7C92" w14:textId="6D2A1B28" w:rsidR="00002D3C" w:rsidRPr="009021D4" w:rsidRDefault="00002D3C" w:rsidP="00002D3C">
            <w:pPr>
              <w:pStyle w:val="NoSpacing"/>
              <w:jc w:val="center"/>
              <w:rPr>
                <w:sz w:val="18"/>
                <w:szCs w:val="18"/>
              </w:rPr>
            </w:pPr>
            <w:r w:rsidRPr="009021D4">
              <w:rPr>
                <w:sz w:val="18"/>
                <w:szCs w:val="18"/>
              </w:rPr>
              <w:t>MDI</w:t>
            </w:r>
          </w:p>
        </w:tc>
        <w:tc>
          <w:tcPr>
            <w:tcW w:w="681" w:type="dxa"/>
          </w:tcPr>
          <w:p w14:paraId="2646CE99" w14:textId="77777777" w:rsidR="00002D3C" w:rsidRPr="009021D4" w:rsidRDefault="00002D3C" w:rsidP="00002D3C">
            <w:pPr>
              <w:pStyle w:val="NoSpacing"/>
              <w:jc w:val="center"/>
              <w:rPr>
                <w:sz w:val="18"/>
                <w:szCs w:val="18"/>
              </w:rPr>
            </w:pPr>
            <w:r w:rsidRPr="009021D4">
              <w:rPr>
                <w:sz w:val="18"/>
                <w:szCs w:val="18"/>
              </w:rPr>
              <w:t>Cons.</w:t>
            </w:r>
          </w:p>
        </w:tc>
        <w:tc>
          <w:tcPr>
            <w:tcW w:w="596" w:type="dxa"/>
          </w:tcPr>
          <w:p w14:paraId="05708A18" w14:textId="70DBB0E3" w:rsidR="00002D3C" w:rsidRPr="009021D4" w:rsidRDefault="00002D3C" w:rsidP="00002D3C">
            <w:pPr>
              <w:pStyle w:val="NoSpacing"/>
              <w:jc w:val="center"/>
              <w:rPr>
                <w:sz w:val="18"/>
                <w:szCs w:val="18"/>
              </w:rPr>
            </w:pPr>
            <w:r w:rsidRPr="009021D4">
              <w:rPr>
                <w:sz w:val="18"/>
                <w:szCs w:val="18"/>
              </w:rPr>
              <w:t>MDI</w:t>
            </w:r>
          </w:p>
        </w:tc>
        <w:tc>
          <w:tcPr>
            <w:tcW w:w="681" w:type="dxa"/>
          </w:tcPr>
          <w:p w14:paraId="496E6B46" w14:textId="77777777" w:rsidR="00002D3C" w:rsidRPr="009021D4" w:rsidRDefault="00002D3C" w:rsidP="00002D3C">
            <w:pPr>
              <w:pStyle w:val="NoSpacing"/>
              <w:jc w:val="center"/>
              <w:rPr>
                <w:sz w:val="18"/>
                <w:szCs w:val="18"/>
              </w:rPr>
            </w:pPr>
            <w:r w:rsidRPr="009021D4">
              <w:rPr>
                <w:sz w:val="18"/>
                <w:szCs w:val="18"/>
              </w:rPr>
              <w:t>Cons.</w:t>
            </w:r>
          </w:p>
        </w:tc>
        <w:tc>
          <w:tcPr>
            <w:tcW w:w="676" w:type="dxa"/>
          </w:tcPr>
          <w:p w14:paraId="2C162AE2" w14:textId="2CC99DB8" w:rsidR="00002D3C" w:rsidRPr="009021D4" w:rsidRDefault="00002D3C" w:rsidP="00002D3C">
            <w:pPr>
              <w:pStyle w:val="NoSpacing"/>
              <w:jc w:val="center"/>
              <w:rPr>
                <w:sz w:val="18"/>
                <w:szCs w:val="18"/>
              </w:rPr>
            </w:pPr>
            <w:r w:rsidRPr="009021D4">
              <w:rPr>
                <w:sz w:val="18"/>
                <w:szCs w:val="18"/>
              </w:rPr>
              <w:t>MDI</w:t>
            </w:r>
          </w:p>
        </w:tc>
        <w:tc>
          <w:tcPr>
            <w:tcW w:w="681" w:type="dxa"/>
          </w:tcPr>
          <w:p w14:paraId="6977DA65" w14:textId="77777777" w:rsidR="00002D3C" w:rsidRPr="009021D4" w:rsidRDefault="00002D3C" w:rsidP="00002D3C">
            <w:pPr>
              <w:pStyle w:val="NoSpacing"/>
              <w:jc w:val="center"/>
              <w:rPr>
                <w:sz w:val="18"/>
                <w:szCs w:val="18"/>
              </w:rPr>
            </w:pPr>
            <w:r w:rsidRPr="009021D4">
              <w:rPr>
                <w:sz w:val="18"/>
                <w:szCs w:val="18"/>
              </w:rPr>
              <w:t>Cons.</w:t>
            </w:r>
          </w:p>
        </w:tc>
        <w:tc>
          <w:tcPr>
            <w:tcW w:w="676" w:type="dxa"/>
          </w:tcPr>
          <w:p w14:paraId="36023AAB" w14:textId="3DFD140C" w:rsidR="00002D3C" w:rsidRPr="009021D4" w:rsidRDefault="00002D3C" w:rsidP="00002D3C">
            <w:pPr>
              <w:pStyle w:val="NoSpacing"/>
              <w:jc w:val="center"/>
              <w:rPr>
                <w:sz w:val="18"/>
                <w:szCs w:val="18"/>
              </w:rPr>
            </w:pPr>
            <w:r w:rsidRPr="009021D4">
              <w:rPr>
                <w:sz w:val="18"/>
                <w:szCs w:val="18"/>
              </w:rPr>
              <w:t>MDI</w:t>
            </w:r>
          </w:p>
        </w:tc>
        <w:tc>
          <w:tcPr>
            <w:tcW w:w="720" w:type="dxa"/>
          </w:tcPr>
          <w:p w14:paraId="0E919421" w14:textId="77777777" w:rsidR="00002D3C" w:rsidRPr="009021D4" w:rsidRDefault="00002D3C" w:rsidP="00002D3C">
            <w:pPr>
              <w:pStyle w:val="NoSpacing"/>
              <w:jc w:val="center"/>
              <w:rPr>
                <w:sz w:val="18"/>
                <w:szCs w:val="18"/>
              </w:rPr>
            </w:pPr>
            <w:r w:rsidRPr="009021D4">
              <w:rPr>
                <w:sz w:val="18"/>
                <w:szCs w:val="18"/>
              </w:rPr>
              <w:t>Cons.</w:t>
            </w:r>
          </w:p>
        </w:tc>
        <w:tc>
          <w:tcPr>
            <w:tcW w:w="676" w:type="dxa"/>
          </w:tcPr>
          <w:p w14:paraId="01EC7FF2" w14:textId="44AB4413" w:rsidR="00002D3C" w:rsidRPr="009021D4" w:rsidRDefault="00002D3C" w:rsidP="00002D3C">
            <w:pPr>
              <w:pStyle w:val="NoSpacing"/>
              <w:jc w:val="center"/>
              <w:rPr>
                <w:sz w:val="18"/>
                <w:szCs w:val="18"/>
              </w:rPr>
            </w:pPr>
            <w:r w:rsidRPr="009021D4">
              <w:rPr>
                <w:sz w:val="18"/>
                <w:szCs w:val="18"/>
              </w:rPr>
              <w:t>MDI</w:t>
            </w:r>
          </w:p>
        </w:tc>
      </w:tr>
      <w:tr w:rsidR="009021D4" w:rsidRPr="004967EE" w14:paraId="02BAFF29" w14:textId="77777777" w:rsidTr="009021D4">
        <w:trPr>
          <w:trHeight w:val="255"/>
        </w:trPr>
        <w:tc>
          <w:tcPr>
            <w:tcW w:w="725" w:type="dxa"/>
          </w:tcPr>
          <w:p w14:paraId="4D3EC090" w14:textId="77777777" w:rsidR="00002D3C" w:rsidRPr="009021D4" w:rsidRDefault="00002D3C" w:rsidP="009344D0">
            <w:pPr>
              <w:pStyle w:val="NoSpacing"/>
              <w:jc w:val="center"/>
              <w:rPr>
                <w:sz w:val="18"/>
                <w:szCs w:val="18"/>
              </w:rPr>
            </w:pPr>
            <w:r w:rsidRPr="009021D4">
              <w:rPr>
                <w:sz w:val="18"/>
                <w:szCs w:val="18"/>
              </w:rPr>
              <w:t>Feb</w:t>
            </w:r>
          </w:p>
        </w:tc>
        <w:tc>
          <w:tcPr>
            <w:tcW w:w="681" w:type="dxa"/>
          </w:tcPr>
          <w:p w14:paraId="7B6E25E8" w14:textId="77777777" w:rsidR="00002D3C" w:rsidRPr="009021D4" w:rsidRDefault="00002D3C" w:rsidP="009344D0">
            <w:pPr>
              <w:pStyle w:val="NoSpacing"/>
              <w:jc w:val="center"/>
              <w:rPr>
                <w:sz w:val="18"/>
                <w:szCs w:val="18"/>
              </w:rPr>
            </w:pPr>
            <w:r w:rsidRPr="009021D4">
              <w:rPr>
                <w:sz w:val="18"/>
                <w:szCs w:val="18"/>
              </w:rPr>
              <w:t>38224</w:t>
            </w:r>
          </w:p>
        </w:tc>
        <w:tc>
          <w:tcPr>
            <w:tcW w:w="676" w:type="dxa"/>
          </w:tcPr>
          <w:p w14:paraId="4BB12E11" w14:textId="4797F098" w:rsidR="00002D3C" w:rsidRPr="009021D4" w:rsidRDefault="00002D3C" w:rsidP="009344D0">
            <w:pPr>
              <w:pStyle w:val="NoSpacing"/>
              <w:jc w:val="center"/>
              <w:rPr>
                <w:sz w:val="18"/>
                <w:szCs w:val="18"/>
              </w:rPr>
            </w:pPr>
            <w:r w:rsidRPr="009021D4">
              <w:rPr>
                <w:sz w:val="18"/>
                <w:szCs w:val="18"/>
              </w:rPr>
              <w:t>117.36</w:t>
            </w:r>
          </w:p>
        </w:tc>
        <w:tc>
          <w:tcPr>
            <w:tcW w:w="681" w:type="dxa"/>
          </w:tcPr>
          <w:p w14:paraId="67411485" w14:textId="77777777" w:rsidR="00002D3C" w:rsidRPr="009021D4" w:rsidRDefault="00002D3C" w:rsidP="009344D0">
            <w:pPr>
              <w:pStyle w:val="NoSpacing"/>
              <w:jc w:val="center"/>
              <w:rPr>
                <w:sz w:val="18"/>
                <w:szCs w:val="18"/>
              </w:rPr>
            </w:pPr>
            <w:r w:rsidRPr="009021D4">
              <w:rPr>
                <w:sz w:val="18"/>
                <w:szCs w:val="18"/>
              </w:rPr>
              <w:t>20560</w:t>
            </w:r>
          </w:p>
        </w:tc>
        <w:tc>
          <w:tcPr>
            <w:tcW w:w="596" w:type="dxa"/>
          </w:tcPr>
          <w:p w14:paraId="46BD240F" w14:textId="6C4FEEC3" w:rsidR="00002D3C" w:rsidRPr="009021D4" w:rsidRDefault="00002D3C" w:rsidP="009344D0">
            <w:pPr>
              <w:pStyle w:val="NoSpacing"/>
              <w:jc w:val="center"/>
              <w:rPr>
                <w:sz w:val="18"/>
                <w:szCs w:val="18"/>
              </w:rPr>
            </w:pPr>
            <w:r w:rsidRPr="009021D4">
              <w:rPr>
                <w:sz w:val="18"/>
                <w:szCs w:val="18"/>
              </w:rPr>
              <w:t>62.2</w:t>
            </w:r>
          </w:p>
        </w:tc>
        <w:tc>
          <w:tcPr>
            <w:tcW w:w="681" w:type="dxa"/>
          </w:tcPr>
          <w:p w14:paraId="611D22F2" w14:textId="77777777" w:rsidR="00002D3C" w:rsidRPr="009021D4" w:rsidRDefault="00002D3C" w:rsidP="009344D0">
            <w:pPr>
              <w:pStyle w:val="NoSpacing"/>
              <w:jc w:val="center"/>
              <w:rPr>
                <w:sz w:val="18"/>
                <w:szCs w:val="18"/>
              </w:rPr>
            </w:pPr>
            <w:r w:rsidRPr="009021D4">
              <w:rPr>
                <w:sz w:val="18"/>
                <w:szCs w:val="18"/>
              </w:rPr>
              <w:t>40168</w:t>
            </w:r>
          </w:p>
        </w:tc>
        <w:tc>
          <w:tcPr>
            <w:tcW w:w="676" w:type="dxa"/>
          </w:tcPr>
          <w:p w14:paraId="35D29367" w14:textId="5666C836" w:rsidR="00002D3C" w:rsidRPr="009021D4" w:rsidRDefault="00002D3C" w:rsidP="009344D0">
            <w:pPr>
              <w:pStyle w:val="NoSpacing"/>
              <w:jc w:val="center"/>
              <w:rPr>
                <w:sz w:val="18"/>
                <w:szCs w:val="18"/>
              </w:rPr>
            </w:pPr>
            <w:r w:rsidRPr="009021D4">
              <w:rPr>
                <w:sz w:val="18"/>
                <w:szCs w:val="18"/>
              </w:rPr>
              <w:t>125.72</w:t>
            </w:r>
          </w:p>
        </w:tc>
        <w:tc>
          <w:tcPr>
            <w:tcW w:w="681" w:type="dxa"/>
          </w:tcPr>
          <w:p w14:paraId="6A6DA910" w14:textId="77777777" w:rsidR="00002D3C" w:rsidRPr="009021D4" w:rsidRDefault="00002D3C" w:rsidP="009344D0">
            <w:pPr>
              <w:pStyle w:val="NoSpacing"/>
              <w:jc w:val="center"/>
              <w:rPr>
                <w:sz w:val="18"/>
                <w:szCs w:val="18"/>
              </w:rPr>
            </w:pPr>
            <w:r w:rsidRPr="009021D4">
              <w:rPr>
                <w:sz w:val="18"/>
                <w:szCs w:val="18"/>
              </w:rPr>
              <w:t>38588</w:t>
            </w:r>
          </w:p>
        </w:tc>
        <w:tc>
          <w:tcPr>
            <w:tcW w:w="676" w:type="dxa"/>
          </w:tcPr>
          <w:p w14:paraId="0BFBB211" w14:textId="5E963F08" w:rsidR="00002D3C" w:rsidRPr="009021D4" w:rsidRDefault="00002D3C" w:rsidP="009344D0">
            <w:pPr>
              <w:pStyle w:val="NoSpacing"/>
              <w:jc w:val="center"/>
              <w:rPr>
                <w:sz w:val="18"/>
                <w:szCs w:val="18"/>
              </w:rPr>
            </w:pPr>
            <w:r w:rsidRPr="009021D4">
              <w:rPr>
                <w:sz w:val="18"/>
                <w:szCs w:val="18"/>
              </w:rPr>
              <w:t>125</w:t>
            </w:r>
          </w:p>
        </w:tc>
        <w:tc>
          <w:tcPr>
            <w:tcW w:w="720" w:type="dxa"/>
          </w:tcPr>
          <w:p w14:paraId="51EAF531" w14:textId="77777777" w:rsidR="00002D3C" w:rsidRPr="009021D4" w:rsidRDefault="00002D3C" w:rsidP="009344D0">
            <w:pPr>
              <w:pStyle w:val="NoSpacing"/>
              <w:jc w:val="center"/>
              <w:rPr>
                <w:sz w:val="18"/>
                <w:szCs w:val="18"/>
              </w:rPr>
            </w:pPr>
            <w:r w:rsidRPr="009021D4">
              <w:rPr>
                <w:sz w:val="18"/>
                <w:szCs w:val="18"/>
              </w:rPr>
              <w:t>40614</w:t>
            </w:r>
          </w:p>
        </w:tc>
        <w:tc>
          <w:tcPr>
            <w:tcW w:w="676" w:type="dxa"/>
          </w:tcPr>
          <w:p w14:paraId="3DCD296D" w14:textId="35931BCA" w:rsidR="00002D3C" w:rsidRPr="009021D4" w:rsidRDefault="00002D3C" w:rsidP="009344D0">
            <w:pPr>
              <w:pStyle w:val="NoSpacing"/>
              <w:jc w:val="center"/>
              <w:rPr>
                <w:sz w:val="18"/>
                <w:szCs w:val="18"/>
              </w:rPr>
            </w:pPr>
            <w:r w:rsidRPr="009021D4">
              <w:rPr>
                <w:sz w:val="18"/>
                <w:szCs w:val="18"/>
              </w:rPr>
              <w:t>136.26</w:t>
            </w:r>
          </w:p>
        </w:tc>
      </w:tr>
      <w:tr w:rsidR="009021D4" w:rsidRPr="004967EE" w14:paraId="0E30E99D" w14:textId="77777777" w:rsidTr="009021D4">
        <w:trPr>
          <w:trHeight w:val="242"/>
        </w:trPr>
        <w:tc>
          <w:tcPr>
            <w:tcW w:w="725" w:type="dxa"/>
          </w:tcPr>
          <w:p w14:paraId="5ADB8316" w14:textId="77777777" w:rsidR="00002D3C" w:rsidRPr="009021D4" w:rsidRDefault="00002D3C" w:rsidP="009344D0">
            <w:pPr>
              <w:pStyle w:val="NoSpacing"/>
              <w:jc w:val="center"/>
              <w:rPr>
                <w:sz w:val="18"/>
                <w:szCs w:val="18"/>
              </w:rPr>
            </w:pPr>
            <w:r w:rsidRPr="009021D4">
              <w:rPr>
                <w:sz w:val="18"/>
                <w:szCs w:val="18"/>
              </w:rPr>
              <w:t>Mar</w:t>
            </w:r>
          </w:p>
        </w:tc>
        <w:tc>
          <w:tcPr>
            <w:tcW w:w="681" w:type="dxa"/>
          </w:tcPr>
          <w:p w14:paraId="3240CFDE" w14:textId="77777777" w:rsidR="00002D3C" w:rsidRPr="009021D4" w:rsidRDefault="00002D3C" w:rsidP="009344D0">
            <w:pPr>
              <w:pStyle w:val="NoSpacing"/>
              <w:jc w:val="center"/>
              <w:rPr>
                <w:sz w:val="18"/>
                <w:szCs w:val="18"/>
              </w:rPr>
            </w:pPr>
            <w:r w:rsidRPr="009021D4">
              <w:rPr>
                <w:sz w:val="18"/>
                <w:szCs w:val="18"/>
              </w:rPr>
              <w:t>36868</w:t>
            </w:r>
          </w:p>
        </w:tc>
        <w:tc>
          <w:tcPr>
            <w:tcW w:w="676" w:type="dxa"/>
          </w:tcPr>
          <w:p w14:paraId="7B733F34" w14:textId="5AAAC791" w:rsidR="00002D3C" w:rsidRPr="009021D4" w:rsidRDefault="00002D3C" w:rsidP="009344D0">
            <w:pPr>
              <w:pStyle w:val="NoSpacing"/>
              <w:jc w:val="center"/>
              <w:rPr>
                <w:sz w:val="18"/>
                <w:szCs w:val="18"/>
              </w:rPr>
            </w:pPr>
          </w:p>
        </w:tc>
        <w:tc>
          <w:tcPr>
            <w:tcW w:w="681" w:type="dxa"/>
          </w:tcPr>
          <w:p w14:paraId="0F4C99A4" w14:textId="77777777" w:rsidR="00002D3C" w:rsidRPr="009021D4" w:rsidRDefault="00002D3C" w:rsidP="009344D0">
            <w:pPr>
              <w:pStyle w:val="NoSpacing"/>
              <w:jc w:val="center"/>
              <w:rPr>
                <w:sz w:val="18"/>
                <w:szCs w:val="18"/>
              </w:rPr>
            </w:pPr>
            <w:r w:rsidRPr="009021D4">
              <w:rPr>
                <w:sz w:val="18"/>
                <w:szCs w:val="18"/>
              </w:rPr>
              <w:t>22768</w:t>
            </w:r>
          </w:p>
        </w:tc>
        <w:tc>
          <w:tcPr>
            <w:tcW w:w="596" w:type="dxa"/>
          </w:tcPr>
          <w:p w14:paraId="08AEE3DA" w14:textId="2820691E" w:rsidR="00002D3C" w:rsidRPr="009021D4" w:rsidRDefault="00002D3C" w:rsidP="009344D0">
            <w:pPr>
              <w:pStyle w:val="NoSpacing"/>
              <w:jc w:val="center"/>
              <w:rPr>
                <w:sz w:val="18"/>
                <w:szCs w:val="18"/>
              </w:rPr>
            </w:pPr>
            <w:r w:rsidRPr="009021D4">
              <w:rPr>
                <w:sz w:val="18"/>
                <w:szCs w:val="18"/>
              </w:rPr>
              <w:t>120.8</w:t>
            </w:r>
          </w:p>
        </w:tc>
        <w:tc>
          <w:tcPr>
            <w:tcW w:w="681" w:type="dxa"/>
          </w:tcPr>
          <w:p w14:paraId="3867C94F" w14:textId="77777777" w:rsidR="00002D3C" w:rsidRPr="009021D4" w:rsidRDefault="00002D3C" w:rsidP="009344D0">
            <w:pPr>
              <w:pStyle w:val="NoSpacing"/>
              <w:jc w:val="center"/>
              <w:rPr>
                <w:sz w:val="18"/>
                <w:szCs w:val="18"/>
              </w:rPr>
            </w:pPr>
            <w:r w:rsidRPr="009021D4">
              <w:rPr>
                <w:sz w:val="18"/>
                <w:szCs w:val="18"/>
              </w:rPr>
              <w:t>13040</w:t>
            </w:r>
          </w:p>
        </w:tc>
        <w:tc>
          <w:tcPr>
            <w:tcW w:w="676" w:type="dxa"/>
          </w:tcPr>
          <w:p w14:paraId="00A2AE80" w14:textId="7FD6DA45" w:rsidR="00002D3C" w:rsidRPr="009021D4" w:rsidRDefault="00002D3C" w:rsidP="009344D0">
            <w:pPr>
              <w:pStyle w:val="NoSpacing"/>
              <w:jc w:val="center"/>
              <w:rPr>
                <w:sz w:val="18"/>
                <w:szCs w:val="18"/>
              </w:rPr>
            </w:pPr>
            <w:r w:rsidRPr="009021D4">
              <w:rPr>
                <w:sz w:val="18"/>
                <w:szCs w:val="18"/>
              </w:rPr>
              <w:t>112.44</w:t>
            </w:r>
          </w:p>
        </w:tc>
        <w:tc>
          <w:tcPr>
            <w:tcW w:w="681" w:type="dxa"/>
          </w:tcPr>
          <w:p w14:paraId="7C0D0CF5" w14:textId="77777777" w:rsidR="00002D3C" w:rsidRPr="009021D4" w:rsidRDefault="00002D3C" w:rsidP="009344D0">
            <w:pPr>
              <w:pStyle w:val="NoSpacing"/>
              <w:jc w:val="center"/>
              <w:rPr>
                <w:sz w:val="18"/>
                <w:szCs w:val="18"/>
              </w:rPr>
            </w:pPr>
            <w:r w:rsidRPr="009021D4">
              <w:rPr>
                <w:sz w:val="18"/>
                <w:szCs w:val="18"/>
              </w:rPr>
              <w:t>34506</w:t>
            </w:r>
          </w:p>
        </w:tc>
        <w:tc>
          <w:tcPr>
            <w:tcW w:w="676" w:type="dxa"/>
          </w:tcPr>
          <w:p w14:paraId="1BB71682" w14:textId="55F67930" w:rsidR="00002D3C" w:rsidRPr="009021D4" w:rsidRDefault="00002D3C" w:rsidP="009344D0">
            <w:pPr>
              <w:pStyle w:val="NoSpacing"/>
              <w:jc w:val="center"/>
              <w:rPr>
                <w:sz w:val="18"/>
                <w:szCs w:val="18"/>
              </w:rPr>
            </w:pPr>
            <w:r w:rsidRPr="009021D4">
              <w:rPr>
                <w:sz w:val="18"/>
                <w:szCs w:val="18"/>
              </w:rPr>
              <w:t>98.64</w:t>
            </w:r>
          </w:p>
        </w:tc>
        <w:tc>
          <w:tcPr>
            <w:tcW w:w="720" w:type="dxa"/>
          </w:tcPr>
          <w:p w14:paraId="59E72FD9" w14:textId="77777777" w:rsidR="00002D3C" w:rsidRPr="009021D4" w:rsidRDefault="00002D3C" w:rsidP="009344D0">
            <w:pPr>
              <w:pStyle w:val="NoSpacing"/>
              <w:jc w:val="center"/>
              <w:rPr>
                <w:sz w:val="18"/>
                <w:szCs w:val="18"/>
              </w:rPr>
            </w:pPr>
            <w:r w:rsidRPr="009021D4">
              <w:rPr>
                <w:sz w:val="18"/>
                <w:szCs w:val="18"/>
              </w:rPr>
              <w:t>28458</w:t>
            </w:r>
          </w:p>
        </w:tc>
        <w:tc>
          <w:tcPr>
            <w:tcW w:w="676" w:type="dxa"/>
          </w:tcPr>
          <w:p w14:paraId="152381A2" w14:textId="50A3AD08" w:rsidR="00002D3C" w:rsidRPr="009021D4" w:rsidRDefault="00002D3C" w:rsidP="009344D0">
            <w:pPr>
              <w:pStyle w:val="NoSpacing"/>
              <w:jc w:val="center"/>
              <w:rPr>
                <w:sz w:val="18"/>
                <w:szCs w:val="18"/>
              </w:rPr>
            </w:pPr>
            <w:r w:rsidRPr="009021D4">
              <w:rPr>
                <w:sz w:val="18"/>
                <w:szCs w:val="18"/>
              </w:rPr>
              <w:t>141.8</w:t>
            </w:r>
          </w:p>
        </w:tc>
      </w:tr>
      <w:tr w:rsidR="009021D4" w:rsidRPr="004967EE" w14:paraId="561FE2BC" w14:textId="77777777" w:rsidTr="009021D4">
        <w:trPr>
          <w:trHeight w:val="242"/>
        </w:trPr>
        <w:tc>
          <w:tcPr>
            <w:tcW w:w="725" w:type="dxa"/>
          </w:tcPr>
          <w:p w14:paraId="057EE3A3" w14:textId="77777777" w:rsidR="00002D3C" w:rsidRPr="009021D4" w:rsidRDefault="00002D3C" w:rsidP="009344D0">
            <w:pPr>
              <w:pStyle w:val="NoSpacing"/>
              <w:jc w:val="center"/>
              <w:rPr>
                <w:sz w:val="18"/>
                <w:szCs w:val="18"/>
              </w:rPr>
            </w:pPr>
            <w:r w:rsidRPr="009021D4">
              <w:rPr>
                <w:sz w:val="18"/>
                <w:szCs w:val="18"/>
              </w:rPr>
              <w:t>Apr</w:t>
            </w:r>
          </w:p>
        </w:tc>
        <w:tc>
          <w:tcPr>
            <w:tcW w:w="681" w:type="dxa"/>
          </w:tcPr>
          <w:p w14:paraId="6FEF8F25" w14:textId="77777777" w:rsidR="00002D3C" w:rsidRPr="009021D4" w:rsidRDefault="00002D3C" w:rsidP="009344D0">
            <w:pPr>
              <w:pStyle w:val="NoSpacing"/>
              <w:jc w:val="center"/>
              <w:rPr>
                <w:sz w:val="18"/>
                <w:szCs w:val="18"/>
              </w:rPr>
            </w:pPr>
            <w:r w:rsidRPr="009021D4">
              <w:rPr>
                <w:sz w:val="18"/>
                <w:szCs w:val="18"/>
              </w:rPr>
              <w:t>21718</w:t>
            </w:r>
          </w:p>
        </w:tc>
        <w:tc>
          <w:tcPr>
            <w:tcW w:w="676" w:type="dxa"/>
          </w:tcPr>
          <w:p w14:paraId="545381B7" w14:textId="088772E2" w:rsidR="00002D3C" w:rsidRPr="009021D4" w:rsidRDefault="00002D3C" w:rsidP="009344D0">
            <w:pPr>
              <w:pStyle w:val="NoSpacing"/>
              <w:jc w:val="center"/>
              <w:rPr>
                <w:sz w:val="18"/>
                <w:szCs w:val="18"/>
              </w:rPr>
            </w:pPr>
            <w:r w:rsidRPr="009021D4">
              <w:rPr>
                <w:sz w:val="18"/>
                <w:szCs w:val="18"/>
              </w:rPr>
              <w:t>113.76</w:t>
            </w:r>
          </w:p>
        </w:tc>
        <w:tc>
          <w:tcPr>
            <w:tcW w:w="681" w:type="dxa"/>
          </w:tcPr>
          <w:p w14:paraId="22A42C50" w14:textId="77777777" w:rsidR="00002D3C" w:rsidRPr="009021D4" w:rsidRDefault="00002D3C" w:rsidP="009344D0">
            <w:pPr>
              <w:pStyle w:val="NoSpacing"/>
              <w:jc w:val="center"/>
              <w:rPr>
                <w:sz w:val="18"/>
                <w:szCs w:val="18"/>
              </w:rPr>
            </w:pPr>
            <w:r w:rsidRPr="009021D4">
              <w:rPr>
                <w:sz w:val="18"/>
                <w:szCs w:val="18"/>
              </w:rPr>
              <w:t>26980</w:t>
            </w:r>
          </w:p>
        </w:tc>
        <w:tc>
          <w:tcPr>
            <w:tcW w:w="596" w:type="dxa"/>
          </w:tcPr>
          <w:p w14:paraId="0F44C2F2" w14:textId="5AF519FA" w:rsidR="00002D3C" w:rsidRPr="009021D4" w:rsidRDefault="00002D3C" w:rsidP="009344D0">
            <w:pPr>
              <w:pStyle w:val="NoSpacing"/>
              <w:jc w:val="center"/>
              <w:rPr>
                <w:sz w:val="18"/>
                <w:szCs w:val="18"/>
              </w:rPr>
            </w:pPr>
            <w:r w:rsidRPr="009021D4">
              <w:rPr>
                <w:sz w:val="18"/>
                <w:szCs w:val="18"/>
              </w:rPr>
              <w:t>117.2</w:t>
            </w:r>
          </w:p>
        </w:tc>
        <w:tc>
          <w:tcPr>
            <w:tcW w:w="681" w:type="dxa"/>
          </w:tcPr>
          <w:p w14:paraId="5BF77523" w14:textId="77777777" w:rsidR="00002D3C" w:rsidRPr="009021D4" w:rsidRDefault="00002D3C" w:rsidP="009344D0">
            <w:pPr>
              <w:pStyle w:val="NoSpacing"/>
              <w:jc w:val="center"/>
              <w:rPr>
                <w:sz w:val="18"/>
                <w:szCs w:val="18"/>
              </w:rPr>
            </w:pPr>
            <w:r w:rsidRPr="009021D4">
              <w:rPr>
                <w:sz w:val="18"/>
                <w:szCs w:val="18"/>
              </w:rPr>
              <w:t>20676</w:t>
            </w:r>
          </w:p>
        </w:tc>
        <w:tc>
          <w:tcPr>
            <w:tcW w:w="676" w:type="dxa"/>
          </w:tcPr>
          <w:p w14:paraId="3F559489" w14:textId="16D2EC39" w:rsidR="00002D3C" w:rsidRPr="009021D4" w:rsidRDefault="00002D3C" w:rsidP="009344D0">
            <w:pPr>
              <w:pStyle w:val="NoSpacing"/>
              <w:jc w:val="center"/>
              <w:rPr>
                <w:sz w:val="18"/>
                <w:szCs w:val="18"/>
              </w:rPr>
            </w:pPr>
            <w:r w:rsidRPr="009021D4">
              <w:rPr>
                <w:sz w:val="18"/>
                <w:szCs w:val="18"/>
              </w:rPr>
              <w:t>106.16</w:t>
            </w:r>
          </w:p>
        </w:tc>
        <w:tc>
          <w:tcPr>
            <w:tcW w:w="681" w:type="dxa"/>
          </w:tcPr>
          <w:p w14:paraId="513016EC" w14:textId="77777777" w:rsidR="00002D3C" w:rsidRPr="009021D4" w:rsidRDefault="00002D3C" w:rsidP="009344D0">
            <w:pPr>
              <w:pStyle w:val="NoSpacing"/>
              <w:jc w:val="center"/>
              <w:rPr>
                <w:sz w:val="18"/>
                <w:szCs w:val="18"/>
              </w:rPr>
            </w:pPr>
            <w:r w:rsidRPr="009021D4">
              <w:rPr>
                <w:sz w:val="18"/>
                <w:szCs w:val="18"/>
              </w:rPr>
              <w:t>26454</w:t>
            </w:r>
          </w:p>
        </w:tc>
        <w:tc>
          <w:tcPr>
            <w:tcW w:w="676" w:type="dxa"/>
          </w:tcPr>
          <w:p w14:paraId="3CEC3CB1" w14:textId="4695FAE8" w:rsidR="00002D3C" w:rsidRPr="009021D4" w:rsidRDefault="00002D3C" w:rsidP="009344D0">
            <w:pPr>
              <w:pStyle w:val="NoSpacing"/>
              <w:jc w:val="center"/>
              <w:rPr>
                <w:sz w:val="18"/>
                <w:szCs w:val="18"/>
              </w:rPr>
            </w:pPr>
            <w:r w:rsidRPr="009021D4">
              <w:rPr>
                <w:sz w:val="18"/>
                <w:szCs w:val="18"/>
              </w:rPr>
              <w:t>125.32</w:t>
            </w:r>
          </w:p>
        </w:tc>
        <w:tc>
          <w:tcPr>
            <w:tcW w:w="720" w:type="dxa"/>
          </w:tcPr>
          <w:p w14:paraId="4DE12DCA" w14:textId="77777777" w:rsidR="00002D3C" w:rsidRPr="009021D4" w:rsidRDefault="00002D3C" w:rsidP="009344D0">
            <w:pPr>
              <w:pStyle w:val="NoSpacing"/>
              <w:jc w:val="center"/>
              <w:rPr>
                <w:sz w:val="18"/>
                <w:szCs w:val="18"/>
              </w:rPr>
            </w:pPr>
            <w:r w:rsidRPr="009021D4">
              <w:rPr>
                <w:sz w:val="18"/>
                <w:szCs w:val="18"/>
              </w:rPr>
              <w:t>41470</w:t>
            </w:r>
          </w:p>
        </w:tc>
        <w:tc>
          <w:tcPr>
            <w:tcW w:w="676" w:type="dxa"/>
          </w:tcPr>
          <w:p w14:paraId="52A66FE7" w14:textId="7F9ECA11" w:rsidR="00002D3C" w:rsidRPr="009021D4" w:rsidRDefault="00002D3C" w:rsidP="009344D0">
            <w:pPr>
              <w:pStyle w:val="NoSpacing"/>
              <w:jc w:val="center"/>
              <w:rPr>
                <w:sz w:val="18"/>
                <w:szCs w:val="18"/>
              </w:rPr>
            </w:pPr>
            <w:r w:rsidRPr="009021D4">
              <w:rPr>
                <w:sz w:val="18"/>
                <w:szCs w:val="18"/>
              </w:rPr>
              <w:t>125.4</w:t>
            </w:r>
          </w:p>
        </w:tc>
      </w:tr>
      <w:tr w:rsidR="009021D4" w:rsidRPr="004967EE" w14:paraId="7E68CAEF" w14:textId="77777777" w:rsidTr="009021D4">
        <w:trPr>
          <w:trHeight w:val="242"/>
        </w:trPr>
        <w:tc>
          <w:tcPr>
            <w:tcW w:w="725" w:type="dxa"/>
          </w:tcPr>
          <w:p w14:paraId="0B379222" w14:textId="7AD07EF4" w:rsidR="009021D4" w:rsidRPr="009021D4" w:rsidRDefault="009021D4" w:rsidP="009344D0">
            <w:pPr>
              <w:pStyle w:val="NoSpacing"/>
              <w:jc w:val="center"/>
              <w:rPr>
                <w:sz w:val="18"/>
                <w:szCs w:val="18"/>
              </w:rPr>
            </w:pPr>
            <w:r w:rsidRPr="009021D4">
              <w:rPr>
                <w:sz w:val="18"/>
                <w:szCs w:val="18"/>
              </w:rPr>
              <w:t>Total</w:t>
            </w:r>
          </w:p>
        </w:tc>
        <w:tc>
          <w:tcPr>
            <w:tcW w:w="681" w:type="dxa"/>
          </w:tcPr>
          <w:p w14:paraId="6DEDD2D4" w14:textId="32E0E374" w:rsidR="009021D4" w:rsidRPr="009021D4" w:rsidRDefault="009021D4" w:rsidP="009344D0">
            <w:pPr>
              <w:pStyle w:val="NoSpacing"/>
              <w:jc w:val="center"/>
              <w:rPr>
                <w:sz w:val="18"/>
                <w:szCs w:val="18"/>
              </w:rPr>
            </w:pPr>
            <w:r w:rsidRPr="009021D4">
              <w:rPr>
                <w:sz w:val="18"/>
                <w:szCs w:val="18"/>
              </w:rPr>
              <w:t>96810</w:t>
            </w:r>
          </w:p>
        </w:tc>
        <w:tc>
          <w:tcPr>
            <w:tcW w:w="676" w:type="dxa"/>
          </w:tcPr>
          <w:p w14:paraId="57BDFCDC" w14:textId="77777777" w:rsidR="009021D4" w:rsidRPr="009021D4" w:rsidRDefault="009021D4" w:rsidP="009344D0">
            <w:pPr>
              <w:pStyle w:val="NoSpacing"/>
              <w:jc w:val="center"/>
              <w:rPr>
                <w:sz w:val="18"/>
                <w:szCs w:val="18"/>
              </w:rPr>
            </w:pPr>
          </w:p>
        </w:tc>
        <w:tc>
          <w:tcPr>
            <w:tcW w:w="681" w:type="dxa"/>
          </w:tcPr>
          <w:p w14:paraId="2E9A68DA" w14:textId="2BEE65CC" w:rsidR="009021D4" w:rsidRPr="009021D4" w:rsidRDefault="009021D4" w:rsidP="009344D0">
            <w:pPr>
              <w:pStyle w:val="NoSpacing"/>
              <w:jc w:val="center"/>
              <w:rPr>
                <w:sz w:val="18"/>
                <w:szCs w:val="18"/>
              </w:rPr>
            </w:pPr>
            <w:r w:rsidRPr="009021D4">
              <w:rPr>
                <w:sz w:val="18"/>
                <w:szCs w:val="18"/>
              </w:rPr>
              <w:t>70308</w:t>
            </w:r>
          </w:p>
        </w:tc>
        <w:tc>
          <w:tcPr>
            <w:tcW w:w="596" w:type="dxa"/>
          </w:tcPr>
          <w:p w14:paraId="74B5405E" w14:textId="77777777" w:rsidR="009021D4" w:rsidRPr="009021D4" w:rsidRDefault="009021D4" w:rsidP="009344D0">
            <w:pPr>
              <w:pStyle w:val="NoSpacing"/>
              <w:jc w:val="center"/>
              <w:rPr>
                <w:sz w:val="18"/>
                <w:szCs w:val="18"/>
              </w:rPr>
            </w:pPr>
          </w:p>
        </w:tc>
        <w:tc>
          <w:tcPr>
            <w:tcW w:w="681" w:type="dxa"/>
          </w:tcPr>
          <w:p w14:paraId="687359CC" w14:textId="141DB6E2" w:rsidR="009021D4" w:rsidRPr="009021D4" w:rsidRDefault="009021D4" w:rsidP="009344D0">
            <w:pPr>
              <w:pStyle w:val="NoSpacing"/>
              <w:jc w:val="center"/>
              <w:rPr>
                <w:sz w:val="18"/>
                <w:szCs w:val="18"/>
              </w:rPr>
            </w:pPr>
            <w:r w:rsidRPr="009021D4">
              <w:rPr>
                <w:sz w:val="18"/>
                <w:szCs w:val="18"/>
              </w:rPr>
              <w:t>73884</w:t>
            </w:r>
          </w:p>
        </w:tc>
        <w:tc>
          <w:tcPr>
            <w:tcW w:w="676" w:type="dxa"/>
          </w:tcPr>
          <w:p w14:paraId="2C48C67F" w14:textId="77777777" w:rsidR="009021D4" w:rsidRPr="009021D4" w:rsidRDefault="009021D4" w:rsidP="009344D0">
            <w:pPr>
              <w:pStyle w:val="NoSpacing"/>
              <w:jc w:val="center"/>
              <w:rPr>
                <w:sz w:val="18"/>
                <w:szCs w:val="18"/>
              </w:rPr>
            </w:pPr>
          </w:p>
        </w:tc>
        <w:tc>
          <w:tcPr>
            <w:tcW w:w="681" w:type="dxa"/>
          </w:tcPr>
          <w:p w14:paraId="7EF3B260" w14:textId="63D9D318" w:rsidR="009021D4" w:rsidRPr="009021D4" w:rsidRDefault="009021D4" w:rsidP="009344D0">
            <w:pPr>
              <w:pStyle w:val="NoSpacing"/>
              <w:jc w:val="center"/>
              <w:rPr>
                <w:sz w:val="18"/>
                <w:szCs w:val="18"/>
              </w:rPr>
            </w:pPr>
            <w:r w:rsidRPr="009021D4">
              <w:rPr>
                <w:sz w:val="18"/>
                <w:szCs w:val="18"/>
              </w:rPr>
              <w:t>99548</w:t>
            </w:r>
          </w:p>
        </w:tc>
        <w:tc>
          <w:tcPr>
            <w:tcW w:w="676" w:type="dxa"/>
          </w:tcPr>
          <w:p w14:paraId="660F0E93" w14:textId="77777777" w:rsidR="009021D4" w:rsidRPr="009021D4" w:rsidRDefault="009021D4" w:rsidP="009344D0">
            <w:pPr>
              <w:pStyle w:val="NoSpacing"/>
              <w:jc w:val="center"/>
              <w:rPr>
                <w:sz w:val="18"/>
                <w:szCs w:val="18"/>
              </w:rPr>
            </w:pPr>
          </w:p>
        </w:tc>
        <w:tc>
          <w:tcPr>
            <w:tcW w:w="720" w:type="dxa"/>
          </w:tcPr>
          <w:p w14:paraId="6AAF076C" w14:textId="0DC4733A" w:rsidR="009021D4" w:rsidRPr="009021D4" w:rsidRDefault="009021D4" w:rsidP="009344D0">
            <w:pPr>
              <w:pStyle w:val="NoSpacing"/>
              <w:jc w:val="center"/>
              <w:rPr>
                <w:sz w:val="18"/>
                <w:szCs w:val="18"/>
              </w:rPr>
            </w:pPr>
            <w:r w:rsidRPr="009021D4">
              <w:rPr>
                <w:sz w:val="18"/>
                <w:szCs w:val="18"/>
              </w:rPr>
              <w:t>110542</w:t>
            </w:r>
          </w:p>
        </w:tc>
        <w:tc>
          <w:tcPr>
            <w:tcW w:w="676" w:type="dxa"/>
          </w:tcPr>
          <w:p w14:paraId="57BCBB43" w14:textId="77777777" w:rsidR="009021D4" w:rsidRPr="009021D4" w:rsidRDefault="009021D4" w:rsidP="009344D0">
            <w:pPr>
              <w:pStyle w:val="NoSpacing"/>
              <w:jc w:val="center"/>
              <w:rPr>
                <w:sz w:val="18"/>
                <w:szCs w:val="18"/>
              </w:rPr>
            </w:pPr>
          </w:p>
        </w:tc>
      </w:tr>
    </w:tbl>
    <w:p w14:paraId="5D3D159A" w14:textId="77777777" w:rsidR="00002D3C" w:rsidRDefault="00002D3C" w:rsidP="009C19DA">
      <w:pPr>
        <w:pStyle w:val="ListParagraph"/>
        <w:ind w:left="851" w:firstLine="567"/>
        <w:jc w:val="both"/>
        <w:rPr>
          <w:rFonts w:cstheme="minorHAnsi"/>
          <w:bCs/>
          <w:sz w:val="28"/>
          <w:szCs w:val="28"/>
        </w:rPr>
      </w:pPr>
    </w:p>
    <w:p w14:paraId="56A1E456" w14:textId="2EE4BC22" w:rsidR="009021D4" w:rsidRDefault="009021D4" w:rsidP="009C19DA">
      <w:pPr>
        <w:pStyle w:val="ListParagraph"/>
        <w:ind w:left="851" w:firstLine="567"/>
        <w:jc w:val="both"/>
        <w:rPr>
          <w:rFonts w:cstheme="minorHAnsi"/>
          <w:bCs/>
          <w:sz w:val="28"/>
          <w:szCs w:val="28"/>
        </w:rPr>
      </w:pPr>
      <w:r>
        <w:rPr>
          <w:rFonts w:cstheme="minorHAnsi"/>
          <w:bCs/>
          <w:sz w:val="28"/>
          <w:szCs w:val="28"/>
        </w:rPr>
        <w:t>It is observed from the above that the consumption during the disputed period of year 2023 is all-time high as compared to previous years. Further the MDI has been recorded as 141.8 K</w:t>
      </w:r>
      <w:r w:rsidR="003979FC">
        <w:rPr>
          <w:rFonts w:cstheme="minorHAnsi"/>
          <w:bCs/>
          <w:sz w:val="28"/>
          <w:szCs w:val="28"/>
        </w:rPr>
        <w:t>VA</w:t>
      </w:r>
      <w:r>
        <w:rPr>
          <w:rFonts w:cstheme="minorHAnsi"/>
          <w:bCs/>
          <w:sz w:val="28"/>
          <w:szCs w:val="28"/>
        </w:rPr>
        <w:t xml:space="preserve"> is also all-time high MDI. If, for the time being it is assumed that two phases were completely dead during this period, then the recorded MDI of 141.8</w:t>
      </w:r>
      <w:r w:rsidR="003979FC">
        <w:rPr>
          <w:rFonts w:cstheme="minorHAnsi"/>
          <w:bCs/>
          <w:sz w:val="28"/>
          <w:szCs w:val="28"/>
        </w:rPr>
        <w:t xml:space="preserve"> </w:t>
      </w:r>
      <w:r>
        <w:rPr>
          <w:rFonts w:cstheme="minorHAnsi"/>
          <w:bCs/>
          <w:sz w:val="28"/>
          <w:szCs w:val="28"/>
        </w:rPr>
        <w:t>K</w:t>
      </w:r>
      <w:r w:rsidR="003979FC">
        <w:rPr>
          <w:rFonts w:cstheme="minorHAnsi"/>
          <w:bCs/>
          <w:sz w:val="28"/>
          <w:szCs w:val="28"/>
        </w:rPr>
        <w:t>VA</w:t>
      </w:r>
      <w:r>
        <w:rPr>
          <w:rFonts w:cstheme="minorHAnsi"/>
          <w:bCs/>
          <w:sz w:val="28"/>
          <w:szCs w:val="28"/>
        </w:rPr>
        <w:t xml:space="preserve"> is also required to be enhanced</w:t>
      </w:r>
      <w:r w:rsidR="003979FC">
        <w:rPr>
          <w:rFonts w:cstheme="minorHAnsi"/>
          <w:bCs/>
          <w:sz w:val="28"/>
          <w:szCs w:val="28"/>
        </w:rPr>
        <w:t xml:space="preserve"> by</w:t>
      </w:r>
      <w:r>
        <w:rPr>
          <w:rFonts w:cstheme="minorHAnsi"/>
          <w:bCs/>
          <w:sz w:val="28"/>
          <w:szCs w:val="28"/>
        </w:rPr>
        <w:t xml:space="preserve"> two times making it 425.4 KVA</w:t>
      </w:r>
      <w:r w:rsidR="003979FC">
        <w:rPr>
          <w:rFonts w:cstheme="minorHAnsi"/>
          <w:bCs/>
          <w:sz w:val="28"/>
          <w:szCs w:val="28"/>
        </w:rPr>
        <w:t>, which is not at all possible with the sanctioned load/CD of the petitioner.</w:t>
      </w:r>
    </w:p>
    <w:p w14:paraId="67E37C16" w14:textId="16C14748" w:rsidR="00265EAC" w:rsidRPr="003979FC" w:rsidRDefault="00002D3C" w:rsidP="009C19DA">
      <w:pPr>
        <w:pStyle w:val="ListParagraph"/>
        <w:ind w:left="851" w:firstLine="567"/>
        <w:jc w:val="both"/>
        <w:rPr>
          <w:rFonts w:cstheme="minorHAnsi"/>
          <w:bCs/>
          <w:sz w:val="28"/>
          <w:szCs w:val="28"/>
        </w:rPr>
      </w:pPr>
      <w:r>
        <w:rPr>
          <w:rFonts w:cs="Raavi"/>
          <w:sz w:val="28"/>
          <w:szCs w:val="28"/>
          <w:lang w:val="en-IN" w:bidi="pa-IN"/>
        </w:rPr>
        <w:t xml:space="preserve">Forum observed that petitioner had contended in his petition, rejoinder and oral discussion that as per specification of the meter, if voltage of one or two phases decreases by 55% of </w:t>
      </w:r>
      <w:proofErr w:type="spellStart"/>
      <w:r>
        <w:rPr>
          <w:rFonts w:cs="Raavi"/>
          <w:sz w:val="28"/>
          <w:szCs w:val="28"/>
          <w:lang w:val="en-IN" w:bidi="pa-IN"/>
        </w:rPr>
        <w:t>V</w:t>
      </w:r>
      <w:r>
        <w:rPr>
          <w:rFonts w:cs="Raavi"/>
          <w:sz w:val="28"/>
          <w:szCs w:val="28"/>
          <w:vertAlign w:val="subscript"/>
          <w:lang w:val="en-IN" w:bidi="pa-IN"/>
        </w:rPr>
        <w:t>ref</w:t>
      </w:r>
      <w:proofErr w:type="spellEnd"/>
      <w:r>
        <w:rPr>
          <w:rFonts w:cs="Raavi"/>
          <w:sz w:val="28"/>
          <w:szCs w:val="28"/>
          <w:vertAlign w:val="subscript"/>
          <w:lang w:val="en-IN" w:bidi="pa-IN"/>
        </w:rPr>
        <w:t xml:space="preserve"> </w:t>
      </w:r>
      <w:r>
        <w:rPr>
          <w:rFonts w:cs="Raavi"/>
          <w:sz w:val="28"/>
          <w:szCs w:val="28"/>
          <w:lang w:val="en-IN" w:bidi="pa-IN"/>
        </w:rPr>
        <w:t xml:space="preserve">or below, the meter treats it as missing </w:t>
      </w:r>
      <w:r w:rsidRPr="003979FC">
        <w:rPr>
          <w:rFonts w:cs="Raavi"/>
          <w:sz w:val="28"/>
          <w:szCs w:val="28"/>
          <w:lang w:val="en-IN" w:bidi="pa-IN"/>
        </w:rPr>
        <w:t xml:space="preserve">potential and records energy using </w:t>
      </w:r>
      <w:proofErr w:type="spellStart"/>
      <w:r w:rsidRPr="003979FC">
        <w:rPr>
          <w:rFonts w:cs="Raavi"/>
          <w:sz w:val="28"/>
          <w:szCs w:val="28"/>
          <w:lang w:val="en-IN" w:bidi="pa-IN"/>
        </w:rPr>
        <w:t>V</w:t>
      </w:r>
      <w:r w:rsidRPr="003979FC">
        <w:rPr>
          <w:rFonts w:cs="Raavi"/>
          <w:sz w:val="28"/>
          <w:szCs w:val="28"/>
          <w:vertAlign w:val="subscript"/>
          <w:lang w:val="en-IN" w:bidi="pa-IN"/>
        </w:rPr>
        <w:t>ref</w:t>
      </w:r>
      <w:proofErr w:type="spellEnd"/>
      <w:r w:rsidRPr="003979FC">
        <w:rPr>
          <w:rFonts w:cs="Raavi"/>
          <w:sz w:val="28"/>
          <w:szCs w:val="28"/>
          <w:lang w:val="en-IN" w:bidi="pa-IN"/>
        </w:rPr>
        <w:t>. Hence, as in this case, potential of two phases was missing and meter has recorded total energy used by him, there was no slowness and accordingly no overhauling of account was required.</w:t>
      </w:r>
    </w:p>
    <w:p w14:paraId="1D1C3E59" w14:textId="6FB6D2E6" w:rsidR="00C209AE" w:rsidRPr="009C19DA" w:rsidRDefault="003979FC" w:rsidP="009C19DA">
      <w:pPr>
        <w:pStyle w:val="ListParagraph"/>
        <w:ind w:left="851" w:firstLine="567"/>
        <w:jc w:val="both"/>
        <w:rPr>
          <w:rFonts w:cs="Raavi"/>
          <w:sz w:val="28"/>
          <w:szCs w:val="28"/>
          <w:lang w:val="en-IN" w:bidi="pa-IN"/>
        </w:rPr>
      </w:pPr>
      <w:r>
        <w:rPr>
          <w:rFonts w:cstheme="minorHAnsi"/>
          <w:bCs/>
          <w:sz w:val="28"/>
          <w:szCs w:val="28"/>
        </w:rPr>
        <w:t>Forum observed that</w:t>
      </w:r>
      <w:r w:rsidR="00E7214B">
        <w:rPr>
          <w:rFonts w:cstheme="minorHAnsi"/>
          <w:bCs/>
          <w:sz w:val="28"/>
          <w:szCs w:val="28"/>
        </w:rPr>
        <w:t xml:space="preserve"> all PT’s have been found burnt in ME Lab as per challan no. 11 dated 18.04.2023 and CT/PT unit is a part of the meter. Hence, it is required to be treated as burnt from date when potentials got disturbed </w:t>
      </w:r>
      <w:r>
        <w:rPr>
          <w:rFonts w:cstheme="minorHAnsi"/>
          <w:bCs/>
          <w:sz w:val="28"/>
          <w:szCs w:val="28"/>
        </w:rPr>
        <w:t>i.e.,</w:t>
      </w:r>
      <w:r w:rsidR="00E7214B">
        <w:rPr>
          <w:rFonts w:cstheme="minorHAnsi"/>
          <w:bCs/>
          <w:sz w:val="28"/>
          <w:szCs w:val="28"/>
        </w:rPr>
        <w:t xml:space="preserve"> </w:t>
      </w:r>
      <w:r w:rsidR="009C19DA">
        <w:rPr>
          <w:rFonts w:cstheme="minorHAnsi"/>
          <w:bCs/>
          <w:sz w:val="28"/>
          <w:szCs w:val="28"/>
        </w:rPr>
        <w:t>08.02.2023 (</w:t>
      </w:r>
      <w:r w:rsidR="002F7C04">
        <w:rPr>
          <w:rFonts w:cstheme="minorHAnsi"/>
          <w:bCs/>
          <w:sz w:val="28"/>
          <w:szCs w:val="28"/>
        </w:rPr>
        <w:t>as per</w:t>
      </w:r>
      <w:r w:rsidR="009C19DA">
        <w:rPr>
          <w:rFonts w:cstheme="minorHAnsi"/>
          <w:bCs/>
          <w:sz w:val="28"/>
          <w:szCs w:val="28"/>
        </w:rPr>
        <w:t xml:space="preserve"> DDL) up to </w:t>
      </w:r>
      <w:r w:rsidR="002F7C04">
        <w:rPr>
          <w:rFonts w:cstheme="minorHAnsi"/>
          <w:bCs/>
          <w:sz w:val="28"/>
          <w:szCs w:val="28"/>
        </w:rPr>
        <w:t xml:space="preserve">the </w:t>
      </w:r>
      <w:r w:rsidR="009C19DA">
        <w:rPr>
          <w:rFonts w:cstheme="minorHAnsi"/>
          <w:bCs/>
          <w:sz w:val="28"/>
          <w:szCs w:val="28"/>
        </w:rPr>
        <w:t xml:space="preserve">date of change of meter </w:t>
      </w:r>
      <w:r>
        <w:rPr>
          <w:rFonts w:cstheme="minorHAnsi"/>
          <w:bCs/>
          <w:sz w:val="28"/>
          <w:szCs w:val="28"/>
        </w:rPr>
        <w:t>i.e.,</w:t>
      </w:r>
      <w:r w:rsidR="009C19DA">
        <w:rPr>
          <w:rFonts w:cstheme="minorHAnsi"/>
          <w:bCs/>
          <w:sz w:val="28"/>
          <w:szCs w:val="28"/>
        </w:rPr>
        <w:t xml:space="preserve"> 11.04.2023 </w:t>
      </w:r>
      <w:r w:rsidR="009C19DA" w:rsidRPr="009C19DA">
        <w:rPr>
          <w:rFonts w:cstheme="minorHAnsi"/>
          <w:bCs/>
          <w:sz w:val="28"/>
          <w:szCs w:val="28"/>
        </w:rPr>
        <w:t xml:space="preserve">(although CT/PT unit was changed on 10.04.2023). </w:t>
      </w:r>
      <w:r w:rsidR="00C209AE" w:rsidRPr="009C19DA">
        <w:rPr>
          <w:rFonts w:cstheme="minorHAnsi"/>
          <w:sz w:val="28"/>
          <w:szCs w:val="28"/>
        </w:rPr>
        <w:t>T</w:t>
      </w:r>
      <w:r w:rsidR="00C209AE" w:rsidRPr="009C19DA">
        <w:rPr>
          <w:bCs/>
          <w:sz w:val="28"/>
          <w:szCs w:val="28"/>
        </w:rPr>
        <w:t>he relevant</w:t>
      </w:r>
      <w:r w:rsidR="00C209AE" w:rsidRPr="009C19DA">
        <w:rPr>
          <w:rFonts w:ascii="Calibri" w:hAnsi="Calibri" w:cs="Calibri"/>
          <w:bCs/>
          <w:sz w:val="28"/>
          <w:szCs w:val="28"/>
        </w:rPr>
        <w:t xml:space="preserve"> regulation of Supply Code 2014 dealing with dead stop, burnt, defective meters is as under:</w:t>
      </w:r>
    </w:p>
    <w:p w14:paraId="5F909474" w14:textId="77777777" w:rsidR="00C209AE" w:rsidRPr="009C19DA" w:rsidRDefault="00C209AE" w:rsidP="00C209AE">
      <w:pPr>
        <w:pStyle w:val="ListParagraph"/>
        <w:spacing w:after="0"/>
        <w:ind w:left="851"/>
        <w:jc w:val="both"/>
        <w:rPr>
          <w:rFonts w:cstheme="minorHAnsi"/>
          <w:bCs/>
          <w:i/>
          <w:iCs/>
          <w:sz w:val="26"/>
          <w:szCs w:val="26"/>
        </w:rPr>
      </w:pPr>
      <w:r w:rsidRPr="009C19DA">
        <w:rPr>
          <w:rFonts w:cstheme="minorHAnsi"/>
          <w:bCs/>
          <w:i/>
          <w:iCs/>
          <w:sz w:val="26"/>
          <w:szCs w:val="26"/>
          <w:u w:val="single"/>
          <w:lang w:val="en-IN" w:bidi="pa-IN"/>
        </w:rPr>
        <w:t>Regulation 21.5.2 of Supply Code 2014 dealing with Defective (other than inaccurate)/Dead Stop/Burnt/Stolen Meters is as under</w:t>
      </w:r>
      <w:r w:rsidRPr="009C19DA">
        <w:rPr>
          <w:rFonts w:cstheme="minorHAnsi"/>
          <w:bCs/>
          <w:i/>
          <w:iCs/>
          <w:sz w:val="26"/>
          <w:szCs w:val="26"/>
          <w:lang w:val="en-IN" w:bidi="pa-IN"/>
        </w:rPr>
        <w:t>: -</w:t>
      </w:r>
    </w:p>
    <w:p w14:paraId="489C01DA" w14:textId="77777777" w:rsidR="00C209AE" w:rsidRPr="00FA3791" w:rsidRDefault="00C209AE" w:rsidP="00C209AE">
      <w:pPr>
        <w:pStyle w:val="ListParagraph"/>
        <w:autoSpaceDE w:val="0"/>
        <w:autoSpaceDN w:val="0"/>
        <w:adjustRightInd w:val="0"/>
        <w:spacing w:after="0"/>
        <w:ind w:left="851" w:right="533"/>
        <w:jc w:val="both"/>
        <w:rPr>
          <w:rFonts w:cstheme="minorHAnsi"/>
          <w:bCs/>
          <w:i/>
          <w:iCs/>
          <w:sz w:val="24"/>
          <w:szCs w:val="24"/>
          <w:lang w:val="en-IN" w:bidi="pa-IN"/>
        </w:rPr>
      </w:pPr>
      <w:r w:rsidRPr="00FA3791">
        <w:rPr>
          <w:rFonts w:cstheme="minorHAnsi"/>
          <w:bCs/>
          <w:i/>
          <w:iCs/>
          <w:sz w:val="24"/>
          <w:szCs w:val="24"/>
          <w:lang w:val="en-IN" w:bidi="pa-IN"/>
        </w:rPr>
        <w:t xml:space="preserve">“The accounts of a consumer shall be overhauled/billed for the period meter remained defective/dead stop and in case of burnt/stolen meter for the period of direct supply subject to maximum period of six months as per procedure given below: </w:t>
      </w:r>
    </w:p>
    <w:p w14:paraId="23FFEEA0" w14:textId="77777777" w:rsidR="00C209AE" w:rsidRPr="00FA3791" w:rsidRDefault="00C209AE" w:rsidP="00C209AE">
      <w:pPr>
        <w:pStyle w:val="ListParagraph"/>
        <w:autoSpaceDE w:val="0"/>
        <w:autoSpaceDN w:val="0"/>
        <w:adjustRightInd w:val="0"/>
        <w:spacing w:after="0"/>
        <w:ind w:left="1134" w:right="533" w:hanging="283"/>
        <w:jc w:val="both"/>
        <w:rPr>
          <w:rFonts w:cstheme="minorHAnsi"/>
          <w:bCs/>
          <w:i/>
          <w:iCs/>
          <w:sz w:val="24"/>
          <w:szCs w:val="24"/>
          <w:lang w:val="en-IN" w:bidi="pa-IN"/>
        </w:rPr>
      </w:pPr>
      <w:r w:rsidRPr="00FA3791">
        <w:rPr>
          <w:rFonts w:cstheme="minorHAnsi"/>
          <w:bCs/>
          <w:i/>
          <w:iCs/>
          <w:sz w:val="24"/>
          <w:szCs w:val="24"/>
          <w:lang w:val="en-IN" w:bidi="pa-IN"/>
        </w:rPr>
        <w:t>a)</w:t>
      </w:r>
      <w:r w:rsidRPr="00FA3791">
        <w:rPr>
          <w:rFonts w:cstheme="minorHAnsi"/>
          <w:bCs/>
          <w:i/>
          <w:iCs/>
          <w:sz w:val="24"/>
          <w:szCs w:val="24"/>
          <w:lang w:val="en-IN" w:bidi="pa-IN"/>
        </w:rPr>
        <w:tab/>
        <w:t xml:space="preserve">On the basis of energy consumption of corresponding period of previous year. </w:t>
      </w:r>
    </w:p>
    <w:p w14:paraId="2C722F37" w14:textId="77777777" w:rsidR="00C209AE" w:rsidRPr="00FA3791" w:rsidRDefault="00C209AE" w:rsidP="00C209AE">
      <w:pPr>
        <w:pStyle w:val="ListParagraph"/>
        <w:autoSpaceDE w:val="0"/>
        <w:autoSpaceDN w:val="0"/>
        <w:adjustRightInd w:val="0"/>
        <w:spacing w:after="0"/>
        <w:ind w:left="1134" w:right="533" w:hanging="283"/>
        <w:jc w:val="both"/>
        <w:rPr>
          <w:rFonts w:cstheme="minorHAnsi"/>
          <w:bCs/>
          <w:i/>
          <w:iCs/>
          <w:sz w:val="24"/>
          <w:szCs w:val="24"/>
          <w:lang w:val="en-IN" w:bidi="pa-IN"/>
        </w:rPr>
      </w:pPr>
      <w:r w:rsidRPr="00FA3791">
        <w:rPr>
          <w:rFonts w:cstheme="minorHAnsi"/>
          <w:bCs/>
          <w:i/>
          <w:iCs/>
          <w:sz w:val="24"/>
          <w:szCs w:val="24"/>
          <w:lang w:val="en-IN" w:bidi="pa-IN"/>
        </w:rPr>
        <w:lastRenderedPageBreak/>
        <w:t>b)</w:t>
      </w:r>
      <w:r w:rsidRPr="00FA3791">
        <w:rPr>
          <w:rFonts w:cstheme="minorHAnsi"/>
          <w:bCs/>
          <w:i/>
          <w:iCs/>
          <w:sz w:val="24"/>
          <w:szCs w:val="24"/>
          <w:lang w:val="en-IN" w:bidi="pa-IN"/>
        </w:rPr>
        <w:tab/>
        <w:t xml:space="preserve">In case the consumption of corresponding period of the previous year as referred in para (a) above is not available, the average monthly consumption of previous six (6) months during which the meter was functional, shall be adopted for overhauling of accounts. </w:t>
      </w:r>
    </w:p>
    <w:p w14:paraId="338A2893" w14:textId="77777777" w:rsidR="00C209AE" w:rsidRPr="00FA3791" w:rsidRDefault="00C209AE" w:rsidP="00C209AE">
      <w:pPr>
        <w:pStyle w:val="ListParagraph"/>
        <w:autoSpaceDE w:val="0"/>
        <w:autoSpaceDN w:val="0"/>
        <w:adjustRightInd w:val="0"/>
        <w:spacing w:after="0"/>
        <w:ind w:left="1134" w:right="533" w:hanging="283"/>
        <w:jc w:val="both"/>
        <w:rPr>
          <w:rFonts w:cstheme="minorHAnsi"/>
          <w:bCs/>
          <w:i/>
          <w:iCs/>
          <w:sz w:val="24"/>
          <w:szCs w:val="24"/>
          <w:lang w:val="en-IN" w:bidi="pa-IN"/>
        </w:rPr>
      </w:pPr>
      <w:r w:rsidRPr="00FA3791">
        <w:rPr>
          <w:rFonts w:cstheme="minorHAnsi"/>
          <w:bCs/>
          <w:i/>
          <w:iCs/>
          <w:sz w:val="24"/>
          <w:szCs w:val="24"/>
          <w:lang w:val="en-IN" w:bidi="pa-IN"/>
        </w:rPr>
        <w:t>c)</w:t>
      </w:r>
      <w:r w:rsidRPr="00FA3791">
        <w:rPr>
          <w:rFonts w:cstheme="minorHAnsi"/>
          <w:bCs/>
          <w:i/>
          <w:iCs/>
          <w:sz w:val="24"/>
          <w:szCs w:val="24"/>
          <w:lang w:val="en-IN" w:bidi="pa-IN"/>
        </w:rPr>
        <w:tab/>
        <w:t xml:space="preserve">If neither the consumption of corresponding period of previous year (para-a) nor for the last six months (para-b) is available then average of the consumption for the period the meter worked correctly during the last 6 months shall be taken for overhauling the account of the consumer. </w:t>
      </w:r>
    </w:p>
    <w:p w14:paraId="56434FD7" w14:textId="77777777" w:rsidR="00C209AE" w:rsidRPr="00FA3791" w:rsidRDefault="00C209AE" w:rsidP="00C209AE">
      <w:pPr>
        <w:pStyle w:val="ListParagraph"/>
        <w:autoSpaceDE w:val="0"/>
        <w:autoSpaceDN w:val="0"/>
        <w:adjustRightInd w:val="0"/>
        <w:spacing w:after="0"/>
        <w:ind w:left="1134" w:right="533" w:hanging="283"/>
        <w:jc w:val="both"/>
        <w:rPr>
          <w:rFonts w:cstheme="minorHAnsi"/>
          <w:bCs/>
          <w:i/>
          <w:iCs/>
          <w:sz w:val="24"/>
          <w:szCs w:val="24"/>
          <w:lang w:val="en-IN" w:bidi="pa-IN"/>
        </w:rPr>
      </w:pPr>
      <w:r w:rsidRPr="00FA3791">
        <w:rPr>
          <w:rFonts w:cstheme="minorHAnsi"/>
          <w:bCs/>
          <w:i/>
          <w:iCs/>
          <w:sz w:val="24"/>
          <w:szCs w:val="24"/>
          <w:lang w:val="en-IN" w:bidi="pa-IN"/>
        </w:rPr>
        <w:t>d)</w:t>
      </w:r>
      <w:r w:rsidRPr="00FA3791">
        <w:rPr>
          <w:rFonts w:cstheme="minorHAnsi"/>
          <w:bCs/>
          <w:i/>
          <w:iCs/>
          <w:sz w:val="24"/>
          <w:szCs w:val="24"/>
          <w:lang w:val="en-IN" w:bidi="pa-IN"/>
        </w:rPr>
        <w:tab/>
        <w:t xml:space="preserve">Where the consumption for the previous months/period as referred in para (a) to para (c) is not available, the consumer shall be tentatively billed on the basis of consumption assessed as per para-4 of Annexure-8 and subsequently adjusted on the basis of actual consumption recorded in the corresponding period of the succeeding year. </w:t>
      </w:r>
    </w:p>
    <w:p w14:paraId="6F5ACD09" w14:textId="77777777" w:rsidR="00CC1BC3" w:rsidRPr="00FA3791" w:rsidRDefault="00C209AE" w:rsidP="00544975">
      <w:pPr>
        <w:pStyle w:val="ListParagraph"/>
        <w:autoSpaceDE w:val="0"/>
        <w:autoSpaceDN w:val="0"/>
        <w:adjustRightInd w:val="0"/>
        <w:spacing w:after="0"/>
        <w:ind w:left="1134" w:right="533" w:hanging="283"/>
        <w:jc w:val="both"/>
        <w:rPr>
          <w:rFonts w:cstheme="minorHAnsi"/>
          <w:bCs/>
          <w:i/>
          <w:iCs/>
          <w:sz w:val="24"/>
          <w:szCs w:val="24"/>
          <w:lang w:val="en-IN" w:bidi="pa-IN"/>
        </w:rPr>
      </w:pPr>
      <w:r w:rsidRPr="00FA3791">
        <w:rPr>
          <w:rFonts w:cstheme="minorHAnsi"/>
          <w:bCs/>
          <w:i/>
          <w:iCs/>
          <w:sz w:val="24"/>
          <w:szCs w:val="24"/>
          <w:lang w:val="en-IN" w:bidi="pa-IN"/>
        </w:rPr>
        <w:t>e)</w:t>
      </w:r>
      <w:r w:rsidRPr="00FA3791">
        <w:rPr>
          <w:rFonts w:cstheme="minorHAnsi"/>
          <w:bCs/>
          <w:i/>
          <w:iCs/>
          <w:sz w:val="24"/>
          <w:szCs w:val="24"/>
          <w:lang w:val="en-IN" w:bidi="pa-IN"/>
        </w:rPr>
        <w:tab/>
        <w:t>The energy consumption determined as per para (a) to (d) above shall be adjusted for the change of load/demand, if any, during the period of overhauling of accounts”.</w:t>
      </w:r>
    </w:p>
    <w:p w14:paraId="0978BB9F" w14:textId="77777777" w:rsidR="00C209AE" w:rsidRPr="00503BDD" w:rsidRDefault="00C209AE" w:rsidP="00C209AE">
      <w:pPr>
        <w:pStyle w:val="ListParagraph"/>
        <w:spacing w:after="0"/>
        <w:ind w:left="851" w:firstLine="567"/>
        <w:jc w:val="both"/>
        <w:rPr>
          <w:rFonts w:cstheme="minorHAnsi"/>
          <w:sz w:val="28"/>
          <w:szCs w:val="28"/>
        </w:rPr>
      </w:pPr>
    </w:p>
    <w:p w14:paraId="77C28538" w14:textId="43DD92DD" w:rsidR="00E04212" w:rsidRPr="000166B0" w:rsidRDefault="003B7D0F" w:rsidP="00D0414C">
      <w:pPr>
        <w:pStyle w:val="ListParagraph"/>
        <w:spacing w:after="0"/>
        <w:ind w:left="851" w:firstLine="567"/>
        <w:jc w:val="both"/>
        <w:rPr>
          <w:rFonts w:cstheme="minorHAnsi"/>
          <w:sz w:val="28"/>
          <w:szCs w:val="28"/>
        </w:rPr>
      </w:pPr>
      <w:r w:rsidRPr="00503BDD">
        <w:rPr>
          <w:rFonts w:cstheme="minorHAnsi"/>
          <w:bCs/>
          <w:sz w:val="28"/>
          <w:szCs w:val="28"/>
        </w:rPr>
        <w:t>Forum have gone through the written submissions made by the Petitioner in the petition, written reply of the Respondent, rejoinder by Petitioner, oral discussions made by Petitioner along with material brought on record.</w:t>
      </w:r>
      <w:r w:rsidR="00EE7275" w:rsidRPr="00503BDD">
        <w:rPr>
          <w:rFonts w:cstheme="minorHAnsi"/>
          <w:sz w:val="28"/>
          <w:szCs w:val="28"/>
        </w:rPr>
        <w:t xml:space="preserve"> Forum is of the opinion</w:t>
      </w:r>
      <w:r w:rsidR="00361B75" w:rsidRPr="00503BDD">
        <w:rPr>
          <w:rFonts w:cstheme="minorHAnsi"/>
          <w:sz w:val="28"/>
          <w:szCs w:val="28"/>
        </w:rPr>
        <w:t xml:space="preserve"> that</w:t>
      </w:r>
      <w:r w:rsidR="00503BDD" w:rsidRPr="00503BDD">
        <w:rPr>
          <w:rFonts w:cstheme="minorHAnsi"/>
          <w:sz w:val="28"/>
          <w:szCs w:val="28"/>
        </w:rPr>
        <w:t xml:space="preserve"> the notice no. 2914</w:t>
      </w:r>
      <w:r w:rsidR="006E242B" w:rsidRPr="00503BDD">
        <w:rPr>
          <w:rFonts w:cstheme="minorHAnsi"/>
          <w:sz w:val="28"/>
          <w:szCs w:val="28"/>
        </w:rPr>
        <w:t xml:space="preserve"> dated</w:t>
      </w:r>
      <w:r w:rsidR="00503BDD" w:rsidRPr="00503BDD">
        <w:rPr>
          <w:rFonts w:cstheme="minorHAnsi"/>
          <w:sz w:val="28"/>
          <w:szCs w:val="28"/>
        </w:rPr>
        <w:t xml:space="preserve"> 12.05.2023</w:t>
      </w:r>
      <w:r w:rsidR="006E242B" w:rsidRPr="00503BDD">
        <w:rPr>
          <w:rFonts w:cstheme="minorHAnsi"/>
          <w:sz w:val="28"/>
          <w:szCs w:val="28"/>
        </w:rPr>
        <w:t xml:space="preserve"> of AEE</w:t>
      </w:r>
      <w:r w:rsidR="00503BDD" w:rsidRPr="00503BDD">
        <w:rPr>
          <w:rFonts w:cstheme="minorHAnsi"/>
          <w:sz w:val="28"/>
          <w:szCs w:val="28"/>
        </w:rPr>
        <w:t>/DS</w:t>
      </w:r>
      <w:r w:rsidR="006E242B" w:rsidRPr="00503BDD">
        <w:rPr>
          <w:rFonts w:cstheme="minorHAnsi"/>
          <w:sz w:val="28"/>
          <w:szCs w:val="28"/>
        </w:rPr>
        <w:t xml:space="preserve"> </w:t>
      </w:r>
      <w:proofErr w:type="spellStart"/>
      <w:r w:rsidR="006E242B" w:rsidRPr="00503BDD">
        <w:rPr>
          <w:rFonts w:cstheme="minorHAnsi"/>
          <w:sz w:val="28"/>
          <w:szCs w:val="28"/>
        </w:rPr>
        <w:t>Divn</w:t>
      </w:r>
      <w:proofErr w:type="spellEnd"/>
      <w:r w:rsidR="006E242B" w:rsidRPr="00503BDD">
        <w:rPr>
          <w:rFonts w:cstheme="minorHAnsi"/>
          <w:sz w:val="28"/>
          <w:szCs w:val="28"/>
        </w:rPr>
        <w:t xml:space="preserve">., PSPCL, </w:t>
      </w:r>
      <w:proofErr w:type="spellStart"/>
      <w:r w:rsidR="00503BDD" w:rsidRPr="00503BDD">
        <w:rPr>
          <w:rFonts w:cstheme="minorHAnsi"/>
          <w:sz w:val="28"/>
          <w:szCs w:val="28"/>
        </w:rPr>
        <w:t>Jagraon</w:t>
      </w:r>
      <w:proofErr w:type="spellEnd"/>
      <w:r w:rsidR="00503BDD" w:rsidRPr="00503BDD">
        <w:rPr>
          <w:rFonts w:cstheme="minorHAnsi"/>
          <w:sz w:val="28"/>
          <w:szCs w:val="28"/>
        </w:rPr>
        <w:t xml:space="preserve"> </w:t>
      </w:r>
      <w:r w:rsidR="006E242B" w:rsidRPr="00503BDD">
        <w:rPr>
          <w:rFonts w:cstheme="minorHAnsi"/>
          <w:sz w:val="28"/>
          <w:szCs w:val="28"/>
        </w:rPr>
        <w:t>is liable to be quashed</w:t>
      </w:r>
      <w:r w:rsidR="00503BDD" w:rsidRPr="00503BDD">
        <w:rPr>
          <w:rFonts w:cstheme="minorHAnsi"/>
          <w:sz w:val="28"/>
          <w:szCs w:val="28"/>
        </w:rPr>
        <w:t xml:space="preserve">. </w:t>
      </w:r>
      <w:r w:rsidR="00544975" w:rsidRPr="00503BDD">
        <w:rPr>
          <w:rFonts w:cstheme="minorHAnsi"/>
          <w:sz w:val="28"/>
          <w:szCs w:val="28"/>
        </w:rPr>
        <w:t>Account of the petitioner is required to be overhauled</w:t>
      </w:r>
      <w:r w:rsidR="00503BDD" w:rsidRPr="00503BDD">
        <w:rPr>
          <w:rFonts w:cstheme="minorHAnsi"/>
          <w:sz w:val="28"/>
          <w:szCs w:val="28"/>
        </w:rPr>
        <w:t xml:space="preserve"> for the period</w:t>
      </w:r>
      <w:r w:rsidR="00544975" w:rsidRPr="00503BDD">
        <w:rPr>
          <w:rFonts w:cstheme="minorHAnsi"/>
          <w:sz w:val="28"/>
          <w:szCs w:val="28"/>
        </w:rPr>
        <w:t xml:space="preserve"> </w:t>
      </w:r>
      <w:r w:rsidR="00503BDD" w:rsidRPr="00503BDD">
        <w:rPr>
          <w:rFonts w:cstheme="minorHAnsi"/>
          <w:bCs/>
          <w:sz w:val="28"/>
          <w:szCs w:val="28"/>
        </w:rPr>
        <w:t xml:space="preserve">from date when potentials got disturbed </w:t>
      </w:r>
      <w:r w:rsidR="003979FC" w:rsidRPr="00503BDD">
        <w:rPr>
          <w:rFonts w:cstheme="minorHAnsi"/>
          <w:bCs/>
          <w:sz w:val="28"/>
          <w:szCs w:val="28"/>
        </w:rPr>
        <w:t>i.e.,</w:t>
      </w:r>
      <w:r w:rsidR="00503BDD" w:rsidRPr="00503BDD">
        <w:rPr>
          <w:rFonts w:cstheme="minorHAnsi"/>
          <w:bCs/>
          <w:sz w:val="28"/>
          <w:szCs w:val="28"/>
        </w:rPr>
        <w:t xml:space="preserve"> 08.02.2023 (</w:t>
      </w:r>
      <w:r w:rsidR="002F7C04">
        <w:rPr>
          <w:rFonts w:cstheme="minorHAnsi"/>
          <w:bCs/>
          <w:sz w:val="28"/>
          <w:szCs w:val="28"/>
        </w:rPr>
        <w:t>as per</w:t>
      </w:r>
      <w:r w:rsidR="00503BDD" w:rsidRPr="00503BDD">
        <w:rPr>
          <w:rFonts w:cstheme="minorHAnsi"/>
          <w:bCs/>
          <w:sz w:val="28"/>
          <w:szCs w:val="28"/>
        </w:rPr>
        <w:t xml:space="preserve"> DDL) up to date of change of meter </w:t>
      </w:r>
      <w:r w:rsidR="003979FC" w:rsidRPr="00503BDD">
        <w:rPr>
          <w:rFonts w:cstheme="minorHAnsi"/>
          <w:bCs/>
          <w:sz w:val="28"/>
          <w:szCs w:val="28"/>
        </w:rPr>
        <w:t>i.e.,</w:t>
      </w:r>
      <w:r w:rsidR="00503BDD" w:rsidRPr="00503BDD">
        <w:rPr>
          <w:rFonts w:cstheme="minorHAnsi"/>
          <w:bCs/>
          <w:sz w:val="28"/>
          <w:szCs w:val="28"/>
        </w:rPr>
        <w:t xml:space="preserve"> 11.04.2023 (although CT/PT unit was changed on 10.04.2023)</w:t>
      </w:r>
      <w:r w:rsidR="00A11715" w:rsidRPr="00503BDD">
        <w:rPr>
          <w:rFonts w:cstheme="minorHAnsi"/>
          <w:sz w:val="28"/>
          <w:szCs w:val="28"/>
        </w:rPr>
        <w:t xml:space="preserve"> </w:t>
      </w:r>
      <w:r w:rsidR="00563015">
        <w:rPr>
          <w:rFonts w:cstheme="minorHAnsi"/>
          <w:bCs/>
          <w:sz w:val="28"/>
          <w:szCs w:val="28"/>
          <w:lang w:val="en-IN" w:bidi="pa-IN"/>
        </w:rPr>
        <w:t>o</w:t>
      </w:r>
      <w:r w:rsidR="00563015" w:rsidRPr="00563015">
        <w:rPr>
          <w:rFonts w:cstheme="minorHAnsi"/>
          <w:bCs/>
          <w:sz w:val="28"/>
          <w:szCs w:val="28"/>
          <w:lang w:val="en-IN" w:bidi="pa-IN"/>
        </w:rPr>
        <w:t>n the basis of energy consumption of corresponding period of previous year</w:t>
      </w:r>
      <w:r w:rsidR="00563015" w:rsidRPr="00563015">
        <w:rPr>
          <w:rFonts w:cstheme="minorHAnsi"/>
          <w:sz w:val="32"/>
          <w:szCs w:val="32"/>
        </w:rPr>
        <w:t xml:space="preserve"> </w:t>
      </w:r>
      <w:r w:rsidR="00A11715" w:rsidRPr="00503BDD">
        <w:rPr>
          <w:rFonts w:cstheme="minorHAnsi"/>
          <w:sz w:val="28"/>
          <w:szCs w:val="28"/>
        </w:rPr>
        <w:t>as pe</w:t>
      </w:r>
      <w:r w:rsidRPr="00503BDD">
        <w:rPr>
          <w:rFonts w:cstheme="minorHAnsi"/>
          <w:sz w:val="28"/>
          <w:szCs w:val="28"/>
        </w:rPr>
        <w:t>r</w:t>
      </w:r>
      <w:r w:rsidR="00A11715" w:rsidRPr="00503BDD">
        <w:rPr>
          <w:rFonts w:cstheme="minorHAnsi"/>
          <w:sz w:val="28"/>
          <w:szCs w:val="28"/>
        </w:rPr>
        <w:t xml:space="preserve"> the </w:t>
      </w:r>
      <w:r w:rsidR="00E04212" w:rsidRPr="00503BDD">
        <w:rPr>
          <w:rFonts w:cstheme="minorHAnsi"/>
          <w:sz w:val="28"/>
          <w:szCs w:val="28"/>
        </w:rPr>
        <w:t xml:space="preserve">Regulation no. 21.5.2(a) of Electricity Supply Code and Related </w:t>
      </w:r>
      <w:r w:rsidR="00E04212" w:rsidRPr="000166B0">
        <w:rPr>
          <w:rFonts w:cstheme="minorHAnsi"/>
          <w:sz w:val="28"/>
          <w:szCs w:val="28"/>
        </w:rPr>
        <w:t>Regulations Matters-2014.</w:t>
      </w:r>
    </w:p>
    <w:p w14:paraId="7C7DB9F7" w14:textId="77777777" w:rsidR="00E871A2" w:rsidRPr="000166B0" w:rsidRDefault="00E871A2" w:rsidP="001D644A">
      <w:pPr>
        <w:spacing w:after="0"/>
        <w:ind w:left="851" w:firstLine="567"/>
        <w:jc w:val="both"/>
        <w:rPr>
          <w:rFonts w:cstheme="minorHAnsi"/>
          <w:sz w:val="28"/>
          <w:szCs w:val="28"/>
        </w:rPr>
      </w:pPr>
    </w:p>
    <w:p w14:paraId="7E54260C" w14:textId="795D1DDD" w:rsidR="000166B0" w:rsidRPr="000166B0" w:rsidRDefault="00A73E89" w:rsidP="000166B0">
      <w:pPr>
        <w:pStyle w:val="ListParagraph"/>
        <w:spacing w:after="0"/>
        <w:ind w:left="851" w:firstLine="567"/>
        <w:jc w:val="both"/>
        <w:rPr>
          <w:rFonts w:cstheme="minorHAnsi"/>
          <w:sz w:val="28"/>
          <w:szCs w:val="28"/>
        </w:rPr>
      </w:pPr>
      <w:r w:rsidRPr="000166B0">
        <w:rPr>
          <w:rFonts w:cstheme="minorHAnsi"/>
          <w:bCs/>
          <w:sz w:val="28"/>
          <w:szCs w:val="28"/>
        </w:rPr>
        <w:t xml:space="preserve">Keeping in view the above, Forum came to unanimous conclusion </w:t>
      </w:r>
      <w:r w:rsidR="00FB268D" w:rsidRPr="000166B0">
        <w:rPr>
          <w:rFonts w:cstheme="minorHAnsi"/>
          <w:bCs/>
          <w:sz w:val="28"/>
          <w:szCs w:val="28"/>
        </w:rPr>
        <w:t xml:space="preserve">that </w:t>
      </w:r>
      <w:r w:rsidR="000166B0" w:rsidRPr="000166B0">
        <w:rPr>
          <w:rFonts w:cstheme="minorHAnsi"/>
          <w:sz w:val="28"/>
          <w:szCs w:val="28"/>
        </w:rPr>
        <w:t xml:space="preserve">the notice no. 2914 dated 12.05.2023 of AEE/DS </w:t>
      </w:r>
      <w:proofErr w:type="spellStart"/>
      <w:r w:rsidR="000166B0" w:rsidRPr="000166B0">
        <w:rPr>
          <w:rFonts w:cstheme="minorHAnsi"/>
          <w:sz w:val="28"/>
          <w:szCs w:val="28"/>
        </w:rPr>
        <w:t>Divn</w:t>
      </w:r>
      <w:proofErr w:type="spellEnd"/>
      <w:r w:rsidR="000166B0" w:rsidRPr="000166B0">
        <w:rPr>
          <w:rFonts w:cstheme="minorHAnsi"/>
          <w:sz w:val="28"/>
          <w:szCs w:val="28"/>
        </w:rPr>
        <w:t xml:space="preserve">., PSPCL, </w:t>
      </w:r>
      <w:proofErr w:type="spellStart"/>
      <w:r w:rsidR="000166B0" w:rsidRPr="000166B0">
        <w:rPr>
          <w:rFonts w:cstheme="minorHAnsi"/>
          <w:sz w:val="28"/>
          <w:szCs w:val="28"/>
        </w:rPr>
        <w:t>Jagraon</w:t>
      </w:r>
      <w:proofErr w:type="spellEnd"/>
      <w:r w:rsidR="000166B0" w:rsidRPr="000166B0">
        <w:rPr>
          <w:rFonts w:cstheme="minorHAnsi"/>
          <w:sz w:val="28"/>
          <w:szCs w:val="28"/>
        </w:rPr>
        <w:t xml:space="preserve"> be quashed. Account of the petitioner be overhauled for the period </w:t>
      </w:r>
      <w:r w:rsidR="000166B0" w:rsidRPr="000166B0">
        <w:rPr>
          <w:rFonts w:cstheme="minorHAnsi"/>
          <w:bCs/>
          <w:sz w:val="28"/>
          <w:szCs w:val="28"/>
        </w:rPr>
        <w:t xml:space="preserve">from date when potentials got disturbed </w:t>
      </w:r>
      <w:r w:rsidR="003979FC" w:rsidRPr="000166B0">
        <w:rPr>
          <w:rFonts w:cstheme="minorHAnsi"/>
          <w:bCs/>
          <w:sz w:val="28"/>
          <w:szCs w:val="28"/>
        </w:rPr>
        <w:t>i.e.,</w:t>
      </w:r>
      <w:r w:rsidR="000166B0" w:rsidRPr="000166B0">
        <w:rPr>
          <w:rFonts w:cstheme="minorHAnsi"/>
          <w:bCs/>
          <w:sz w:val="28"/>
          <w:szCs w:val="28"/>
        </w:rPr>
        <w:t xml:space="preserve"> 08.02.2023 (</w:t>
      </w:r>
      <w:r w:rsidR="002F7C04">
        <w:rPr>
          <w:rFonts w:cstheme="minorHAnsi"/>
          <w:bCs/>
          <w:sz w:val="28"/>
          <w:szCs w:val="28"/>
        </w:rPr>
        <w:t>as per</w:t>
      </w:r>
      <w:r w:rsidR="000166B0" w:rsidRPr="000166B0">
        <w:rPr>
          <w:rFonts w:cstheme="minorHAnsi"/>
          <w:bCs/>
          <w:sz w:val="28"/>
          <w:szCs w:val="28"/>
        </w:rPr>
        <w:t xml:space="preserve"> DDL) up to date of change of meter </w:t>
      </w:r>
      <w:r w:rsidR="003979FC" w:rsidRPr="000166B0">
        <w:rPr>
          <w:rFonts w:cstheme="minorHAnsi"/>
          <w:bCs/>
          <w:sz w:val="28"/>
          <w:szCs w:val="28"/>
        </w:rPr>
        <w:t>i.e.,</w:t>
      </w:r>
      <w:r w:rsidR="000166B0" w:rsidRPr="000166B0">
        <w:rPr>
          <w:rFonts w:cstheme="minorHAnsi"/>
          <w:bCs/>
          <w:sz w:val="28"/>
          <w:szCs w:val="28"/>
        </w:rPr>
        <w:t xml:space="preserve"> 11.04.2023 (although CT/PT unit was changed on 10.04.2023)</w:t>
      </w:r>
      <w:r w:rsidR="000166B0" w:rsidRPr="000166B0">
        <w:rPr>
          <w:rFonts w:cstheme="minorHAnsi"/>
          <w:sz w:val="28"/>
          <w:szCs w:val="28"/>
        </w:rPr>
        <w:t xml:space="preserve"> </w:t>
      </w:r>
      <w:r w:rsidR="00563015">
        <w:rPr>
          <w:rFonts w:cstheme="minorHAnsi"/>
          <w:bCs/>
          <w:sz w:val="28"/>
          <w:szCs w:val="28"/>
          <w:lang w:val="en-IN" w:bidi="pa-IN"/>
        </w:rPr>
        <w:t>o</w:t>
      </w:r>
      <w:r w:rsidR="00563015" w:rsidRPr="00563015">
        <w:rPr>
          <w:rFonts w:cstheme="minorHAnsi"/>
          <w:bCs/>
          <w:sz w:val="28"/>
          <w:szCs w:val="28"/>
          <w:lang w:val="en-IN" w:bidi="pa-IN"/>
        </w:rPr>
        <w:t>n the basis of energy consumption of corresponding period of previous year</w:t>
      </w:r>
      <w:r w:rsidR="00563015" w:rsidRPr="00563015">
        <w:rPr>
          <w:rFonts w:cstheme="minorHAnsi"/>
          <w:sz w:val="32"/>
          <w:szCs w:val="32"/>
        </w:rPr>
        <w:t xml:space="preserve"> </w:t>
      </w:r>
      <w:r w:rsidR="000166B0" w:rsidRPr="000166B0">
        <w:rPr>
          <w:rFonts w:cstheme="minorHAnsi"/>
          <w:sz w:val="28"/>
          <w:szCs w:val="28"/>
        </w:rPr>
        <w:t>as per the Regulation no. 21.5.2(a) of Electricity Supply Code and Related Regulations Matters-2014.</w:t>
      </w:r>
    </w:p>
    <w:p w14:paraId="7D449B28" w14:textId="77777777" w:rsidR="00F120CE" w:rsidRPr="000166B0" w:rsidRDefault="00F120CE" w:rsidP="000166B0">
      <w:pPr>
        <w:spacing w:after="0"/>
        <w:jc w:val="both"/>
        <w:rPr>
          <w:rFonts w:cstheme="minorHAnsi"/>
          <w:sz w:val="28"/>
          <w:szCs w:val="28"/>
        </w:rPr>
      </w:pPr>
    </w:p>
    <w:p w14:paraId="4C015706" w14:textId="77777777" w:rsidR="006F0398" w:rsidRPr="000166B0" w:rsidRDefault="006F0398" w:rsidP="002D6903">
      <w:pPr>
        <w:pStyle w:val="ListParagraph"/>
        <w:numPr>
          <w:ilvl w:val="0"/>
          <w:numId w:val="1"/>
        </w:numPr>
        <w:spacing w:after="0"/>
        <w:ind w:left="851" w:hanging="567"/>
        <w:jc w:val="both"/>
        <w:rPr>
          <w:rFonts w:cstheme="minorHAnsi"/>
          <w:b/>
          <w:bCs/>
          <w:sz w:val="28"/>
          <w:szCs w:val="28"/>
          <w:u w:val="single"/>
        </w:rPr>
      </w:pPr>
      <w:r w:rsidRPr="000166B0">
        <w:rPr>
          <w:rFonts w:cstheme="minorHAnsi"/>
          <w:b/>
          <w:bCs/>
          <w:sz w:val="28"/>
          <w:szCs w:val="28"/>
          <w:u w:val="single"/>
        </w:rPr>
        <w:lastRenderedPageBreak/>
        <w:t>DECISION:</w:t>
      </w:r>
    </w:p>
    <w:p w14:paraId="6A746701" w14:textId="77777777" w:rsidR="006F0398" w:rsidRPr="000166B0" w:rsidRDefault="006F0398" w:rsidP="00D05059">
      <w:pPr>
        <w:spacing w:after="0"/>
        <w:ind w:left="851" w:firstLine="567"/>
        <w:contextualSpacing/>
        <w:jc w:val="both"/>
        <w:rPr>
          <w:rFonts w:cstheme="minorHAnsi"/>
          <w:sz w:val="28"/>
          <w:szCs w:val="28"/>
        </w:rPr>
      </w:pPr>
      <w:r w:rsidRPr="000166B0">
        <w:rPr>
          <w:rFonts w:cstheme="minorHAnsi"/>
          <w:sz w:val="28"/>
          <w:szCs w:val="28"/>
        </w:rPr>
        <w:t>Keeping in view the petition, reply, oral discussion, after hearing both the parties, perusal of the record produced by them &amp; observations of Forum,</w:t>
      </w:r>
    </w:p>
    <w:p w14:paraId="0EA08BCD" w14:textId="77777777" w:rsidR="0082452D" w:rsidRPr="000166B0" w:rsidRDefault="00604835" w:rsidP="00D05059">
      <w:pPr>
        <w:spacing w:after="0"/>
        <w:ind w:left="851"/>
        <w:contextualSpacing/>
        <w:jc w:val="both"/>
        <w:rPr>
          <w:rFonts w:cstheme="minorHAnsi"/>
          <w:sz w:val="28"/>
          <w:szCs w:val="28"/>
        </w:rPr>
      </w:pPr>
      <w:r w:rsidRPr="000166B0">
        <w:rPr>
          <w:rFonts w:cstheme="minorHAnsi"/>
          <w:sz w:val="28"/>
          <w:szCs w:val="28"/>
        </w:rPr>
        <w:t>Forum decides that: -</w:t>
      </w:r>
    </w:p>
    <w:p w14:paraId="401FE34E" w14:textId="77777777" w:rsidR="00417007" w:rsidRPr="000166B0" w:rsidRDefault="00417007" w:rsidP="00D05059">
      <w:pPr>
        <w:spacing w:after="0"/>
        <w:ind w:left="851"/>
        <w:contextualSpacing/>
        <w:jc w:val="both"/>
        <w:rPr>
          <w:rFonts w:cstheme="minorHAnsi"/>
          <w:sz w:val="28"/>
          <w:szCs w:val="28"/>
        </w:rPr>
      </w:pPr>
    </w:p>
    <w:p w14:paraId="22600B24" w14:textId="7D60A905" w:rsidR="000166B0" w:rsidRPr="000166B0" w:rsidRDefault="002F7C04" w:rsidP="000166B0">
      <w:pPr>
        <w:pStyle w:val="ListParagraph"/>
        <w:numPr>
          <w:ilvl w:val="0"/>
          <w:numId w:val="3"/>
        </w:numPr>
        <w:ind w:left="1276" w:hanging="425"/>
        <w:jc w:val="both"/>
        <w:rPr>
          <w:rFonts w:cstheme="minorHAnsi"/>
          <w:b/>
          <w:bCs/>
          <w:sz w:val="28"/>
          <w:szCs w:val="28"/>
        </w:rPr>
      </w:pPr>
      <w:r>
        <w:rPr>
          <w:rFonts w:cstheme="minorHAnsi"/>
          <w:b/>
          <w:bCs/>
          <w:sz w:val="28"/>
          <w:szCs w:val="28"/>
        </w:rPr>
        <w:t>N</w:t>
      </w:r>
      <w:r w:rsidR="000166B0" w:rsidRPr="000166B0">
        <w:rPr>
          <w:rFonts w:cstheme="minorHAnsi"/>
          <w:b/>
          <w:bCs/>
          <w:sz w:val="28"/>
          <w:szCs w:val="28"/>
        </w:rPr>
        <w:t xml:space="preserve">otice no. 2914 dated 12.05.2023 of AEE/DS </w:t>
      </w:r>
      <w:proofErr w:type="spellStart"/>
      <w:r w:rsidR="000166B0" w:rsidRPr="000166B0">
        <w:rPr>
          <w:rFonts w:cstheme="minorHAnsi"/>
          <w:b/>
          <w:bCs/>
          <w:sz w:val="28"/>
          <w:szCs w:val="28"/>
        </w:rPr>
        <w:t>Divn</w:t>
      </w:r>
      <w:proofErr w:type="spellEnd"/>
      <w:r w:rsidR="000166B0" w:rsidRPr="000166B0">
        <w:rPr>
          <w:rFonts w:cstheme="minorHAnsi"/>
          <w:b/>
          <w:bCs/>
          <w:sz w:val="28"/>
          <w:szCs w:val="28"/>
        </w:rPr>
        <w:t xml:space="preserve">., PSPCL, </w:t>
      </w:r>
      <w:proofErr w:type="spellStart"/>
      <w:r w:rsidR="000166B0" w:rsidRPr="000166B0">
        <w:rPr>
          <w:rFonts w:cstheme="minorHAnsi"/>
          <w:b/>
          <w:bCs/>
          <w:sz w:val="28"/>
          <w:szCs w:val="28"/>
        </w:rPr>
        <w:t>Jagraon</w:t>
      </w:r>
      <w:proofErr w:type="spellEnd"/>
      <w:r w:rsidR="000166B0" w:rsidRPr="000166B0">
        <w:rPr>
          <w:rFonts w:cstheme="minorHAnsi"/>
          <w:b/>
          <w:bCs/>
          <w:sz w:val="28"/>
          <w:szCs w:val="28"/>
        </w:rPr>
        <w:t xml:space="preserve"> </w:t>
      </w:r>
      <w:r>
        <w:rPr>
          <w:rFonts w:cstheme="minorHAnsi"/>
          <w:b/>
          <w:bCs/>
          <w:sz w:val="28"/>
          <w:szCs w:val="28"/>
        </w:rPr>
        <w:t>is</w:t>
      </w:r>
      <w:r w:rsidR="000166B0" w:rsidRPr="000166B0">
        <w:rPr>
          <w:rFonts w:cstheme="minorHAnsi"/>
          <w:b/>
          <w:bCs/>
          <w:sz w:val="28"/>
          <w:szCs w:val="28"/>
        </w:rPr>
        <w:t xml:space="preserve"> quashed. Account of the petitioner be overhauled for the period from 08.02.2023 up to date of change of meter </w:t>
      </w:r>
      <w:r w:rsidR="003979FC" w:rsidRPr="000166B0">
        <w:rPr>
          <w:rFonts w:cstheme="minorHAnsi"/>
          <w:b/>
          <w:bCs/>
          <w:sz w:val="28"/>
          <w:szCs w:val="28"/>
        </w:rPr>
        <w:t>i.e.,</w:t>
      </w:r>
      <w:r w:rsidR="000166B0" w:rsidRPr="000166B0">
        <w:rPr>
          <w:rFonts w:cstheme="minorHAnsi"/>
          <w:b/>
          <w:bCs/>
          <w:sz w:val="28"/>
          <w:szCs w:val="28"/>
        </w:rPr>
        <w:t xml:space="preserve"> 11.04.2023</w:t>
      </w:r>
      <w:r w:rsidR="00563015" w:rsidRPr="00563015">
        <w:rPr>
          <w:rFonts w:cstheme="minorHAnsi"/>
          <w:bCs/>
          <w:sz w:val="28"/>
          <w:szCs w:val="28"/>
          <w:lang w:val="en-IN" w:bidi="pa-IN"/>
        </w:rPr>
        <w:t xml:space="preserve"> </w:t>
      </w:r>
      <w:r w:rsidR="00563015" w:rsidRPr="00563015">
        <w:rPr>
          <w:rFonts w:cstheme="minorHAnsi"/>
          <w:b/>
          <w:sz w:val="28"/>
          <w:szCs w:val="28"/>
          <w:lang w:val="en-IN" w:bidi="pa-IN"/>
        </w:rPr>
        <w:t>on the basis of energy consumption of corresponding period of previous year</w:t>
      </w:r>
      <w:r w:rsidR="000166B0" w:rsidRPr="000166B0">
        <w:rPr>
          <w:rFonts w:cstheme="minorHAnsi"/>
          <w:b/>
          <w:bCs/>
          <w:sz w:val="28"/>
          <w:szCs w:val="28"/>
        </w:rPr>
        <w:t xml:space="preserve"> as per the Regulation no. 21.5.2(a) of Electricity Supply Code and Related Regulations Matters-2014.</w:t>
      </w:r>
    </w:p>
    <w:p w14:paraId="59983BD1" w14:textId="77777777" w:rsidR="00F120CE" w:rsidRPr="000166B0" w:rsidRDefault="00F120CE" w:rsidP="00F120CE">
      <w:pPr>
        <w:pStyle w:val="ListParagraph"/>
        <w:ind w:left="1276"/>
        <w:jc w:val="both"/>
        <w:rPr>
          <w:rFonts w:cstheme="minorHAnsi"/>
          <w:b/>
          <w:bCs/>
          <w:sz w:val="28"/>
          <w:szCs w:val="28"/>
        </w:rPr>
      </w:pPr>
    </w:p>
    <w:p w14:paraId="403BB5AA" w14:textId="77777777" w:rsidR="00F120CE" w:rsidRPr="000166B0" w:rsidRDefault="00C44BD5" w:rsidP="00F120CE">
      <w:pPr>
        <w:pStyle w:val="ListParagraph"/>
        <w:numPr>
          <w:ilvl w:val="0"/>
          <w:numId w:val="3"/>
        </w:numPr>
        <w:ind w:left="1276" w:hanging="425"/>
        <w:jc w:val="both"/>
        <w:rPr>
          <w:rFonts w:cstheme="minorHAnsi"/>
          <w:b/>
          <w:bCs/>
          <w:sz w:val="28"/>
          <w:szCs w:val="28"/>
        </w:rPr>
      </w:pPr>
      <w:r w:rsidRPr="000166B0">
        <w:rPr>
          <w:rFonts w:cstheme="minorHAnsi"/>
          <w:b/>
          <w:bCs/>
          <w:sz w:val="28"/>
          <w:szCs w:val="28"/>
        </w:rPr>
        <w:t>As required under Regulation 2.33 of the Punjab State Electricity Regulatory Commission (Forum &amp; Ombudsman) (2nd Amendment) Regulations, 2021 the compliance of this decision shall be made within 21 days from the date of receipt of this order.</w:t>
      </w:r>
    </w:p>
    <w:p w14:paraId="4DB51472" w14:textId="77777777" w:rsidR="00F120CE" w:rsidRPr="000166B0" w:rsidRDefault="00F120CE" w:rsidP="00F120CE">
      <w:pPr>
        <w:pStyle w:val="ListParagraph"/>
        <w:ind w:left="1276"/>
        <w:jc w:val="both"/>
        <w:rPr>
          <w:rFonts w:cstheme="minorHAnsi"/>
          <w:b/>
          <w:bCs/>
          <w:sz w:val="28"/>
          <w:szCs w:val="28"/>
        </w:rPr>
      </w:pPr>
    </w:p>
    <w:p w14:paraId="36DE4383" w14:textId="77777777" w:rsidR="00C44BD5" w:rsidRPr="000166B0" w:rsidRDefault="00C44BD5" w:rsidP="00981DDE">
      <w:pPr>
        <w:pStyle w:val="ListParagraph"/>
        <w:numPr>
          <w:ilvl w:val="0"/>
          <w:numId w:val="3"/>
        </w:numPr>
        <w:spacing w:after="0"/>
        <w:ind w:left="1276" w:hanging="425"/>
        <w:jc w:val="both"/>
        <w:rPr>
          <w:rFonts w:cstheme="minorHAnsi"/>
          <w:b/>
          <w:bCs/>
          <w:sz w:val="28"/>
          <w:szCs w:val="28"/>
        </w:rPr>
      </w:pPr>
      <w:r w:rsidRPr="000166B0">
        <w:rPr>
          <w:rFonts w:cstheme="minorHAnsi"/>
          <w:b/>
          <w:bCs/>
          <w:sz w:val="28"/>
          <w:szCs w:val="28"/>
        </w:rPr>
        <w:t>If the Petitioner is not satisfied with the decision of Corporate CGRF, he is at liberty to file a representation before the Ombudsman appointed / designated by the Punjab State Electricity Regulatory Commission within 30 days from the date of receipt of the order of the Forum, as required under Regulation 2.39 read with Regulation 2.37 of the Punjab State Electricity Regulatory Commission (Forum &amp; Ombudsman) (2nd Amendment) Regulations, 2021.</w:t>
      </w:r>
    </w:p>
    <w:p w14:paraId="07D0DA3A" w14:textId="77777777" w:rsidR="00981DDE" w:rsidRPr="000166B0" w:rsidRDefault="00981DDE" w:rsidP="00981DDE">
      <w:pPr>
        <w:spacing w:after="0"/>
        <w:ind w:left="1276"/>
        <w:contextualSpacing/>
        <w:jc w:val="both"/>
        <w:rPr>
          <w:rFonts w:cstheme="minorHAnsi"/>
          <w:b/>
          <w:sz w:val="28"/>
          <w:szCs w:val="28"/>
        </w:rPr>
      </w:pPr>
    </w:p>
    <w:p w14:paraId="72508A2E" w14:textId="77777777" w:rsidR="00981DDE" w:rsidRPr="000166B0" w:rsidRDefault="00981DDE" w:rsidP="00981DDE">
      <w:pPr>
        <w:spacing w:after="0"/>
        <w:ind w:left="1276"/>
        <w:contextualSpacing/>
        <w:jc w:val="both"/>
        <w:rPr>
          <w:rFonts w:cstheme="minorHAnsi"/>
          <w:b/>
          <w:sz w:val="28"/>
          <w:szCs w:val="28"/>
        </w:rPr>
      </w:pPr>
    </w:p>
    <w:p w14:paraId="16D1FFDF" w14:textId="77777777" w:rsidR="00A50E84" w:rsidRPr="000166B0" w:rsidRDefault="00A50E84" w:rsidP="00981DDE">
      <w:pPr>
        <w:spacing w:after="0"/>
        <w:ind w:left="1276"/>
        <w:contextualSpacing/>
        <w:jc w:val="both"/>
        <w:rPr>
          <w:rFonts w:cstheme="minorHAnsi"/>
          <w:b/>
          <w:sz w:val="28"/>
          <w:szCs w:val="28"/>
        </w:rPr>
      </w:pPr>
      <w:r w:rsidRPr="000166B0">
        <w:rPr>
          <w:rFonts w:cstheme="minorHAnsi"/>
          <w:b/>
          <w:sz w:val="28"/>
          <w:szCs w:val="28"/>
        </w:rPr>
        <w:t>(CA. Baneet Kumar Singla)</w:t>
      </w:r>
      <w:r w:rsidR="00486E89" w:rsidRPr="000166B0">
        <w:rPr>
          <w:rFonts w:cstheme="minorHAnsi"/>
          <w:b/>
          <w:sz w:val="28"/>
          <w:szCs w:val="28"/>
        </w:rPr>
        <w:tab/>
      </w:r>
      <w:r w:rsidRPr="000166B0">
        <w:rPr>
          <w:rFonts w:cstheme="minorHAnsi"/>
          <w:b/>
          <w:sz w:val="28"/>
          <w:szCs w:val="28"/>
        </w:rPr>
        <w:tab/>
      </w:r>
      <w:r w:rsidRPr="000166B0">
        <w:rPr>
          <w:rFonts w:cstheme="minorHAnsi"/>
          <w:b/>
          <w:sz w:val="28"/>
          <w:szCs w:val="28"/>
        </w:rPr>
        <w:tab/>
      </w:r>
      <w:r w:rsidRPr="000166B0">
        <w:rPr>
          <w:rFonts w:cstheme="minorHAnsi"/>
          <w:b/>
          <w:sz w:val="28"/>
          <w:szCs w:val="28"/>
        </w:rPr>
        <w:tab/>
        <w:t>(Er. Himat Singh Dhillon)</w:t>
      </w:r>
    </w:p>
    <w:p w14:paraId="1151DCEA" w14:textId="5E8F1EA1" w:rsidR="00A50E84" w:rsidRPr="000166B0" w:rsidRDefault="00A50E84" w:rsidP="00981DDE">
      <w:pPr>
        <w:spacing w:after="0"/>
        <w:ind w:left="1276"/>
        <w:contextualSpacing/>
        <w:jc w:val="both"/>
        <w:rPr>
          <w:rFonts w:cstheme="minorHAnsi"/>
          <w:b/>
          <w:sz w:val="28"/>
          <w:szCs w:val="28"/>
        </w:rPr>
      </w:pPr>
      <w:r w:rsidRPr="000166B0">
        <w:rPr>
          <w:rFonts w:cstheme="minorHAnsi"/>
          <w:b/>
          <w:sz w:val="28"/>
          <w:szCs w:val="28"/>
        </w:rPr>
        <w:t>Member (Finance)</w:t>
      </w:r>
      <w:r w:rsidRPr="000166B0">
        <w:rPr>
          <w:rFonts w:cstheme="minorHAnsi"/>
          <w:b/>
          <w:sz w:val="28"/>
          <w:szCs w:val="28"/>
        </w:rPr>
        <w:tab/>
      </w:r>
      <w:r w:rsidRPr="000166B0">
        <w:rPr>
          <w:rFonts w:cstheme="minorHAnsi"/>
          <w:b/>
          <w:sz w:val="28"/>
          <w:szCs w:val="28"/>
        </w:rPr>
        <w:tab/>
      </w:r>
      <w:r w:rsidRPr="000166B0">
        <w:rPr>
          <w:rFonts w:cstheme="minorHAnsi"/>
          <w:b/>
          <w:sz w:val="28"/>
          <w:szCs w:val="28"/>
        </w:rPr>
        <w:tab/>
      </w:r>
      <w:r w:rsidRPr="000166B0">
        <w:rPr>
          <w:rFonts w:cstheme="minorHAnsi"/>
          <w:b/>
          <w:sz w:val="28"/>
          <w:szCs w:val="28"/>
        </w:rPr>
        <w:tab/>
        <w:t xml:space="preserve"> </w:t>
      </w:r>
      <w:r w:rsidR="00981DDE" w:rsidRPr="000166B0">
        <w:rPr>
          <w:rFonts w:cstheme="minorHAnsi"/>
          <w:b/>
          <w:sz w:val="28"/>
          <w:szCs w:val="28"/>
        </w:rPr>
        <w:tab/>
      </w:r>
      <w:r w:rsidR="00563015" w:rsidRPr="000166B0">
        <w:rPr>
          <w:rFonts w:cstheme="minorHAnsi"/>
          <w:b/>
          <w:sz w:val="28"/>
          <w:szCs w:val="28"/>
        </w:rPr>
        <w:t>Independent Member</w:t>
      </w:r>
    </w:p>
    <w:p w14:paraId="0C94BAC1" w14:textId="77777777" w:rsidR="00A50E84" w:rsidRPr="000166B0" w:rsidRDefault="00A50E84" w:rsidP="00981DDE">
      <w:pPr>
        <w:spacing w:after="0"/>
        <w:ind w:left="1276"/>
        <w:contextualSpacing/>
        <w:jc w:val="both"/>
        <w:rPr>
          <w:rFonts w:cstheme="minorHAnsi"/>
          <w:b/>
          <w:sz w:val="28"/>
          <w:szCs w:val="28"/>
        </w:rPr>
      </w:pPr>
    </w:p>
    <w:p w14:paraId="40CD2500" w14:textId="77777777" w:rsidR="00A50E84" w:rsidRPr="000166B0" w:rsidRDefault="00A50E84" w:rsidP="00981DDE">
      <w:pPr>
        <w:spacing w:after="0"/>
        <w:ind w:left="1276"/>
        <w:contextualSpacing/>
        <w:jc w:val="both"/>
        <w:rPr>
          <w:rFonts w:cstheme="minorHAnsi"/>
          <w:b/>
          <w:sz w:val="28"/>
          <w:szCs w:val="28"/>
        </w:rPr>
      </w:pPr>
    </w:p>
    <w:p w14:paraId="19115542" w14:textId="77777777" w:rsidR="00A50E84" w:rsidRPr="000166B0" w:rsidRDefault="00A50E84" w:rsidP="00981DDE">
      <w:pPr>
        <w:spacing w:after="0"/>
        <w:ind w:left="1276"/>
        <w:contextualSpacing/>
        <w:jc w:val="both"/>
        <w:rPr>
          <w:rFonts w:cstheme="minorHAnsi"/>
          <w:b/>
          <w:sz w:val="28"/>
          <w:szCs w:val="28"/>
        </w:rPr>
      </w:pPr>
      <w:r w:rsidRPr="000166B0">
        <w:rPr>
          <w:rFonts w:cstheme="minorHAnsi"/>
          <w:b/>
          <w:sz w:val="28"/>
          <w:szCs w:val="28"/>
        </w:rPr>
        <w:t>(Er.</w:t>
      </w:r>
      <w:r w:rsidR="00981DDE" w:rsidRPr="000166B0">
        <w:rPr>
          <w:rFonts w:cstheme="minorHAnsi"/>
          <w:b/>
          <w:sz w:val="28"/>
          <w:szCs w:val="28"/>
        </w:rPr>
        <w:t xml:space="preserve"> Navdeep Singh Chahal</w:t>
      </w:r>
      <w:r w:rsidRPr="000166B0">
        <w:rPr>
          <w:rFonts w:cstheme="minorHAnsi"/>
          <w:b/>
          <w:sz w:val="28"/>
          <w:szCs w:val="28"/>
        </w:rPr>
        <w:t>)</w:t>
      </w:r>
      <w:r w:rsidRPr="000166B0">
        <w:rPr>
          <w:rFonts w:cstheme="minorHAnsi"/>
          <w:b/>
          <w:sz w:val="28"/>
          <w:szCs w:val="28"/>
        </w:rPr>
        <w:tab/>
      </w:r>
      <w:r w:rsidRPr="000166B0">
        <w:rPr>
          <w:rFonts w:cstheme="minorHAnsi"/>
          <w:b/>
          <w:sz w:val="28"/>
          <w:szCs w:val="28"/>
        </w:rPr>
        <w:tab/>
      </w:r>
      <w:r w:rsidRPr="000166B0">
        <w:rPr>
          <w:rFonts w:cstheme="minorHAnsi"/>
          <w:b/>
          <w:sz w:val="28"/>
          <w:szCs w:val="28"/>
        </w:rPr>
        <w:tab/>
        <w:t>(Er. Kuldeep Singh)</w:t>
      </w:r>
    </w:p>
    <w:p w14:paraId="490079CD" w14:textId="77777777" w:rsidR="00A50E84" w:rsidRPr="000166B0" w:rsidRDefault="00A50E84" w:rsidP="00981DDE">
      <w:pPr>
        <w:spacing w:after="0"/>
        <w:ind w:left="1276"/>
        <w:contextualSpacing/>
        <w:jc w:val="both"/>
        <w:rPr>
          <w:rFonts w:cstheme="minorHAnsi"/>
          <w:b/>
          <w:sz w:val="28"/>
          <w:szCs w:val="28"/>
        </w:rPr>
      </w:pPr>
      <w:r w:rsidRPr="000166B0">
        <w:rPr>
          <w:rFonts w:cstheme="minorHAnsi"/>
          <w:b/>
          <w:sz w:val="28"/>
          <w:szCs w:val="28"/>
        </w:rPr>
        <w:t xml:space="preserve">Permanent Invitee </w:t>
      </w:r>
      <w:r w:rsidRPr="000166B0">
        <w:rPr>
          <w:rFonts w:cstheme="minorHAnsi"/>
          <w:b/>
          <w:sz w:val="28"/>
          <w:szCs w:val="28"/>
        </w:rPr>
        <w:tab/>
      </w:r>
      <w:r w:rsidRPr="000166B0">
        <w:rPr>
          <w:rFonts w:cstheme="minorHAnsi"/>
          <w:b/>
          <w:sz w:val="28"/>
          <w:szCs w:val="28"/>
        </w:rPr>
        <w:tab/>
      </w:r>
      <w:r w:rsidRPr="000166B0">
        <w:rPr>
          <w:rFonts w:cstheme="minorHAnsi"/>
          <w:b/>
          <w:sz w:val="28"/>
          <w:szCs w:val="28"/>
        </w:rPr>
        <w:tab/>
      </w:r>
      <w:r w:rsidRPr="000166B0">
        <w:rPr>
          <w:rFonts w:cstheme="minorHAnsi"/>
          <w:b/>
          <w:sz w:val="28"/>
          <w:szCs w:val="28"/>
        </w:rPr>
        <w:tab/>
      </w:r>
      <w:r w:rsidRPr="000166B0">
        <w:rPr>
          <w:rFonts w:cstheme="minorHAnsi"/>
          <w:b/>
          <w:sz w:val="28"/>
          <w:szCs w:val="28"/>
        </w:rPr>
        <w:tab/>
        <w:t>Chairperson</w:t>
      </w:r>
    </w:p>
    <w:p w14:paraId="324D897C" w14:textId="77777777" w:rsidR="00A50E84" w:rsidRPr="000166B0" w:rsidRDefault="00A50E84" w:rsidP="00981DDE">
      <w:pPr>
        <w:spacing w:after="0"/>
        <w:ind w:left="1276"/>
        <w:contextualSpacing/>
        <w:jc w:val="both"/>
        <w:rPr>
          <w:rFonts w:cstheme="minorHAnsi"/>
          <w:b/>
          <w:sz w:val="28"/>
          <w:szCs w:val="28"/>
        </w:rPr>
      </w:pPr>
      <w:r w:rsidRPr="000166B0">
        <w:rPr>
          <w:rFonts w:cstheme="minorHAnsi"/>
          <w:b/>
          <w:sz w:val="28"/>
          <w:szCs w:val="28"/>
        </w:rPr>
        <w:t>O/o CE/Commercial, PSPCL</w:t>
      </w:r>
    </w:p>
    <w:p w14:paraId="63A035FB" w14:textId="77777777" w:rsidR="00A50E84" w:rsidRPr="000166B0" w:rsidRDefault="00A50E84" w:rsidP="00A50E84">
      <w:pPr>
        <w:spacing w:after="0"/>
        <w:ind w:left="1276"/>
        <w:jc w:val="both"/>
        <w:rPr>
          <w:rFonts w:cstheme="minorHAnsi"/>
          <w:b/>
          <w:bCs/>
          <w:sz w:val="28"/>
          <w:szCs w:val="28"/>
        </w:rPr>
      </w:pPr>
    </w:p>
    <w:p w14:paraId="1443D985" w14:textId="77777777" w:rsidR="00A50E84" w:rsidRPr="000166B0" w:rsidRDefault="00A50E84" w:rsidP="00981DDE">
      <w:pPr>
        <w:spacing w:after="0"/>
        <w:ind w:left="1276"/>
        <w:contextualSpacing/>
        <w:jc w:val="both"/>
        <w:rPr>
          <w:rFonts w:cstheme="minorHAnsi"/>
          <w:b/>
          <w:sz w:val="28"/>
          <w:szCs w:val="28"/>
        </w:rPr>
      </w:pPr>
      <w:r w:rsidRPr="000166B0">
        <w:rPr>
          <w:rFonts w:cstheme="minorHAnsi"/>
          <w:b/>
          <w:sz w:val="28"/>
          <w:szCs w:val="28"/>
        </w:rPr>
        <w:t>Place: Ludhiana</w:t>
      </w:r>
    </w:p>
    <w:p w14:paraId="09FC760C" w14:textId="77777777" w:rsidR="000F04AC" w:rsidRPr="000166B0" w:rsidRDefault="00A50E84" w:rsidP="00981DDE">
      <w:pPr>
        <w:spacing w:after="0"/>
        <w:ind w:left="1276"/>
        <w:contextualSpacing/>
        <w:jc w:val="both"/>
        <w:rPr>
          <w:rFonts w:cstheme="minorHAnsi"/>
          <w:b/>
          <w:sz w:val="28"/>
          <w:szCs w:val="28"/>
        </w:rPr>
      </w:pPr>
      <w:r w:rsidRPr="000166B0">
        <w:rPr>
          <w:rFonts w:cstheme="minorHAnsi"/>
          <w:b/>
          <w:sz w:val="28"/>
          <w:szCs w:val="28"/>
        </w:rPr>
        <w:t xml:space="preserve">Date: </w:t>
      </w:r>
      <w:r w:rsidR="00981DDE" w:rsidRPr="000166B0">
        <w:rPr>
          <w:rFonts w:cstheme="minorHAnsi"/>
          <w:b/>
          <w:sz w:val="28"/>
          <w:szCs w:val="28"/>
        </w:rPr>
        <w:t>05</w:t>
      </w:r>
      <w:r w:rsidRPr="000166B0">
        <w:rPr>
          <w:rFonts w:cstheme="minorHAnsi"/>
          <w:b/>
          <w:sz w:val="28"/>
          <w:szCs w:val="28"/>
        </w:rPr>
        <w:t>.09.202</w:t>
      </w:r>
      <w:r w:rsidR="00981DDE" w:rsidRPr="000166B0">
        <w:rPr>
          <w:rFonts w:cstheme="minorHAnsi"/>
          <w:b/>
          <w:sz w:val="28"/>
          <w:szCs w:val="28"/>
        </w:rPr>
        <w:t>3</w:t>
      </w:r>
    </w:p>
    <w:sectPr w:rsidR="000F04AC" w:rsidRPr="000166B0" w:rsidSect="00FA3791">
      <w:headerReference w:type="even" r:id="rId9"/>
      <w:headerReference w:type="default" r:id="rId10"/>
      <w:footerReference w:type="default" r:id="rId11"/>
      <w:headerReference w:type="first" r:id="rId12"/>
      <w:pgSz w:w="11907" w:h="16839" w:code="9"/>
      <w:pgMar w:top="426" w:right="1080" w:bottom="1276" w:left="1080" w:header="720" w:footer="4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BD8B3" w14:textId="77777777" w:rsidR="00A2629B" w:rsidRDefault="00A2629B">
      <w:pPr>
        <w:spacing w:after="0" w:line="240" w:lineRule="auto"/>
      </w:pPr>
      <w:r>
        <w:separator/>
      </w:r>
    </w:p>
  </w:endnote>
  <w:endnote w:type="continuationSeparator" w:id="0">
    <w:p w14:paraId="2A733BF7" w14:textId="77777777" w:rsidR="00A2629B" w:rsidRDefault="00A26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67BD5" w14:textId="77777777" w:rsidR="001B130F" w:rsidRDefault="001B130F" w:rsidP="00890D96">
    <w:pPr>
      <w:pStyle w:val="Footer"/>
      <w:tabs>
        <w:tab w:val="clear" w:pos="9360"/>
        <w:tab w:val="right" w:pos="9747"/>
      </w:tabs>
    </w:pPr>
    <w:r>
      <w:t xml:space="preserve">Corporate CGRF, </w:t>
    </w:r>
    <w:proofErr w:type="spellStart"/>
    <w:r>
      <w:t>Ldh</w:t>
    </w:r>
    <w:proofErr w:type="spellEnd"/>
    <w:r>
      <w:tab/>
    </w:r>
    <w:r w:rsidR="00890D96">
      <w:tab/>
    </w:r>
    <w:r>
      <w:t>CF-092/2023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154F1" w14:textId="77777777" w:rsidR="00A2629B" w:rsidRDefault="00A2629B">
      <w:pPr>
        <w:spacing w:after="0" w:line="240" w:lineRule="auto"/>
      </w:pPr>
      <w:r>
        <w:separator/>
      </w:r>
    </w:p>
  </w:footnote>
  <w:footnote w:type="continuationSeparator" w:id="0">
    <w:p w14:paraId="2A385796" w14:textId="77777777" w:rsidR="00A2629B" w:rsidRDefault="00A262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F522" w14:textId="77777777" w:rsidR="001B130F" w:rsidRDefault="00000000">
    <w:pPr>
      <w:pStyle w:val="Header"/>
    </w:pPr>
    <w:r>
      <w:rPr>
        <w:noProof/>
        <w:lang w:bidi="pa-IN"/>
      </w:rPr>
      <w:pict w14:anchorId="41CAC7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1" o:spid="_x0000_s1047" type="#_x0000_t75" style="position:absolute;margin-left:0;margin-top:0;width:486.8pt;height:481.85pt;z-index:-251654144;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1B4FF38A">
        <v:shape id="_x0000_s1044" type="#_x0000_t75" style="position:absolute;margin-left:0;margin-top:0;width:487.3pt;height:299.55pt;z-index:-251657216;mso-position-horizontal:center;mso-position-horizontal-relative:margin;mso-position-vertical:center;mso-position-vertical-relative:margin" o:allowincell="f">
          <v:imagedata r:id="rId2" o:title="logo r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92189"/>
      <w:docPartObj>
        <w:docPartGallery w:val="Page Numbers (Top of Page)"/>
        <w:docPartUnique/>
      </w:docPartObj>
    </w:sdtPr>
    <w:sdtEndPr>
      <w:rPr>
        <w:noProof/>
      </w:rPr>
    </w:sdtEndPr>
    <w:sdtContent>
      <w:p w14:paraId="70067BCB" w14:textId="77777777" w:rsidR="001B130F" w:rsidRDefault="00000000">
        <w:pPr>
          <w:pStyle w:val="Header"/>
          <w:jc w:val="center"/>
        </w:pPr>
        <w:r>
          <w:rPr>
            <w:noProof/>
            <w:lang w:bidi="pa-IN"/>
          </w:rPr>
          <w:pict w14:anchorId="653EAF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2" o:spid="_x0000_s1048" type="#_x0000_t75" style="position:absolute;left:0;text-align:left;margin-left:0;margin-top:0;width:486.8pt;height:481.85pt;z-index:-251653120;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30CE6F39">
            <v:shape id="_x0000_s1045" type="#_x0000_t75" style="position:absolute;left:0;text-align:left;margin-left:0;margin-top:0;width:487.3pt;height:299.55pt;z-index:-251656192;mso-position-horizontal:center;mso-position-horizontal-relative:margin;mso-position-vertical:center;mso-position-vertical-relative:margin" o:allowincell="f">
              <v:imagedata r:id="rId2" o:title="logo r3" gain="19661f" blacklevel="22938f"/>
              <w10:wrap anchorx="margin" anchory="margin"/>
            </v:shape>
          </w:pict>
        </w:r>
        <w:r w:rsidR="001B130F">
          <w:rPr>
            <w:noProof/>
          </w:rPr>
          <w:fldChar w:fldCharType="begin"/>
        </w:r>
        <w:r w:rsidR="001B130F">
          <w:rPr>
            <w:noProof/>
          </w:rPr>
          <w:instrText xml:space="preserve"> PAGE   \* MERGEFORMAT </w:instrText>
        </w:r>
        <w:r w:rsidR="001B130F">
          <w:rPr>
            <w:noProof/>
          </w:rPr>
          <w:fldChar w:fldCharType="separate"/>
        </w:r>
        <w:r w:rsidR="00FE7808">
          <w:rPr>
            <w:noProof/>
          </w:rPr>
          <w:t>14</w:t>
        </w:r>
        <w:r w:rsidR="001B130F">
          <w:rPr>
            <w:noProof/>
          </w:rPr>
          <w:fldChar w:fldCharType="end"/>
        </w:r>
      </w:p>
    </w:sdtContent>
  </w:sdt>
  <w:p w14:paraId="43C819F9" w14:textId="77777777" w:rsidR="001B130F" w:rsidRDefault="001B13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D846F" w14:textId="77777777" w:rsidR="001B130F" w:rsidRDefault="00000000">
    <w:pPr>
      <w:pStyle w:val="Header"/>
    </w:pPr>
    <w:r>
      <w:rPr>
        <w:noProof/>
        <w:lang w:bidi="pa-IN"/>
      </w:rPr>
      <w:pict w14:anchorId="7A8DAD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0" o:spid="_x0000_s1046" type="#_x0000_t75" style="position:absolute;margin-left:0;margin-top:0;width:486.8pt;height:481.85pt;z-index:-251655168;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40B1"/>
    <w:multiLevelType w:val="hybridMultilevel"/>
    <w:tmpl w:val="F1E6C892"/>
    <w:lvl w:ilvl="0" w:tplc="0409000F">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 w15:restartNumberingAfterBreak="0">
    <w:nsid w:val="05D574DD"/>
    <w:multiLevelType w:val="hybridMultilevel"/>
    <w:tmpl w:val="6D142E02"/>
    <w:lvl w:ilvl="0" w:tplc="86E46768">
      <w:start w:val="1"/>
      <w:numFmt w:val="decimal"/>
      <w:lvlText w:val="(%1)"/>
      <w:lvlJc w:val="left"/>
      <w:pPr>
        <w:ind w:left="1241" w:hanging="39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1815063A"/>
    <w:multiLevelType w:val="hybridMultilevel"/>
    <w:tmpl w:val="DB8E822A"/>
    <w:lvl w:ilvl="0" w:tplc="F52655E0">
      <w:start w:val="1"/>
      <w:numFmt w:val="upp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15:restartNumberingAfterBreak="0">
    <w:nsid w:val="18650FE1"/>
    <w:multiLevelType w:val="hybridMultilevel"/>
    <w:tmpl w:val="06149AEA"/>
    <w:lvl w:ilvl="0" w:tplc="7C44A1A0">
      <w:start w:val="3"/>
      <w:numFmt w:val="decimal"/>
      <w:lvlText w:val="%1."/>
      <w:lvlJc w:val="left"/>
      <w:pPr>
        <w:ind w:left="6958" w:hanging="360"/>
      </w:pPr>
      <w:rPr>
        <w:rFonts w:cstheme="minorBidi" w:hint="default"/>
        <w:sz w:val="24"/>
      </w:rPr>
    </w:lvl>
    <w:lvl w:ilvl="1" w:tplc="40090019" w:tentative="1">
      <w:start w:val="1"/>
      <w:numFmt w:val="lowerLetter"/>
      <w:lvlText w:val="%2."/>
      <w:lvlJc w:val="left"/>
      <w:pPr>
        <w:ind w:left="7678" w:hanging="360"/>
      </w:pPr>
    </w:lvl>
    <w:lvl w:ilvl="2" w:tplc="4009001B" w:tentative="1">
      <w:start w:val="1"/>
      <w:numFmt w:val="lowerRoman"/>
      <w:lvlText w:val="%3."/>
      <w:lvlJc w:val="right"/>
      <w:pPr>
        <w:ind w:left="8398" w:hanging="180"/>
      </w:pPr>
    </w:lvl>
    <w:lvl w:ilvl="3" w:tplc="4009000F" w:tentative="1">
      <w:start w:val="1"/>
      <w:numFmt w:val="decimal"/>
      <w:lvlText w:val="%4."/>
      <w:lvlJc w:val="left"/>
      <w:pPr>
        <w:ind w:left="9118" w:hanging="360"/>
      </w:pPr>
    </w:lvl>
    <w:lvl w:ilvl="4" w:tplc="40090019" w:tentative="1">
      <w:start w:val="1"/>
      <w:numFmt w:val="lowerLetter"/>
      <w:lvlText w:val="%5."/>
      <w:lvlJc w:val="left"/>
      <w:pPr>
        <w:ind w:left="9838" w:hanging="360"/>
      </w:pPr>
    </w:lvl>
    <w:lvl w:ilvl="5" w:tplc="4009001B" w:tentative="1">
      <w:start w:val="1"/>
      <w:numFmt w:val="lowerRoman"/>
      <w:lvlText w:val="%6."/>
      <w:lvlJc w:val="right"/>
      <w:pPr>
        <w:ind w:left="10558" w:hanging="180"/>
      </w:pPr>
    </w:lvl>
    <w:lvl w:ilvl="6" w:tplc="4009000F" w:tentative="1">
      <w:start w:val="1"/>
      <w:numFmt w:val="decimal"/>
      <w:lvlText w:val="%7."/>
      <w:lvlJc w:val="left"/>
      <w:pPr>
        <w:ind w:left="11278" w:hanging="360"/>
      </w:pPr>
    </w:lvl>
    <w:lvl w:ilvl="7" w:tplc="40090019" w:tentative="1">
      <w:start w:val="1"/>
      <w:numFmt w:val="lowerLetter"/>
      <w:lvlText w:val="%8."/>
      <w:lvlJc w:val="left"/>
      <w:pPr>
        <w:ind w:left="11998" w:hanging="360"/>
      </w:pPr>
    </w:lvl>
    <w:lvl w:ilvl="8" w:tplc="4009001B" w:tentative="1">
      <w:start w:val="1"/>
      <w:numFmt w:val="lowerRoman"/>
      <w:lvlText w:val="%9."/>
      <w:lvlJc w:val="right"/>
      <w:pPr>
        <w:ind w:left="12718" w:hanging="180"/>
      </w:pPr>
    </w:lvl>
  </w:abstractNum>
  <w:abstractNum w:abstractNumId="4" w15:restartNumberingAfterBreak="0">
    <w:nsid w:val="1B3A4598"/>
    <w:multiLevelType w:val="hybridMultilevel"/>
    <w:tmpl w:val="45E036B0"/>
    <w:lvl w:ilvl="0" w:tplc="7FB02344">
      <w:start w:val="1"/>
      <w:numFmt w:val="upperLetter"/>
      <w:lvlText w:val="%1."/>
      <w:lvlJc w:val="left"/>
      <w:pPr>
        <w:ind w:left="1778" w:hanging="360"/>
      </w:pPr>
      <w:rPr>
        <w:rFonts w:hint="default"/>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5" w15:restartNumberingAfterBreak="0">
    <w:nsid w:val="28143563"/>
    <w:multiLevelType w:val="hybridMultilevel"/>
    <w:tmpl w:val="A90E1BCA"/>
    <w:lvl w:ilvl="0" w:tplc="DEB44E06">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15:restartNumberingAfterBreak="0">
    <w:nsid w:val="29C52DA4"/>
    <w:multiLevelType w:val="hybridMultilevel"/>
    <w:tmpl w:val="9DF65B6A"/>
    <w:lvl w:ilvl="0" w:tplc="0409000F">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A2F1608"/>
    <w:multiLevelType w:val="hybridMultilevel"/>
    <w:tmpl w:val="53BE3570"/>
    <w:lvl w:ilvl="0" w:tplc="28E4F70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2A570D45"/>
    <w:multiLevelType w:val="hybridMultilevel"/>
    <w:tmpl w:val="0B8C7D6C"/>
    <w:lvl w:ilvl="0" w:tplc="2B26DD86">
      <w:start w:val="1"/>
      <w:numFmt w:val="decimal"/>
      <w:lvlText w:val="%1."/>
      <w:lvlJc w:val="left"/>
      <w:pPr>
        <w:ind w:left="6598"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196"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526C8832">
      <w:start w:val="1"/>
      <w:numFmt w:val="decimal"/>
      <w:lvlText w:val="%7."/>
      <w:lvlJc w:val="left"/>
      <w:pPr>
        <w:ind w:left="5400" w:hanging="360"/>
      </w:pPr>
      <w:rPr>
        <w:sz w:val="26"/>
        <w:szCs w:val="26"/>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39F77240"/>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15:restartNumberingAfterBreak="0">
    <w:nsid w:val="4D3C2B12"/>
    <w:multiLevelType w:val="hybridMultilevel"/>
    <w:tmpl w:val="D7927CEC"/>
    <w:lvl w:ilvl="0" w:tplc="4DC4B02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52D04CB9"/>
    <w:multiLevelType w:val="hybridMultilevel"/>
    <w:tmpl w:val="65E8083E"/>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41311E8"/>
    <w:multiLevelType w:val="hybridMultilevel"/>
    <w:tmpl w:val="08504C54"/>
    <w:lvl w:ilvl="0" w:tplc="656C3AB2">
      <w:start w:val="1"/>
      <w:numFmt w:val="lowerRoman"/>
      <w:lvlText w:val="(%1)"/>
      <w:lvlJc w:val="left"/>
      <w:pPr>
        <w:ind w:left="1713" w:hanging="7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15:restartNumberingAfterBreak="0">
    <w:nsid w:val="5C66121C"/>
    <w:multiLevelType w:val="hybridMultilevel"/>
    <w:tmpl w:val="E7D20FEE"/>
    <w:lvl w:ilvl="0" w:tplc="A2B47748">
      <w:start w:val="1"/>
      <w:numFmt w:val="lowerRoman"/>
      <w:lvlText w:val="%1."/>
      <w:lvlJc w:val="left"/>
      <w:pPr>
        <w:ind w:left="1996" w:hanging="720"/>
      </w:pPr>
      <w:rPr>
        <w:rFonts w:asciiTheme="minorHAnsi" w:eastAsiaTheme="minorHAnsi" w:hAnsiTheme="minorHAnsi" w:cstheme="minorHAnsi"/>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15:restartNumberingAfterBreak="0">
    <w:nsid w:val="5FEA6615"/>
    <w:multiLevelType w:val="hybridMultilevel"/>
    <w:tmpl w:val="2EAC0178"/>
    <w:lvl w:ilvl="0" w:tplc="4464FE58">
      <w:start w:val="1"/>
      <w:numFmt w:val="decimal"/>
      <w:lvlText w:val="%1."/>
      <w:lvlJc w:val="left"/>
      <w:pPr>
        <w:ind w:left="6958" w:hanging="360"/>
      </w:pPr>
      <w:rPr>
        <w:rFonts w:hint="default"/>
      </w:rPr>
    </w:lvl>
    <w:lvl w:ilvl="1" w:tplc="40090019" w:tentative="1">
      <w:start w:val="1"/>
      <w:numFmt w:val="lowerLetter"/>
      <w:lvlText w:val="%2."/>
      <w:lvlJc w:val="left"/>
      <w:pPr>
        <w:ind w:left="7678" w:hanging="360"/>
      </w:pPr>
    </w:lvl>
    <w:lvl w:ilvl="2" w:tplc="4009001B" w:tentative="1">
      <w:start w:val="1"/>
      <w:numFmt w:val="lowerRoman"/>
      <w:lvlText w:val="%3."/>
      <w:lvlJc w:val="right"/>
      <w:pPr>
        <w:ind w:left="8398" w:hanging="180"/>
      </w:pPr>
    </w:lvl>
    <w:lvl w:ilvl="3" w:tplc="4009000F" w:tentative="1">
      <w:start w:val="1"/>
      <w:numFmt w:val="decimal"/>
      <w:lvlText w:val="%4."/>
      <w:lvlJc w:val="left"/>
      <w:pPr>
        <w:ind w:left="9118" w:hanging="360"/>
      </w:pPr>
    </w:lvl>
    <w:lvl w:ilvl="4" w:tplc="40090019" w:tentative="1">
      <w:start w:val="1"/>
      <w:numFmt w:val="lowerLetter"/>
      <w:lvlText w:val="%5."/>
      <w:lvlJc w:val="left"/>
      <w:pPr>
        <w:ind w:left="9838" w:hanging="360"/>
      </w:pPr>
    </w:lvl>
    <w:lvl w:ilvl="5" w:tplc="4009001B" w:tentative="1">
      <w:start w:val="1"/>
      <w:numFmt w:val="lowerRoman"/>
      <w:lvlText w:val="%6."/>
      <w:lvlJc w:val="right"/>
      <w:pPr>
        <w:ind w:left="10558" w:hanging="180"/>
      </w:pPr>
    </w:lvl>
    <w:lvl w:ilvl="6" w:tplc="4009000F" w:tentative="1">
      <w:start w:val="1"/>
      <w:numFmt w:val="decimal"/>
      <w:lvlText w:val="%7."/>
      <w:lvlJc w:val="left"/>
      <w:pPr>
        <w:ind w:left="11278" w:hanging="360"/>
      </w:pPr>
    </w:lvl>
    <w:lvl w:ilvl="7" w:tplc="40090019" w:tentative="1">
      <w:start w:val="1"/>
      <w:numFmt w:val="lowerLetter"/>
      <w:lvlText w:val="%8."/>
      <w:lvlJc w:val="left"/>
      <w:pPr>
        <w:ind w:left="11998" w:hanging="360"/>
      </w:pPr>
    </w:lvl>
    <w:lvl w:ilvl="8" w:tplc="4009001B" w:tentative="1">
      <w:start w:val="1"/>
      <w:numFmt w:val="lowerRoman"/>
      <w:lvlText w:val="%9."/>
      <w:lvlJc w:val="right"/>
      <w:pPr>
        <w:ind w:left="12718" w:hanging="180"/>
      </w:pPr>
    </w:lvl>
  </w:abstractNum>
  <w:abstractNum w:abstractNumId="15" w15:restartNumberingAfterBreak="0">
    <w:nsid w:val="6272025A"/>
    <w:multiLevelType w:val="hybridMultilevel"/>
    <w:tmpl w:val="A50E7E68"/>
    <w:lvl w:ilvl="0" w:tplc="D64A4B7E">
      <w:start w:val="1"/>
      <w:numFmt w:val="upp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15:restartNumberingAfterBreak="0">
    <w:nsid w:val="684D1066"/>
    <w:multiLevelType w:val="hybridMultilevel"/>
    <w:tmpl w:val="768C50AA"/>
    <w:lvl w:ilvl="0" w:tplc="9EF21A76">
      <w:start w:val="1"/>
      <w:numFmt w:val="decimal"/>
      <w:lvlText w:val="%1."/>
      <w:lvlJc w:val="left"/>
      <w:pPr>
        <w:ind w:left="1494" w:hanging="36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17" w15:restartNumberingAfterBreak="0">
    <w:nsid w:val="7C104B70"/>
    <w:multiLevelType w:val="hybridMultilevel"/>
    <w:tmpl w:val="F9246B30"/>
    <w:lvl w:ilvl="0" w:tplc="A47490AE">
      <w:start w:val="1"/>
      <w:numFmt w:val="decimal"/>
      <w:lvlText w:val="%1."/>
      <w:lvlJc w:val="left"/>
      <w:pPr>
        <w:ind w:left="1778" w:hanging="360"/>
      </w:pPr>
      <w:rPr>
        <w:rFonts w:hint="default"/>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num w:numId="1" w16cid:durableId="931223">
    <w:abstractNumId w:val="8"/>
  </w:num>
  <w:num w:numId="2" w16cid:durableId="1306591753">
    <w:abstractNumId w:val="11"/>
  </w:num>
  <w:num w:numId="3" w16cid:durableId="654994558">
    <w:abstractNumId w:val="13"/>
  </w:num>
  <w:num w:numId="4" w16cid:durableId="384762560">
    <w:abstractNumId w:val="6"/>
  </w:num>
  <w:num w:numId="5" w16cid:durableId="808402009">
    <w:abstractNumId w:val="4"/>
  </w:num>
  <w:num w:numId="6" w16cid:durableId="909848702">
    <w:abstractNumId w:val="7"/>
  </w:num>
  <w:num w:numId="7" w16cid:durableId="1641880024">
    <w:abstractNumId w:val="15"/>
  </w:num>
  <w:num w:numId="8" w16cid:durableId="65228975">
    <w:abstractNumId w:val="2"/>
  </w:num>
  <w:num w:numId="9" w16cid:durableId="15216284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7907943">
    <w:abstractNumId w:val="1"/>
  </w:num>
  <w:num w:numId="11" w16cid:durableId="1439137142">
    <w:abstractNumId w:val="8"/>
  </w:num>
  <w:num w:numId="12" w16cid:durableId="730005573">
    <w:abstractNumId w:val="14"/>
  </w:num>
  <w:num w:numId="13" w16cid:durableId="1739859878">
    <w:abstractNumId w:val="3"/>
  </w:num>
  <w:num w:numId="14" w16cid:durableId="322467151">
    <w:abstractNumId w:val="17"/>
  </w:num>
  <w:num w:numId="15" w16cid:durableId="312762099">
    <w:abstractNumId w:val="16"/>
  </w:num>
  <w:num w:numId="16" w16cid:durableId="1260875403">
    <w:abstractNumId w:val="10"/>
  </w:num>
  <w:num w:numId="17" w16cid:durableId="1858616306">
    <w:abstractNumId w:val="5"/>
  </w:num>
  <w:num w:numId="18" w16cid:durableId="22367738">
    <w:abstractNumId w:val="12"/>
  </w:num>
  <w:num w:numId="19" w16cid:durableId="122063283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537"/>
    <w:rsid w:val="00000151"/>
    <w:rsid w:val="00000765"/>
    <w:rsid w:val="00001962"/>
    <w:rsid w:val="00002D3C"/>
    <w:rsid w:val="00005136"/>
    <w:rsid w:val="00010726"/>
    <w:rsid w:val="00011A5D"/>
    <w:rsid w:val="00011F85"/>
    <w:rsid w:val="0001292A"/>
    <w:rsid w:val="00012E7B"/>
    <w:rsid w:val="00012ECE"/>
    <w:rsid w:val="00013082"/>
    <w:rsid w:val="00016265"/>
    <w:rsid w:val="000166B0"/>
    <w:rsid w:val="0002073B"/>
    <w:rsid w:val="00021718"/>
    <w:rsid w:val="000238EA"/>
    <w:rsid w:val="00024292"/>
    <w:rsid w:val="000257E7"/>
    <w:rsid w:val="00026EEC"/>
    <w:rsid w:val="00030085"/>
    <w:rsid w:val="00030242"/>
    <w:rsid w:val="00035E32"/>
    <w:rsid w:val="00035F2A"/>
    <w:rsid w:val="000367DC"/>
    <w:rsid w:val="0003772B"/>
    <w:rsid w:val="0004001E"/>
    <w:rsid w:val="00040F8A"/>
    <w:rsid w:val="00043BFE"/>
    <w:rsid w:val="00047E78"/>
    <w:rsid w:val="0005320D"/>
    <w:rsid w:val="00053441"/>
    <w:rsid w:val="00054419"/>
    <w:rsid w:val="0005618A"/>
    <w:rsid w:val="00057F1E"/>
    <w:rsid w:val="00061690"/>
    <w:rsid w:val="00062ADB"/>
    <w:rsid w:val="000653A7"/>
    <w:rsid w:val="000672B8"/>
    <w:rsid w:val="000677F6"/>
    <w:rsid w:val="00070D21"/>
    <w:rsid w:val="00071F59"/>
    <w:rsid w:val="00072EF3"/>
    <w:rsid w:val="00075974"/>
    <w:rsid w:val="00077100"/>
    <w:rsid w:val="00085890"/>
    <w:rsid w:val="00085DAE"/>
    <w:rsid w:val="00087924"/>
    <w:rsid w:val="0009001D"/>
    <w:rsid w:val="00091035"/>
    <w:rsid w:val="00092843"/>
    <w:rsid w:val="00094C25"/>
    <w:rsid w:val="000951AC"/>
    <w:rsid w:val="000955B1"/>
    <w:rsid w:val="0009707C"/>
    <w:rsid w:val="000A0650"/>
    <w:rsid w:val="000A28C9"/>
    <w:rsid w:val="000A29F2"/>
    <w:rsid w:val="000B3692"/>
    <w:rsid w:val="000B408D"/>
    <w:rsid w:val="000B4AE2"/>
    <w:rsid w:val="000B5C14"/>
    <w:rsid w:val="000B5EA2"/>
    <w:rsid w:val="000B6491"/>
    <w:rsid w:val="000B65DD"/>
    <w:rsid w:val="000B7FA0"/>
    <w:rsid w:val="000C26A8"/>
    <w:rsid w:val="000C2994"/>
    <w:rsid w:val="000C3F91"/>
    <w:rsid w:val="000C54DD"/>
    <w:rsid w:val="000C7F6C"/>
    <w:rsid w:val="000D2586"/>
    <w:rsid w:val="000D3569"/>
    <w:rsid w:val="000D6C98"/>
    <w:rsid w:val="000E16A7"/>
    <w:rsid w:val="000E2B6A"/>
    <w:rsid w:val="000E32B6"/>
    <w:rsid w:val="000E3596"/>
    <w:rsid w:val="000E4C96"/>
    <w:rsid w:val="000E5EFD"/>
    <w:rsid w:val="000E6572"/>
    <w:rsid w:val="000E7CDA"/>
    <w:rsid w:val="000F04AC"/>
    <w:rsid w:val="000F05BF"/>
    <w:rsid w:val="000F2EE1"/>
    <w:rsid w:val="000F416D"/>
    <w:rsid w:val="000F4AAE"/>
    <w:rsid w:val="000F59FE"/>
    <w:rsid w:val="000F6C0C"/>
    <w:rsid w:val="000F742F"/>
    <w:rsid w:val="000F758E"/>
    <w:rsid w:val="001005AE"/>
    <w:rsid w:val="001034F8"/>
    <w:rsid w:val="00104C5D"/>
    <w:rsid w:val="00104F9B"/>
    <w:rsid w:val="001059D5"/>
    <w:rsid w:val="0010682A"/>
    <w:rsid w:val="00110FEC"/>
    <w:rsid w:val="001117F3"/>
    <w:rsid w:val="0011496E"/>
    <w:rsid w:val="001174FA"/>
    <w:rsid w:val="001214F2"/>
    <w:rsid w:val="00121B12"/>
    <w:rsid w:val="00121EE2"/>
    <w:rsid w:val="001301B1"/>
    <w:rsid w:val="00131615"/>
    <w:rsid w:val="00133FB2"/>
    <w:rsid w:val="00134DC8"/>
    <w:rsid w:val="00135F7E"/>
    <w:rsid w:val="00141392"/>
    <w:rsid w:val="00143214"/>
    <w:rsid w:val="001453BC"/>
    <w:rsid w:val="00147755"/>
    <w:rsid w:val="001535A8"/>
    <w:rsid w:val="00155DFA"/>
    <w:rsid w:val="00157DCB"/>
    <w:rsid w:val="0016192D"/>
    <w:rsid w:val="00162CBC"/>
    <w:rsid w:val="001646F8"/>
    <w:rsid w:val="001659B3"/>
    <w:rsid w:val="00166EFA"/>
    <w:rsid w:val="00170D34"/>
    <w:rsid w:val="00171278"/>
    <w:rsid w:val="001717A1"/>
    <w:rsid w:val="00171CBF"/>
    <w:rsid w:val="001720F0"/>
    <w:rsid w:val="00173691"/>
    <w:rsid w:val="00173BEC"/>
    <w:rsid w:val="001741E4"/>
    <w:rsid w:val="00174B6D"/>
    <w:rsid w:val="001755E1"/>
    <w:rsid w:val="001769B6"/>
    <w:rsid w:val="00177FC2"/>
    <w:rsid w:val="001809A6"/>
    <w:rsid w:val="001833A6"/>
    <w:rsid w:val="00184081"/>
    <w:rsid w:val="0018678C"/>
    <w:rsid w:val="001901E5"/>
    <w:rsid w:val="00191E6A"/>
    <w:rsid w:val="00194B9D"/>
    <w:rsid w:val="00194D91"/>
    <w:rsid w:val="001A3625"/>
    <w:rsid w:val="001A579E"/>
    <w:rsid w:val="001A6ABE"/>
    <w:rsid w:val="001A7BD4"/>
    <w:rsid w:val="001A7CAB"/>
    <w:rsid w:val="001B0078"/>
    <w:rsid w:val="001B0174"/>
    <w:rsid w:val="001B130F"/>
    <w:rsid w:val="001B2C34"/>
    <w:rsid w:val="001B36C7"/>
    <w:rsid w:val="001B4056"/>
    <w:rsid w:val="001B64DA"/>
    <w:rsid w:val="001B65FB"/>
    <w:rsid w:val="001C0C41"/>
    <w:rsid w:val="001C191B"/>
    <w:rsid w:val="001C3636"/>
    <w:rsid w:val="001C400C"/>
    <w:rsid w:val="001C42C1"/>
    <w:rsid w:val="001C45E1"/>
    <w:rsid w:val="001C45F4"/>
    <w:rsid w:val="001C7543"/>
    <w:rsid w:val="001D1BEE"/>
    <w:rsid w:val="001D212F"/>
    <w:rsid w:val="001D25A2"/>
    <w:rsid w:val="001D2794"/>
    <w:rsid w:val="001D38F6"/>
    <w:rsid w:val="001D644A"/>
    <w:rsid w:val="001D6B83"/>
    <w:rsid w:val="001D6D8C"/>
    <w:rsid w:val="001E0C0A"/>
    <w:rsid w:val="001E32DC"/>
    <w:rsid w:val="001E5A02"/>
    <w:rsid w:val="001E6243"/>
    <w:rsid w:val="001E6CFB"/>
    <w:rsid w:val="001E74EE"/>
    <w:rsid w:val="001E7527"/>
    <w:rsid w:val="001F0BDE"/>
    <w:rsid w:val="001F1557"/>
    <w:rsid w:val="001F2277"/>
    <w:rsid w:val="001F333F"/>
    <w:rsid w:val="001F3D73"/>
    <w:rsid w:val="001F4693"/>
    <w:rsid w:val="001F4CBD"/>
    <w:rsid w:val="001F6FE9"/>
    <w:rsid w:val="001F7BE6"/>
    <w:rsid w:val="002009D3"/>
    <w:rsid w:val="00201091"/>
    <w:rsid w:val="0020179C"/>
    <w:rsid w:val="002040FB"/>
    <w:rsid w:val="0020634F"/>
    <w:rsid w:val="00206745"/>
    <w:rsid w:val="00206EE0"/>
    <w:rsid w:val="00207D1A"/>
    <w:rsid w:val="00207FA9"/>
    <w:rsid w:val="002104AE"/>
    <w:rsid w:val="002133DC"/>
    <w:rsid w:val="0021646C"/>
    <w:rsid w:val="00217BE1"/>
    <w:rsid w:val="0022100D"/>
    <w:rsid w:val="002235A6"/>
    <w:rsid w:val="002240FA"/>
    <w:rsid w:val="002248EC"/>
    <w:rsid w:val="002266C2"/>
    <w:rsid w:val="002267A5"/>
    <w:rsid w:val="00231A23"/>
    <w:rsid w:val="00232387"/>
    <w:rsid w:val="00232A46"/>
    <w:rsid w:val="002342DE"/>
    <w:rsid w:val="00236AAB"/>
    <w:rsid w:val="00237627"/>
    <w:rsid w:val="0024005E"/>
    <w:rsid w:val="002422B4"/>
    <w:rsid w:val="00242443"/>
    <w:rsid w:val="00242650"/>
    <w:rsid w:val="00242B0C"/>
    <w:rsid w:val="00243CA3"/>
    <w:rsid w:val="0024442D"/>
    <w:rsid w:val="002459B8"/>
    <w:rsid w:val="00245C97"/>
    <w:rsid w:val="00246B44"/>
    <w:rsid w:val="00252B01"/>
    <w:rsid w:val="00253361"/>
    <w:rsid w:val="002547D1"/>
    <w:rsid w:val="002560FD"/>
    <w:rsid w:val="00261586"/>
    <w:rsid w:val="002622C4"/>
    <w:rsid w:val="00265EAC"/>
    <w:rsid w:val="00266E9C"/>
    <w:rsid w:val="00267A56"/>
    <w:rsid w:val="002712BC"/>
    <w:rsid w:val="0027325F"/>
    <w:rsid w:val="00274170"/>
    <w:rsid w:val="00275242"/>
    <w:rsid w:val="00276B01"/>
    <w:rsid w:val="00281078"/>
    <w:rsid w:val="00281942"/>
    <w:rsid w:val="002876F5"/>
    <w:rsid w:val="00290BC1"/>
    <w:rsid w:val="00290BDD"/>
    <w:rsid w:val="00293F6B"/>
    <w:rsid w:val="00297286"/>
    <w:rsid w:val="00297DA1"/>
    <w:rsid w:val="002A0399"/>
    <w:rsid w:val="002A15A0"/>
    <w:rsid w:val="002A36B3"/>
    <w:rsid w:val="002A4BBE"/>
    <w:rsid w:val="002A506A"/>
    <w:rsid w:val="002A797B"/>
    <w:rsid w:val="002B0A99"/>
    <w:rsid w:val="002B2EB2"/>
    <w:rsid w:val="002B3C38"/>
    <w:rsid w:val="002B4E12"/>
    <w:rsid w:val="002B56D5"/>
    <w:rsid w:val="002B79A9"/>
    <w:rsid w:val="002C095E"/>
    <w:rsid w:val="002C19FA"/>
    <w:rsid w:val="002C1DCF"/>
    <w:rsid w:val="002C2447"/>
    <w:rsid w:val="002C2E71"/>
    <w:rsid w:val="002C393C"/>
    <w:rsid w:val="002C5CD4"/>
    <w:rsid w:val="002C5E41"/>
    <w:rsid w:val="002D058C"/>
    <w:rsid w:val="002D35EC"/>
    <w:rsid w:val="002D3C42"/>
    <w:rsid w:val="002D6844"/>
    <w:rsid w:val="002D6903"/>
    <w:rsid w:val="002E00C8"/>
    <w:rsid w:val="002E0E46"/>
    <w:rsid w:val="002E1838"/>
    <w:rsid w:val="002E47C0"/>
    <w:rsid w:val="002E4D58"/>
    <w:rsid w:val="002E4F8C"/>
    <w:rsid w:val="002E5007"/>
    <w:rsid w:val="002E5CE0"/>
    <w:rsid w:val="002F010A"/>
    <w:rsid w:val="002F02A1"/>
    <w:rsid w:val="002F192D"/>
    <w:rsid w:val="002F1B9E"/>
    <w:rsid w:val="002F40DF"/>
    <w:rsid w:val="002F4B94"/>
    <w:rsid w:val="002F5999"/>
    <w:rsid w:val="002F6D02"/>
    <w:rsid w:val="002F74BF"/>
    <w:rsid w:val="002F7AC6"/>
    <w:rsid w:val="002F7C04"/>
    <w:rsid w:val="003044B8"/>
    <w:rsid w:val="00304A70"/>
    <w:rsid w:val="003075E2"/>
    <w:rsid w:val="00307B2C"/>
    <w:rsid w:val="00310C1C"/>
    <w:rsid w:val="00310DE7"/>
    <w:rsid w:val="003123AB"/>
    <w:rsid w:val="003134AE"/>
    <w:rsid w:val="00315A11"/>
    <w:rsid w:val="00316D6B"/>
    <w:rsid w:val="00322498"/>
    <w:rsid w:val="00322DB9"/>
    <w:rsid w:val="003232EE"/>
    <w:rsid w:val="0032466A"/>
    <w:rsid w:val="003258FC"/>
    <w:rsid w:val="00327992"/>
    <w:rsid w:val="00331F6B"/>
    <w:rsid w:val="0033215F"/>
    <w:rsid w:val="003335BF"/>
    <w:rsid w:val="00333DC6"/>
    <w:rsid w:val="00334C0F"/>
    <w:rsid w:val="00336FE2"/>
    <w:rsid w:val="003404EE"/>
    <w:rsid w:val="00341742"/>
    <w:rsid w:val="00342F3A"/>
    <w:rsid w:val="00345948"/>
    <w:rsid w:val="00345DBC"/>
    <w:rsid w:val="0034684A"/>
    <w:rsid w:val="003479DC"/>
    <w:rsid w:val="00351261"/>
    <w:rsid w:val="00352317"/>
    <w:rsid w:val="00353FC9"/>
    <w:rsid w:val="00354463"/>
    <w:rsid w:val="00354975"/>
    <w:rsid w:val="00355EC6"/>
    <w:rsid w:val="0035625A"/>
    <w:rsid w:val="00356746"/>
    <w:rsid w:val="00361B75"/>
    <w:rsid w:val="00365623"/>
    <w:rsid w:val="00367974"/>
    <w:rsid w:val="00370C37"/>
    <w:rsid w:val="00370DF2"/>
    <w:rsid w:val="00371B37"/>
    <w:rsid w:val="003745BF"/>
    <w:rsid w:val="0037513E"/>
    <w:rsid w:val="003754D4"/>
    <w:rsid w:val="00375C89"/>
    <w:rsid w:val="0038202A"/>
    <w:rsid w:val="00382421"/>
    <w:rsid w:val="00382865"/>
    <w:rsid w:val="00383ED6"/>
    <w:rsid w:val="003846B7"/>
    <w:rsid w:val="003874F6"/>
    <w:rsid w:val="00390106"/>
    <w:rsid w:val="00390722"/>
    <w:rsid w:val="00391BF4"/>
    <w:rsid w:val="003928E9"/>
    <w:rsid w:val="00394CC3"/>
    <w:rsid w:val="003960B4"/>
    <w:rsid w:val="00396C25"/>
    <w:rsid w:val="003979FC"/>
    <w:rsid w:val="003A0130"/>
    <w:rsid w:val="003A30E8"/>
    <w:rsid w:val="003A38E7"/>
    <w:rsid w:val="003A4E31"/>
    <w:rsid w:val="003A599A"/>
    <w:rsid w:val="003A65C4"/>
    <w:rsid w:val="003A6E68"/>
    <w:rsid w:val="003B09C3"/>
    <w:rsid w:val="003B1474"/>
    <w:rsid w:val="003B14BB"/>
    <w:rsid w:val="003B23FC"/>
    <w:rsid w:val="003B3E70"/>
    <w:rsid w:val="003B4B5C"/>
    <w:rsid w:val="003B525C"/>
    <w:rsid w:val="003B6051"/>
    <w:rsid w:val="003B737D"/>
    <w:rsid w:val="003B7D0F"/>
    <w:rsid w:val="003C0008"/>
    <w:rsid w:val="003C0341"/>
    <w:rsid w:val="003C10D9"/>
    <w:rsid w:val="003C1E1D"/>
    <w:rsid w:val="003C6A12"/>
    <w:rsid w:val="003C6AFB"/>
    <w:rsid w:val="003D093B"/>
    <w:rsid w:val="003D0F74"/>
    <w:rsid w:val="003D13D0"/>
    <w:rsid w:val="003D2664"/>
    <w:rsid w:val="003D313E"/>
    <w:rsid w:val="003D34A2"/>
    <w:rsid w:val="003D4B2C"/>
    <w:rsid w:val="003D5090"/>
    <w:rsid w:val="003D523F"/>
    <w:rsid w:val="003D7C61"/>
    <w:rsid w:val="003E1D75"/>
    <w:rsid w:val="003E5D7B"/>
    <w:rsid w:val="003E6858"/>
    <w:rsid w:val="003F140C"/>
    <w:rsid w:val="003F336F"/>
    <w:rsid w:val="003F4EA9"/>
    <w:rsid w:val="003F59A7"/>
    <w:rsid w:val="003F5C66"/>
    <w:rsid w:val="003F652B"/>
    <w:rsid w:val="003F6E66"/>
    <w:rsid w:val="003F74E3"/>
    <w:rsid w:val="00400855"/>
    <w:rsid w:val="004020B6"/>
    <w:rsid w:val="004049DE"/>
    <w:rsid w:val="00405106"/>
    <w:rsid w:val="004056B5"/>
    <w:rsid w:val="00405EF9"/>
    <w:rsid w:val="0040791D"/>
    <w:rsid w:val="00407CE0"/>
    <w:rsid w:val="00410222"/>
    <w:rsid w:val="0041042E"/>
    <w:rsid w:val="00411345"/>
    <w:rsid w:val="00411C63"/>
    <w:rsid w:val="00412267"/>
    <w:rsid w:val="004142BF"/>
    <w:rsid w:val="00415842"/>
    <w:rsid w:val="0041635D"/>
    <w:rsid w:val="004163A9"/>
    <w:rsid w:val="00417007"/>
    <w:rsid w:val="0041796E"/>
    <w:rsid w:val="0042157A"/>
    <w:rsid w:val="0042180C"/>
    <w:rsid w:val="00421CCC"/>
    <w:rsid w:val="00422901"/>
    <w:rsid w:val="00423FDC"/>
    <w:rsid w:val="004251DF"/>
    <w:rsid w:val="00425A61"/>
    <w:rsid w:val="00426776"/>
    <w:rsid w:val="00426ADB"/>
    <w:rsid w:val="00430148"/>
    <w:rsid w:val="0043057A"/>
    <w:rsid w:val="0043187E"/>
    <w:rsid w:val="00432609"/>
    <w:rsid w:val="00432E2C"/>
    <w:rsid w:val="00432F3F"/>
    <w:rsid w:val="004351D5"/>
    <w:rsid w:val="00442D77"/>
    <w:rsid w:val="00443B0F"/>
    <w:rsid w:val="00443CA0"/>
    <w:rsid w:val="00450AE5"/>
    <w:rsid w:val="004510D8"/>
    <w:rsid w:val="00451AC7"/>
    <w:rsid w:val="00452CC6"/>
    <w:rsid w:val="0045465D"/>
    <w:rsid w:val="00456D02"/>
    <w:rsid w:val="0046093C"/>
    <w:rsid w:val="00460969"/>
    <w:rsid w:val="00460D04"/>
    <w:rsid w:val="00460F5A"/>
    <w:rsid w:val="004616F0"/>
    <w:rsid w:val="00463316"/>
    <w:rsid w:val="00465B1E"/>
    <w:rsid w:val="00470276"/>
    <w:rsid w:val="00471ED3"/>
    <w:rsid w:val="00473236"/>
    <w:rsid w:val="0047353E"/>
    <w:rsid w:val="004739CF"/>
    <w:rsid w:val="004739E8"/>
    <w:rsid w:val="00474637"/>
    <w:rsid w:val="0047583A"/>
    <w:rsid w:val="00475D4E"/>
    <w:rsid w:val="004779B4"/>
    <w:rsid w:val="00480C66"/>
    <w:rsid w:val="0048140C"/>
    <w:rsid w:val="00482C82"/>
    <w:rsid w:val="004840E9"/>
    <w:rsid w:val="00485B81"/>
    <w:rsid w:val="0048696B"/>
    <w:rsid w:val="00486E0C"/>
    <w:rsid w:val="00486E89"/>
    <w:rsid w:val="00491552"/>
    <w:rsid w:val="00492B75"/>
    <w:rsid w:val="00494D86"/>
    <w:rsid w:val="004967EE"/>
    <w:rsid w:val="004A1175"/>
    <w:rsid w:val="004A196E"/>
    <w:rsid w:val="004A4243"/>
    <w:rsid w:val="004A4C43"/>
    <w:rsid w:val="004A588E"/>
    <w:rsid w:val="004A697E"/>
    <w:rsid w:val="004B0C89"/>
    <w:rsid w:val="004B2BF9"/>
    <w:rsid w:val="004B51B2"/>
    <w:rsid w:val="004B521A"/>
    <w:rsid w:val="004B7E11"/>
    <w:rsid w:val="004C14CF"/>
    <w:rsid w:val="004C1766"/>
    <w:rsid w:val="004C1D07"/>
    <w:rsid w:val="004C3949"/>
    <w:rsid w:val="004C4372"/>
    <w:rsid w:val="004D0CEB"/>
    <w:rsid w:val="004D35BB"/>
    <w:rsid w:val="004D3D34"/>
    <w:rsid w:val="004D3FB5"/>
    <w:rsid w:val="004D5264"/>
    <w:rsid w:val="004D73FA"/>
    <w:rsid w:val="004E0747"/>
    <w:rsid w:val="004E3064"/>
    <w:rsid w:val="004E354C"/>
    <w:rsid w:val="004E3B46"/>
    <w:rsid w:val="004E481C"/>
    <w:rsid w:val="004E6674"/>
    <w:rsid w:val="004E6D06"/>
    <w:rsid w:val="004E7CF3"/>
    <w:rsid w:val="004F3E25"/>
    <w:rsid w:val="004F41A9"/>
    <w:rsid w:val="004F4D77"/>
    <w:rsid w:val="004F572B"/>
    <w:rsid w:val="004F6613"/>
    <w:rsid w:val="004F7067"/>
    <w:rsid w:val="0050293C"/>
    <w:rsid w:val="0050352E"/>
    <w:rsid w:val="00503BDD"/>
    <w:rsid w:val="005051B4"/>
    <w:rsid w:val="005061C9"/>
    <w:rsid w:val="0050651E"/>
    <w:rsid w:val="005077BA"/>
    <w:rsid w:val="0051012E"/>
    <w:rsid w:val="005117DA"/>
    <w:rsid w:val="005119C2"/>
    <w:rsid w:val="00512B5A"/>
    <w:rsid w:val="00512D67"/>
    <w:rsid w:val="00514321"/>
    <w:rsid w:val="00514F66"/>
    <w:rsid w:val="00515221"/>
    <w:rsid w:val="00523D1D"/>
    <w:rsid w:val="005245E6"/>
    <w:rsid w:val="00530565"/>
    <w:rsid w:val="00531080"/>
    <w:rsid w:val="00531127"/>
    <w:rsid w:val="00532E12"/>
    <w:rsid w:val="00535C94"/>
    <w:rsid w:val="00542F30"/>
    <w:rsid w:val="00544975"/>
    <w:rsid w:val="00545D4A"/>
    <w:rsid w:val="005463D9"/>
    <w:rsid w:val="0054685A"/>
    <w:rsid w:val="0055173A"/>
    <w:rsid w:val="005532DB"/>
    <w:rsid w:val="005534E7"/>
    <w:rsid w:val="00555D59"/>
    <w:rsid w:val="005563E1"/>
    <w:rsid w:val="00556CD4"/>
    <w:rsid w:val="00561134"/>
    <w:rsid w:val="0056188B"/>
    <w:rsid w:val="00561900"/>
    <w:rsid w:val="00563015"/>
    <w:rsid w:val="00563042"/>
    <w:rsid w:val="005644EE"/>
    <w:rsid w:val="005646E6"/>
    <w:rsid w:val="00564D74"/>
    <w:rsid w:val="00564DA8"/>
    <w:rsid w:val="00570FBB"/>
    <w:rsid w:val="0057108B"/>
    <w:rsid w:val="00571435"/>
    <w:rsid w:val="005727A1"/>
    <w:rsid w:val="00573509"/>
    <w:rsid w:val="00573DF7"/>
    <w:rsid w:val="0057435E"/>
    <w:rsid w:val="0057469F"/>
    <w:rsid w:val="00574903"/>
    <w:rsid w:val="00574D4C"/>
    <w:rsid w:val="0057593F"/>
    <w:rsid w:val="00576275"/>
    <w:rsid w:val="005811B9"/>
    <w:rsid w:val="0058229D"/>
    <w:rsid w:val="005828BF"/>
    <w:rsid w:val="005834B9"/>
    <w:rsid w:val="005836FF"/>
    <w:rsid w:val="005837E3"/>
    <w:rsid w:val="00585D32"/>
    <w:rsid w:val="0058651A"/>
    <w:rsid w:val="00586998"/>
    <w:rsid w:val="00591500"/>
    <w:rsid w:val="00591D9D"/>
    <w:rsid w:val="00591EC7"/>
    <w:rsid w:val="00592A11"/>
    <w:rsid w:val="005943DA"/>
    <w:rsid w:val="00597005"/>
    <w:rsid w:val="005A0F34"/>
    <w:rsid w:val="005A1274"/>
    <w:rsid w:val="005A142B"/>
    <w:rsid w:val="005A1A0E"/>
    <w:rsid w:val="005A3695"/>
    <w:rsid w:val="005A381B"/>
    <w:rsid w:val="005A42D2"/>
    <w:rsid w:val="005A7ED3"/>
    <w:rsid w:val="005A7F23"/>
    <w:rsid w:val="005B0144"/>
    <w:rsid w:val="005B2272"/>
    <w:rsid w:val="005B25A3"/>
    <w:rsid w:val="005B42A0"/>
    <w:rsid w:val="005B4639"/>
    <w:rsid w:val="005B50ED"/>
    <w:rsid w:val="005B55FF"/>
    <w:rsid w:val="005C1923"/>
    <w:rsid w:val="005C40D3"/>
    <w:rsid w:val="005D0D1C"/>
    <w:rsid w:val="005D0EA8"/>
    <w:rsid w:val="005D16A0"/>
    <w:rsid w:val="005D28BE"/>
    <w:rsid w:val="005D2B91"/>
    <w:rsid w:val="005D30F4"/>
    <w:rsid w:val="005D32CB"/>
    <w:rsid w:val="005D4F47"/>
    <w:rsid w:val="005D6E4D"/>
    <w:rsid w:val="005D7F22"/>
    <w:rsid w:val="005E00EC"/>
    <w:rsid w:val="005E3B3E"/>
    <w:rsid w:val="005E6950"/>
    <w:rsid w:val="005F0DB8"/>
    <w:rsid w:val="005F252C"/>
    <w:rsid w:val="005F466C"/>
    <w:rsid w:val="005F47DE"/>
    <w:rsid w:val="005F644C"/>
    <w:rsid w:val="006038DE"/>
    <w:rsid w:val="00604835"/>
    <w:rsid w:val="00604960"/>
    <w:rsid w:val="006054F4"/>
    <w:rsid w:val="006064D1"/>
    <w:rsid w:val="00606F04"/>
    <w:rsid w:val="00611894"/>
    <w:rsid w:val="00611AE9"/>
    <w:rsid w:val="00613DF0"/>
    <w:rsid w:val="006154A6"/>
    <w:rsid w:val="006158F8"/>
    <w:rsid w:val="00616CE1"/>
    <w:rsid w:val="00617C88"/>
    <w:rsid w:val="00620701"/>
    <w:rsid w:val="00622562"/>
    <w:rsid w:val="00622C71"/>
    <w:rsid w:val="006232E5"/>
    <w:rsid w:val="00623383"/>
    <w:rsid w:val="006237F4"/>
    <w:rsid w:val="00625285"/>
    <w:rsid w:val="006305F9"/>
    <w:rsid w:val="00630A9B"/>
    <w:rsid w:val="00630FA4"/>
    <w:rsid w:val="00632CAE"/>
    <w:rsid w:val="006336E4"/>
    <w:rsid w:val="0063475F"/>
    <w:rsid w:val="006353E2"/>
    <w:rsid w:val="00635CFE"/>
    <w:rsid w:val="00636D9A"/>
    <w:rsid w:val="006407AC"/>
    <w:rsid w:val="00641196"/>
    <w:rsid w:val="00642466"/>
    <w:rsid w:val="006427BB"/>
    <w:rsid w:val="0064283F"/>
    <w:rsid w:val="00643BCC"/>
    <w:rsid w:val="00643D2F"/>
    <w:rsid w:val="006441F7"/>
    <w:rsid w:val="0064638F"/>
    <w:rsid w:val="006507E1"/>
    <w:rsid w:val="006509D8"/>
    <w:rsid w:val="0065502C"/>
    <w:rsid w:val="00655C42"/>
    <w:rsid w:val="006569E3"/>
    <w:rsid w:val="00656A17"/>
    <w:rsid w:val="00656A1B"/>
    <w:rsid w:val="00657622"/>
    <w:rsid w:val="0066063A"/>
    <w:rsid w:val="00662197"/>
    <w:rsid w:val="0066443D"/>
    <w:rsid w:val="00665D15"/>
    <w:rsid w:val="006676D6"/>
    <w:rsid w:val="00672650"/>
    <w:rsid w:val="00675789"/>
    <w:rsid w:val="00675A43"/>
    <w:rsid w:val="00675F0F"/>
    <w:rsid w:val="00676B6B"/>
    <w:rsid w:val="00676D65"/>
    <w:rsid w:val="0067734F"/>
    <w:rsid w:val="0067789D"/>
    <w:rsid w:val="006832EA"/>
    <w:rsid w:val="00687B52"/>
    <w:rsid w:val="00691780"/>
    <w:rsid w:val="0069178A"/>
    <w:rsid w:val="00692B76"/>
    <w:rsid w:val="00695A2A"/>
    <w:rsid w:val="00697E04"/>
    <w:rsid w:val="006A0E24"/>
    <w:rsid w:val="006A27A1"/>
    <w:rsid w:val="006A6A52"/>
    <w:rsid w:val="006A77BA"/>
    <w:rsid w:val="006B02A2"/>
    <w:rsid w:val="006B0672"/>
    <w:rsid w:val="006B236E"/>
    <w:rsid w:val="006B28CB"/>
    <w:rsid w:val="006B5A02"/>
    <w:rsid w:val="006C2853"/>
    <w:rsid w:val="006C35EB"/>
    <w:rsid w:val="006C3796"/>
    <w:rsid w:val="006C423A"/>
    <w:rsid w:val="006C49A8"/>
    <w:rsid w:val="006C6516"/>
    <w:rsid w:val="006C6FD3"/>
    <w:rsid w:val="006C75B4"/>
    <w:rsid w:val="006D16AF"/>
    <w:rsid w:val="006D37D1"/>
    <w:rsid w:val="006D724A"/>
    <w:rsid w:val="006E188F"/>
    <w:rsid w:val="006E242B"/>
    <w:rsid w:val="006E3CF6"/>
    <w:rsid w:val="006E5015"/>
    <w:rsid w:val="006E5341"/>
    <w:rsid w:val="006E64B3"/>
    <w:rsid w:val="006E6C1C"/>
    <w:rsid w:val="006F0398"/>
    <w:rsid w:val="006F0FA2"/>
    <w:rsid w:val="006F1BC6"/>
    <w:rsid w:val="006F1C7B"/>
    <w:rsid w:val="006F33BB"/>
    <w:rsid w:val="007001BC"/>
    <w:rsid w:val="0070080C"/>
    <w:rsid w:val="007036E4"/>
    <w:rsid w:val="00703A14"/>
    <w:rsid w:val="00703BA2"/>
    <w:rsid w:val="00704301"/>
    <w:rsid w:val="00705F70"/>
    <w:rsid w:val="00707B56"/>
    <w:rsid w:val="007100AA"/>
    <w:rsid w:val="007108F1"/>
    <w:rsid w:val="00711AB4"/>
    <w:rsid w:val="00711E2C"/>
    <w:rsid w:val="007141B2"/>
    <w:rsid w:val="00715A6B"/>
    <w:rsid w:val="0071663A"/>
    <w:rsid w:val="0071697A"/>
    <w:rsid w:val="007169F5"/>
    <w:rsid w:val="0072043A"/>
    <w:rsid w:val="00722013"/>
    <w:rsid w:val="007230CE"/>
    <w:rsid w:val="00723B1F"/>
    <w:rsid w:val="00724B83"/>
    <w:rsid w:val="00725687"/>
    <w:rsid w:val="007279FF"/>
    <w:rsid w:val="007314B7"/>
    <w:rsid w:val="007318B6"/>
    <w:rsid w:val="00731F78"/>
    <w:rsid w:val="00732430"/>
    <w:rsid w:val="007362EF"/>
    <w:rsid w:val="0074348D"/>
    <w:rsid w:val="007443F6"/>
    <w:rsid w:val="00744E8F"/>
    <w:rsid w:val="00751139"/>
    <w:rsid w:val="00753BE6"/>
    <w:rsid w:val="00754471"/>
    <w:rsid w:val="0075731D"/>
    <w:rsid w:val="00757D4A"/>
    <w:rsid w:val="0076123F"/>
    <w:rsid w:val="00766A72"/>
    <w:rsid w:val="007714F7"/>
    <w:rsid w:val="007721AE"/>
    <w:rsid w:val="00772D67"/>
    <w:rsid w:val="00772E88"/>
    <w:rsid w:val="00773142"/>
    <w:rsid w:val="00773DD7"/>
    <w:rsid w:val="007742A4"/>
    <w:rsid w:val="007773AF"/>
    <w:rsid w:val="00780696"/>
    <w:rsid w:val="00781421"/>
    <w:rsid w:val="00781B0B"/>
    <w:rsid w:val="00782072"/>
    <w:rsid w:val="00782EEA"/>
    <w:rsid w:val="00783A86"/>
    <w:rsid w:val="007855EF"/>
    <w:rsid w:val="0079292E"/>
    <w:rsid w:val="007942F6"/>
    <w:rsid w:val="0079435B"/>
    <w:rsid w:val="00795A25"/>
    <w:rsid w:val="007A00FF"/>
    <w:rsid w:val="007A12BF"/>
    <w:rsid w:val="007A1CB4"/>
    <w:rsid w:val="007A6E42"/>
    <w:rsid w:val="007A72CA"/>
    <w:rsid w:val="007B13DE"/>
    <w:rsid w:val="007B2039"/>
    <w:rsid w:val="007B3215"/>
    <w:rsid w:val="007B3E50"/>
    <w:rsid w:val="007B7716"/>
    <w:rsid w:val="007C2266"/>
    <w:rsid w:val="007C5701"/>
    <w:rsid w:val="007C6738"/>
    <w:rsid w:val="007D0145"/>
    <w:rsid w:val="007D0F9D"/>
    <w:rsid w:val="007D4877"/>
    <w:rsid w:val="007D5B9D"/>
    <w:rsid w:val="007D627A"/>
    <w:rsid w:val="007D632A"/>
    <w:rsid w:val="007D6D44"/>
    <w:rsid w:val="007D719B"/>
    <w:rsid w:val="007D7460"/>
    <w:rsid w:val="007E0986"/>
    <w:rsid w:val="007E36A2"/>
    <w:rsid w:val="007E3A6C"/>
    <w:rsid w:val="007E470F"/>
    <w:rsid w:val="007E5A8D"/>
    <w:rsid w:val="007F08BD"/>
    <w:rsid w:val="007F65A5"/>
    <w:rsid w:val="007F6644"/>
    <w:rsid w:val="007F75B2"/>
    <w:rsid w:val="007F7A27"/>
    <w:rsid w:val="00801FCF"/>
    <w:rsid w:val="00805296"/>
    <w:rsid w:val="0080578B"/>
    <w:rsid w:val="00805919"/>
    <w:rsid w:val="00805C80"/>
    <w:rsid w:val="00810CEB"/>
    <w:rsid w:val="00812A45"/>
    <w:rsid w:val="00812A83"/>
    <w:rsid w:val="00812E1D"/>
    <w:rsid w:val="00813660"/>
    <w:rsid w:val="0081645B"/>
    <w:rsid w:val="00817B17"/>
    <w:rsid w:val="00820ADC"/>
    <w:rsid w:val="008222B5"/>
    <w:rsid w:val="0082302E"/>
    <w:rsid w:val="00823E03"/>
    <w:rsid w:val="0082452D"/>
    <w:rsid w:val="00824578"/>
    <w:rsid w:val="00824A8C"/>
    <w:rsid w:val="0082631D"/>
    <w:rsid w:val="00826983"/>
    <w:rsid w:val="00827892"/>
    <w:rsid w:val="0083024A"/>
    <w:rsid w:val="008307E3"/>
    <w:rsid w:val="00833CAD"/>
    <w:rsid w:val="00835E87"/>
    <w:rsid w:val="008379F8"/>
    <w:rsid w:val="008400B3"/>
    <w:rsid w:val="00841166"/>
    <w:rsid w:val="00841A24"/>
    <w:rsid w:val="00841E9F"/>
    <w:rsid w:val="00843ABC"/>
    <w:rsid w:val="008447B8"/>
    <w:rsid w:val="00850417"/>
    <w:rsid w:val="00851E73"/>
    <w:rsid w:val="00851FC7"/>
    <w:rsid w:val="0085405B"/>
    <w:rsid w:val="008545E0"/>
    <w:rsid w:val="00854B1F"/>
    <w:rsid w:val="008615B2"/>
    <w:rsid w:val="008671E4"/>
    <w:rsid w:val="00871546"/>
    <w:rsid w:val="00871834"/>
    <w:rsid w:val="00872C0A"/>
    <w:rsid w:val="008778D2"/>
    <w:rsid w:val="0088049E"/>
    <w:rsid w:val="008866A7"/>
    <w:rsid w:val="00890501"/>
    <w:rsid w:val="00890D96"/>
    <w:rsid w:val="00892471"/>
    <w:rsid w:val="00893D3E"/>
    <w:rsid w:val="00895536"/>
    <w:rsid w:val="008976A7"/>
    <w:rsid w:val="008A18E8"/>
    <w:rsid w:val="008A6B3D"/>
    <w:rsid w:val="008B5426"/>
    <w:rsid w:val="008B5AF6"/>
    <w:rsid w:val="008B5E73"/>
    <w:rsid w:val="008B6351"/>
    <w:rsid w:val="008B65FE"/>
    <w:rsid w:val="008B686E"/>
    <w:rsid w:val="008C014D"/>
    <w:rsid w:val="008C1054"/>
    <w:rsid w:val="008C19E1"/>
    <w:rsid w:val="008C1A3F"/>
    <w:rsid w:val="008C1E41"/>
    <w:rsid w:val="008C2443"/>
    <w:rsid w:val="008C38FB"/>
    <w:rsid w:val="008C49B5"/>
    <w:rsid w:val="008C6322"/>
    <w:rsid w:val="008C6E34"/>
    <w:rsid w:val="008C785F"/>
    <w:rsid w:val="008C7C42"/>
    <w:rsid w:val="008D0138"/>
    <w:rsid w:val="008D0A7C"/>
    <w:rsid w:val="008D0D11"/>
    <w:rsid w:val="008D0D23"/>
    <w:rsid w:val="008D3A64"/>
    <w:rsid w:val="008D435F"/>
    <w:rsid w:val="008D4D91"/>
    <w:rsid w:val="008D5FEF"/>
    <w:rsid w:val="008D70A7"/>
    <w:rsid w:val="008D7757"/>
    <w:rsid w:val="008E0674"/>
    <w:rsid w:val="008E09D4"/>
    <w:rsid w:val="008E126C"/>
    <w:rsid w:val="008E3C55"/>
    <w:rsid w:val="008E5A3B"/>
    <w:rsid w:val="008E63FD"/>
    <w:rsid w:val="008E6DFC"/>
    <w:rsid w:val="008F126B"/>
    <w:rsid w:val="008F2A4F"/>
    <w:rsid w:val="008F4D61"/>
    <w:rsid w:val="008F7426"/>
    <w:rsid w:val="0090124C"/>
    <w:rsid w:val="009021D4"/>
    <w:rsid w:val="009106DC"/>
    <w:rsid w:val="00911832"/>
    <w:rsid w:val="00913321"/>
    <w:rsid w:val="00914D4E"/>
    <w:rsid w:val="009164FF"/>
    <w:rsid w:val="0091735F"/>
    <w:rsid w:val="009211D2"/>
    <w:rsid w:val="00922464"/>
    <w:rsid w:val="00922901"/>
    <w:rsid w:val="00922EF5"/>
    <w:rsid w:val="0092316F"/>
    <w:rsid w:val="009263D7"/>
    <w:rsid w:val="009267CC"/>
    <w:rsid w:val="0093115D"/>
    <w:rsid w:val="009318CB"/>
    <w:rsid w:val="00932B87"/>
    <w:rsid w:val="00934700"/>
    <w:rsid w:val="00935001"/>
    <w:rsid w:val="00935322"/>
    <w:rsid w:val="0093658D"/>
    <w:rsid w:val="00936EBD"/>
    <w:rsid w:val="00937016"/>
    <w:rsid w:val="00942BD6"/>
    <w:rsid w:val="00944712"/>
    <w:rsid w:val="00944FD1"/>
    <w:rsid w:val="00945D59"/>
    <w:rsid w:val="00947D3C"/>
    <w:rsid w:val="009530ED"/>
    <w:rsid w:val="00955DFE"/>
    <w:rsid w:val="00956772"/>
    <w:rsid w:val="00957204"/>
    <w:rsid w:val="00957584"/>
    <w:rsid w:val="009600F1"/>
    <w:rsid w:val="0096322D"/>
    <w:rsid w:val="00964B40"/>
    <w:rsid w:val="00964F0B"/>
    <w:rsid w:val="009673A2"/>
    <w:rsid w:val="00967C47"/>
    <w:rsid w:val="009706AE"/>
    <w:rsid w:val="00971291"/>
    <w:rsid w:val="009719E8"/>
    <w:rsid w:val="009759E1"/>
    <w:rsid w:val="00975F7B"/>
    <w:rsid w:val="00977C0A"/>
    <w:rsid w:val="00977CAD"/>
    <w:rsid w:val="0098099F"/>
    <w:rsid w:val="00981DDE"/>
    <w:rsid w:val="00982C00"/>
    <w:rsid w:val="00983B2B"/>
    <w:rsid w:val="00983D72"/>
    <w:rsid w:val="009840F9"/>
    <w:rsid w:val="00985D0B"/>
    <w:rsid w:val="009866C5"/>
    <w:rsid w:val="00986EB1"/>
    <w:rsid w:val="0098718D"/>
    <w:rsid w:val="00991A87"/>
    <w:rsid w:val="009922C2"/>
    <w:rsid w:val="00992BE2"/>
    <w:rsid w:val="009938F8"/>
    <w:rsid w:val="0099765A"/>
    <w:rsid w:val="009A0D24"/>
    <w:rsid w:val="009A1945"/>
    <w:rsid w:val="009A2324"/>
    <w:rsid w:val="009A441E"/>
    <w:rsid w:val="009A5EE9"/>
    <w:rsid w:val="009B07D2"/>
    <w:rsid w:val="009B0B46"/>
    <w:rsid w:val="009B4054"/>
    <w:rsid w:val="009B6834"/>
    <w:rsid w:val="009B68BA"/>
    <w:rsid w:val="009B692C"/>
    <w:rsid w:val="009C0596"/>
    <w:rsid w:val="009C19DA"/>
    <w:rsid w:val="009C1DDB"/>
    <w:rsid w:val="009C25FE"/>
    <w:rsid w:val="009C72F5"/>
    <w:rsid w:val="009D22A3"/>
    <w:rsid w:val="009D2B71"/>
    <w:rsid w:val="009D34FF"/>
    <w:rsid w:val="009D6532"/>
    <w:rsid w:val="009D667A"/>
    <w:rsid w:val="009D672F"/>
    <w:rsid w:val="009D7F62"/>
    <w:rsid w:val="009E23D0"/>
    <w:rsid w:val="009E2996"/>
    <w:rsid w:val="009E2BBD"/>
    <w:rsid w:val="009E4BB7"/>
    <w:rsid w:val="009F558C"/>
    <w:rsid w:val="00A00E1D"/>
    <w:rsid w:val="00A0169E"/>
    <w:rsid w:val="00A02F30"/>
    <w:rsid w:val="00A0355F"/>
    <w:rsid w:val="00A05036"/>
    <w:rsid w:val="00A11715"/>
    <w:rsid w:val="00A12688"/>
    <w:rsid w:val="00A12927"/>
    <w:rsid w:val="00A13A4C"/>
    <w:rsid w:val="00A13E5C"/>
    <w:rsid w:val="00A1426A"/>
    <w:rsid w:val="00A151BD"/>
    <w:rsid w:val="00A17169"/>
    <w:rsid w:val="00A20FBE"/>
    <w:rsid w:val="00A21EE3"/>
    <w:rsid w:val="00A240A6"/>
    <w:rsid w:val="00A2629B"/>
    <w:rsid w:val="00A2653B"/>
    <w:rsid w:val="00A269ED"/>
    <w:rsid w:val="00A316F6"/>
    <w:rsid w:val="00A31E92"/>
    <w:rsid w:val="00A32EE7"/>
    <w:rsid w:val="00A332EB"/>
    <w:rsid w:val="00A336E5"/>
    <w:rsid w:val="00A34767"/>
    <w:rsid w:val="00A34874"/>
    <w:rsid w:val="00A35ABA"/>
    <w:rsid w:val="00A36F19"/>
    <w:rsid w:val="00A406CC"/>
    <w:rsid w:val="00A407D3"/>
    <w:rsid w:val="00A42D15"/>
    <w:rsid w:val="00A504AF"/>
    <w:rsid w:val="00A50E84"/>
    <w:rsid w:val="00A51AA2"/>
    <w:rsid w:val="00A5270F"/>
    <w:rsid w:val="00A529D8"/>
    <w:rsid w:val="00A574C7"/>
    <w:rsid w:val="00A626FC"/>
    <w:rsid w:val="00A640E1"/>
    <w:rsid w:val="00A67284"/>
    <w:rsid w:val="00A67698"/>
    <w:rsid w:val="00A710AF"/>
    <w:rsid w:val="00A71701"/>
    <w:rsid w:val="00A73E89"/>
    <w:rsid w:val="00A74029"/>
    <w:rsid w:val="00A74C0F"/>
    <w:rsid w:val="00A75234"/>
    <w:rsid w:val="00A76608"/>
    <w:rsid w:val="00A77C55"/>
    <w:rsid w:val="00A8138C"/>
    <w:rsid w:val="00A8269E"/>
    <w:rsid w:val="00A87C55"/>
    <w:rsid w:val="00A87F58"/>
    <w:rsid w:val="00A90EA7"/>
    <w:rsid w:val="00A92246"/>
    <w:rsid w:val="00A97F64"/>
    <w:rsid w:val="00AA110D"/>
    <w:rsid w:val="00AA11E1"/>
    <w:rsid w:val="00AA1E77"/>
    <w:rsid w:val="00AA36E8"/>
    <w:rsid w:val="00AA4999"/>
    <w:rsid w:val="00AA5C43"/>
    <w:rsid w:val="00AA6109"/>
    <w:rsid w:val="00AA7937"/>
    <w:rsid w:val="00AB25F2"/>
    <w:rsid w:val="00AB307D"/>
    <w:rsid w:val="00AB394A"/>
    <w:rsid w:val="00AB3F28"/>
    <w:rsid w:val="00AB4C0A"/>
    <w:rsid w:val="00AB552F"/>
    <w:rsid w:val="00AB67B1"/>
    <w:rsid w:val="00AB6905"/>
    <w:rsid w:val="00AB6FA0"/>
    <w:rsid w:val="00AB702B"/>
    <w:rsid w:val="00AC1A10"/>
    <w:rsid w:val="00AC2C60"/>
    <w:rsid w:val="00AC45F5"/>
    <w:rsid w:val="00AD0CE3"/>
    <w:rsid w:val="00AD1D99"/>
    <w:rsid w:val="00AD2F7C"/>
    <w:rsid w:val="00AD47F4"/>
    <w:rsid w:val="00AD5CB3"/>
    <w:rsid w:val="00AD5FAA"/>
    <w:rsid w:val="00AD77A2"/>
    <w:rsid w:val="00AE1409"/>
    <w:rsid w:val="00AE26FD"/>
    <w:rsid w:val="00AE324E"/>
    <w:rsid w:val="00AE3837"/>
    <w:rsid w:val="00AE6EFD"/>
    <w:rsid w:val="00AE733B"/>
    <w:rsid w:val="00AE7825"/>
    <w:rsid w:val="00AE7A84"/>
    <w:rsid w:val="00AF0C47"/>
    <w:rsid w:val="00AF17F8"/>
    <w:rsid w:val="00AF3151"/>
    <w:rsid w:val="00AF3900"/>
    <w:rsid w:val="00AF4649"/>
    <w:rsid w:val="00AF533B"/>
    <w:rsid w:val="00AF6616"/>
    <w:rsid w:val="00AF770D"/>
    <w:rsid w:val="00B00183"/>
    <w:rsid w:val="00B024AA"/>
    <w:rsid w:val="00B04E21"/>
    <w:rsid w:val="00B05BC5"/>
    <w:rsid w:val="00B072BB"/>
    <w:rsid w:val="00B07C4E"/>
    <w:rsid w:val="00B1029D"/>
    <w:rsid w:val="00B10CB5"/>
    <w:rsid w:val="00B11E53"/>
    <w:rsid w:val="00B130A5"/>
    <w:rsid w:val="00B138E1"/>
    <w:rsid w:val="00B14991"/>
    <w:rsid w:val="00B17A44"/>
    <w:rsid w:val="00B225F8"/>
    <w:rsid w:val="00B24843"/>
    <w:rsid w:val="00B26571"/>
    <w:rsid w:val="00B2705B"/>
    <w:rsid w:val="00B2730E"/>
    <w:rsid w:val="00B27B2F"/>
    <w:rsid w:val="00B32B5C"/>
    <w:rsid w:val="00B333EE"/>
    <w:rsid w:val="00B34A73"/>
    <w:rsid w:val="00B438F0"/>
    <w:rsid w:val="00B4613C"/>
    <w:rsid w:val="00B50E67"/>
    <w:rsid w:val="00B52FDB"/>
    <w:rsid w:val="00B53AB9"/>
    <w:rsid w:val="00B60DA3"/>
    <w:rsid w:val="00B61046"/>
    <w:rsid w:val="00B62C31"/>
    <w:rsid w:val="00B657A3"/>
    <w:rsid w:val="00B67877"/>
    <w:rsid w:val="00B67FEB"/>
    <w:rsid w:val="00B7053A"/>
    <w:rsid w:val="00B73930"/>
    <w:rsid w:val="00B74A9C"/>
    <w:rsid w:val="00B760E0"/>
    <w:rsid w:val="00B76B5E"/>
    <w:rsid w:val="00B82F68"/>
    <w:rsid w:val="00B8334A"/>
    <w:rsid w:val="00B83672"/>
    <w:rsid w:val="00B84D1D"/>
    <w:rsid w:val="00B85101"/>
    <w:rsid w:val="00B916A9"/>
    <w:rsid w:val="00B9412E"/>
    <w:rsid w:val="00B941BF"/>
    <w:rsid w:val="00B97C02"/>
    <w:rsid w:val="00BA0895"/>
    <w:rsid w:val="00BA0F13"/>
    <w:rsid w:val="00BA20E9"/>
    <w:rsid w:val="00BA31EC"/>
    <w:rsid w:val="00BA3719"/>
    <w:rsid w:val="00BA53A9"/>
    <w:rsid w:val="00BA56F6"/>
    <w:rsid w:val="00BA5B29"/>
    <w:rsid w:val="00BA67DE"/>
    <w:rsid w:val="00BA6E0D"/>
    <w:rsid w:val="00BB096A"/>
    <w:rsid w:val="00BB1098"/>
    <w:rsid w:val="00BB25CB"/>
    <w:rsid w:val="00BB3E34"/>
    <w:rsid w:val="00BB49A6"/>
    <w:rsid w:val="00BC034C"/>
    <w:rsid w:val="00BC0C8A"/>
    <w:rsid w:val="00BC14F4"/>
    <w:rsid w:val="00BC166E"/>
    <w:rsid w:val="00BC3E3D"/>
    <w:rsid w:val="00BC5753"/>
    <w:rsid w:val="00BC6847"/>
    <w:rsid w:val="00BD254A"/>
    <w:rsid w:val="00BD36AD"/>
    <w:rsid w:val="00BD3F29"/>
    <w:rsid w:val="00BD5058"/>
    <w:rsid w:val="00BD7F90"/>
    <w:rsid w:val="00BE18F6"/>
    <w:rsid w:val="00BE2A8D"/>
    <w:rsid w:val="00BE30C3"/>
    <w:rsid w:val="00BE3364"/>
    <w:rsid w:val="00BE4424"/>
    <w:rsid w:val="00BE45E4"/>
    <w:rsid w:val="00BE4D4F"/>
    <w:rsid w:val="00BE73A9"/>
    <w:rsid w:val="00BF0B63"/>
    <w:rsid w:val="00BF0DAE"/>
    <w:rsid w:val="00BF15A6"/>
    <w:rsid w:val="00BF2175"/>
    <w:rsid w:val="00BF6DA6"/>
    <w:rsid w:val="00C004F9"/>
    <w:rsid w:val="00C0089E"/>
    <w:rsid w:val="00C00E25"/>
    <w:rsid w:val="00C01551"/>
    <w:rsid w:val="00C06563"/>
    <w:rsid w:val="00C0685C"/>
    <w:rsid w:val="00C06AB3"/>
    <w:rsid w:val="00C07059"/>
    <w:rsid w:val="00C10FFC"/>
    <w:rsid w:val="00C11072"/>
    <w:rsid w:val="00C12CED"/>
    <w:rsid w:val="00C14F97"/>
    <w:rsid w:val="00C151C2"/>
    <w:rsid w:val="00C209AE"/>
    <w:rsid w:val="00C224C4"/>
    <w:rsid w:val="00C245AB"/>
    <w:rsid w:val="00C24A10"/>
    <w:rsid w:val="00C26FF7"/>
    <w:rsid w:val="00C27831"/>
    <w:rsid w:val="00C34C4E"/>
    <w:rsid w:val="00C43B4E"/>
    <w:rsid w:val="00C4492C"/>
    <w:rsid w:val="00C44BD5"/>
    <w:rsid w:val="00C454AE"/>
    <w:rsid w:val="00C45965"/>
    <w:rsid w:val="00C47C9F"/>
    <w:rsid w:val="00C51565"/>
    <w:rsid w:val="00C515BF"/>
    <w:rsid w:val="00C52124"/>
    <w:rsid w:val="00C524E1"/>
    <w:rsid w:val="00C54694"/>
    <w:rsid w:val="00C54E68"/>
    <w:rsid w:val="00C5507C"/>
    <w:rsid w:val="00C5543C"/>
    <w:rsid w:val="00C56601"/>
    <w:rsid w:val="00C6032D"/>
    <w:rsid w:val="00C613FD"/>
    <w:rsid w:val="00C614F4"/>
    <w:rsid w:val="00C61985"/>
    <w:rsid w:val="00C61B8E"/>
    <w:rsid w:val="00C63851"/>
    <w:rsid w:val="00C63BDB"/>
    <w:rsid w:val="00C64CAB"/>
    <w:rsid w:val="00C65740"/>
    <w:rsid w:val="00C67379"/>
    <w:rsid w:val="00C71282"/>
    <w:rsid w:val="00C715CF"/>
    <w:rsid w:val="00C7177B"/>
    <w:rsid w:val="00C729D2"/>
    <w:rsid w:val="00C750D7"/>
    <w:rsid w:val="00C7535E"/>
    <w:rsid w:val="00C807CB"/>
    <w:rsid w:val="00C82455"/>
    <w:rsid w:val="00C827A7"/>
    <w:rsid w:val="00C84BEA"/>
    <w:rsid w:val="00C8568A"/>
    <w:rsid w:val="00C85E28"/>
    <w:rsid w:val="00C93A14"/>
    <w:rsid w:val="00C956A0"/>
    <w:rsid w:val="00C96005"/>
    <w:rsid w:val="00C960E8"/>
    <w:rsid w:val="00C962F1"/>
    <w:rsid w:val="00C96E29"/>
    <w:rsid w:val="00CA04F1"/>
    <w:rsid w:val="00CA2C41"/>
    <w:rsid w:val="00CA3694"/>
    <w:rsid w:val="00CA3CE9"/>
    <w:rsid w:val="00CA5A57"/>
    <w:rsid w:val="00CA6895"/>
    <w:rsid w:val="00CA731A"/>
    <w:rsid w:val="00CB017F"/>
    <w:rsid w:val="00CB085C"/>
    <w:rsid w:val="00CB1374"/>
    <w:rsid w:val="00CB3BE4"/>
    <w:rsid w:val="00CB4E06"/>
    <w:rsid w:val="00CB5193"/>
    <w:rsid w:val="00CB60BA"/>
    <w:rsid w:val="00CC0B7A"/>
    <w:rsid w:val="00CC11DD"/>
    <w:rsid w:val="00CC1BC3"/>
    <w:rsid w:val="00CC7F60"/>
    <w:rsid w:val="00CD1825"/>
    <w:rsid w:val="00CD3264"/>
    <w:rsid w:val="00CD3EAB"/>
    <w:rsid w:val="00CD6B51"/>
    <w:rsid w:val="00CE2B0B"/>
    <w:rsid w:val="00CE3E19"/>
    <w:rsid w:val="00CE65F8"/>
    <w:rsid w:val="00CE6890"/>
    <w:rsid w:val="00CF1394"/>
    <w:rsid w:val="00CF24A8"/>
    <w:rsid w:val="00CF4687"/>
    <w:rsid w:val="00CF7EA1"/>
    <w:rsid w:val="00D0414C"/>
    <w:rsid w:val="00D0480C"/>
    <w:rsid w:val="00D05059"/>
    <w:rsid w:val="00D0589E"/>
    <w:rsid w:val="00D05E89"/>
    <w:rsid w:val="00D1449F"/>
    <w:rsid w:val="00D144C6"/>
    <w:rsid w:val="00D14542"/>
    <w:rsid w:val="00D1525B"/>
    <w:rsid w:val="00D16960"/>
    <w:rsid w:val="00D1730B"/>
    <w:rsid w:val="00D23A65"/>
    <w:rsid w:val="00D23C7A"/>
    <w:rsid w:val="00D24780"/>
    <w:rsid w:val="00D263D8"/>
    <w:rsid w:val="00D26515"/>
    <w:rsid w:val="00D2655B"/>
    <w:rsid w:val="00D27998"/>
    <w:rsid w:val="00D31580"/>
    <w:rsid w:val="00D356A0"/>
    <w:rsid w:val="00D40CE0"/>
    <w:rsid w:val="00D40D52"/>
    <w:rsid w:val="00D424F3"/>
    <w:rsid w:val="00D427E5"/>
    <w:rsid w:val="00D42F66"/>
    <w:rsid w:val="00D442D9"/>
    <w:rsid w:val="00D46335"/>
    <w:rsid w:val="00D46DF5"/>
    <w:rsid w:val="00D47F06"/>
    <w:rsid w:val="00D5186D"/>
    <w:rsid w:val="00D51C5B"/>
    <w:rsid w:val="00D52E29"/>
    <w:rsid w:val="00D561F1"/>
    <w:rsid w:val="00D60C2E"/>
    <w:rsid w:val="00D6126D"/>
    <w:rsid w:val="00D62FC3"/>
    <w:rsid w:val="00D6432F"/>
    <w:rsid w:val="00D70CC4"/>
    <w:rsid w:val="00D7155F"/>
    <w:rsid w:val="00D73403"/>
    <w:rsid w:val="00D73EFE"/>
    <w:rsid w:val="00D754E0"/>
    <w:rsid w:val="00D75E7A"/>
    <w:rsid w:val="00D7711C"/>
    <w:rsid w:val="00D77C31"/>
    <w:rsid w:val="00D77CFB"/>
    <w:rsid w:val="00D8452C"/>
    <w:rsid w:val="00D85018"/>
    <w:rsid w:val="00D87745"/>
    <w:rsid w:val="00D87B18"/>
    <w:rsid w:val="00D92CBF"/>
    <w:rsid w:val="00D93BF4"/>
    <w:rsid w:val="00D96F22"/>
    <w:rsid w:val="00D973A4"/>
    <w:rsid w:val="00DA01B7"/>
    <w:rsid w:val="00DA0D6D"/>
    <w:rsid w:val="00DA1899"/>
    <w:rsid w:val="00DA1AF1"/>
    <w:rsid w:val="00DA6E09"/>
    <w:rsid w:val="00DB1258"/>
    <w:rsid w:val="00DB26F8"/>
    <w:rsid w:val="00DB4510"/>
    <w:rsid w:val="00DB6F00"/>
    <w:rsid w:val="00DC1604"/>
    <w:rsid w:val="00DC20CD"/>
    <w:rsid w:val="00DC22D2"/>
    <w:rsid w:val="00DC711B"/>
    <w:rsid w:val="00DD05AF"/>
    <w:rsid w:val="00DD1708"/>
    <w:rsid w:val="00DD2D50"/>
    <w:rsid w:val="00DD390F"/>
    <w:rsid w:val="00DE5D0B"/>
    <w:rsid w:val="00DF0A60"/>
    <w:rsid w:val="00DF3074"/>
    <w:rsid w:val="00DF5A3D"/>
    <w:rsid w:val="00DF67E6"/>
    <w:rsid w:val="00E00A02"/>
    <w:rsid w:val="00E02F25"/>
    <w:rsid w:val="00E0346F"/>
    <w:rsid w:val="00E04212"/>
    <w:rsid w:val="00E13955"/>
    <w:rsid w:val="00E142AC"/>
    <w:rsid w:val="00E142E3"/>
    <w:rsid w:val="00E1463E"/>
    <w:rsid w:val="00E17081"/>
    <w:rsid w:val="00E204C2"/>
    <w:rsid w:val="00E22E4A"/>
    <w:rsid w:val="00E24ACB"/>
    <w:rsid w:val="00E263E5"/>
    <w:rsid w:val="00E268D0"/>
    <w:rsid w:val="00E3215F"/>
    <w:rsid w:val="00E32B3D"/>
    <w:rsid w:val="00E33BDC"/>
    <w:rsid w:val="00E34E22"/>
    <w:rsid w:val="00E350F3"/>
    <w:rsid w:val="00E40D06"/>
    <w:rsid w:val="00E41036"/>
    <w:rsid w:val="00E421DB"/>
    <w:rsid w:val="00E427C6"/>
    <w:rsid w:val="00E42F36"/>
    <w:rsid w:val="00E44862"/>
    <w:rsid w:val="00E45FCC"/>
    <w:rsid w:val="00E47E28"/>
    <w:rsid w:val="00E553B3"/>
    <w:rsid w:val="00E55E08"/>
    <w:rsid w:val="00E570F3"/>
    <w:rsid w:val="00E61E8B"/>
    <w:rsid w:val="00E637CE"/>
    <w:rsid w:val="00E638CD"/>
    <w:rsid w:val="00E63AF1"/>
    <w:rsid w:val="00E646D8"/>
    <w:rsid w:val="00E65BEC"/>
    <w:rsid w:val="00E71084"/>
    <w:rsid w:val="00E7214B"/>
    <w:rsid w:val="00E775F1"/>
    <w:rsid w:val="00E80847"/>
    <w:rsid w:val="00E810CF"/>
    <w:rsid w:val="00E871A2"/>
    <w:rsid w:val="00E87B9C"/>
    <w:rsid w:val="00E94476"/>
    <w:rsid w:val="00E953A3"/>
    <w:rsid w:val="00EA0298"/>
    <w:rsid w:val="00EA0A27"/>
    <w:rsid w:val="00EA0EEC"/>
    <w:rsid w:val="00EA207A"/>
    <w:rsid w:val="00EA3F0D"/>
    <w:rsid w:val="00EA50BE"/>
    <w:rsid w:val="00EA55D6"/>
    <w:rsid w:val="00EA5A71"/>
    <w:rsid w:val="00EA72B1"/>
    <w:rsid w:val="00EB5AF0"/>
    <w:rsid w:val="00EB7CAC"/>
    <w:rsid w:val="00EC101B"/>
    <w:rsid w:val="00EC58B8"/>
    <w:rsid w:val="00EC6020"/>
    <w:rsid w:val="00EC6E29"/>
    <w:rsid w:val="00ED3D7C"/>
    <w:rsid w:val="00ED3DC7"/>
    <w:rsid w:val="00ED4360"/>
    <w:rsid w:val="00ED43DB"/>
    <w:rsid w:val="00ED5327"/>
    <w:rsid w:val="00EE1B24"/>
    <w:rsid w:val="00EE69C4"/>
    <w:rsid w:val="00EE6F91"/>
    <w:rsid w:val="00EE7275"/>
    <w:rsid w:val="00EF0456"/>
    <w:rsid w:val="00EF0DBD"/>
    <w:rsid w:val="00EF1058"/>
    <w:rsid w:val="00EF1331"/>
    <w:rsid w:val="00EF23AF"/>
    <w:rsid w:val="00EF2BAC"/>
    <w:rsid w:val="00EF3359"/>
    <w:rsid w:val="00EF53CE"/>
    <w:rsid w:val="00EF7EBE"/>
    <w:rsid w:val="00F01E74"/>
    <w:rsid w:val="00F02534"/>
    <w:rsid w:val="00F035FC"/>
    <w:rsid w:val="00F054E8"/>
    <w:rsid w:val="00F0645C"/>
    <w:rsid w:val="00F0656F"/>
    <w:rsid w:val="00F067AD"/>
    <w:rsid w:val="00F06E91"/>
    <w:rsid w:val="00F1124E"/>
    <w:rsid w:val="00F120CE"/>
    <w:rsid w:val="00F13483"/>
    <w:rsid w:val="00F156F5"/>
    <w:rsid w:val="00F15D82"/>
    <w:rsid w:val="00F20A8B"/>
    <w:rsid w:val="00F21A33"/>
    <w:rsid w:val="00F21D84"/>
    <w:rsid w:val="00F22A65"/>
    <w:rsid w:val="00F239CC"/>
    <w:rsid w:val="00F24028"/>
    <w:rsid w:val="00F24636"/>
    <w:rsid w:val="00F24875"/>
    <w:rsid w:val="00F25EFE"/>
    <w:rsid w:val="00F2638D"/>
    <w:rsid w:val="00F30009"/>
    <w:rsid w:val="00F37A5D"/>
    <w:rsid w:val="00F40C47"/>
    <w:rsid w:val="00F4101C"/>
    <w:rsid w:val="00F41C3C"/>
    <w:rsid w:val="00F42C9D"/>
    <w:rsid w:val="00F46129"/>
    <w:rsid w:val="00F5170B"/>
    <w:rsid w:val="00F5235F"/>
    <w:rsid w:val="00F54275"/>
    <w:rsid w:val="00F5443B"/>
    <w:rsid w:val="00F56294"/>
    <w:rsid w:val="00F562FA"/>
    <w:rsid w:val="00F56311"/>
    <w:rsid w:val="00F5684A"/>
    <w:rsid w:val="00F56D6C"/>
    <w:rsid w:val="00F56DAD"/>
    <w:rsid w:val="00F57110"/>
    <w:rsid w:val="00F60ADA"/>
    <w:rsid w:val="00F62AE9"/>
    <w:rsid w:val="00F62BF8"/>
    <w:rsid w:val="00F650C0"/>
    <w:rsid w:val="00F67F85"/>
    <w:rsid w:val="00F70980"/>
    <w:rsid w:val="00F7146E"/>
    <w:rsid w:val="00F71908"/>
    <w:rsid w:val="00F7551A"/>
    <w:rsid w:val="00F7709C"/>
    <w:rsid w:val="00F7773B"/>
    <w:rsid w:val="00F77969"/>
    <w:rsid w:val="00F77EB9"/>
    <w:rsid w:val="00F8147A"/>
    <w:rsid w:val="00F82D30"/>
    <w:rsid w:val="00F8306B"/>
    <w:rsid w:val="00F859C5"/>
    <w:rsid w:val="00F91D94"/>
    <w:rsid w:val="00F925D0"/>
    <w:rsid w:val="00F93464"/>
    <w:rsid w:val="00F95537"/>
    <w:rsid w:val="00F95989"/>
    <w:rsid w:val="00FA00CD"/>
    <w:rsid w:val="00FA0815"/>
    <w:rsid w:val="00FA0A5F"/>
    <w:rsid w:val="00FA2204"/>
    <w:rsid w:val="00FA3791"/>
    <w:rsid w:val="00FB0EA5"/>
    <w:rsid w:val="00FB1B8F"/>
    <w:rsid w:val="00FB268D"/>
    <w:rsid w:val="00FB64A9"/>
    <w:rsid w:val="00FB7EF8"/>
    <w:rsid w:val="00FC1C27"/>
    <w:rsid w:val="00FC2765"/>
    <w:rsid w:val="00FC3FA9"/>
    <w:rsid w:val="00FC742C"/>
    <w:rsid w:val="00FD00B8"/>
    <w:rsid w:val="00FD0893"/>
    <w:rsid w:val="00FD0BF8"/>
    <w:rsid w:val="00FD0C8D"/>
    <w:rsid w:val="00FD56E0"/>
    <w:rsid w:val="00FD6717"/>
    <w:rsid w:val="00FE0E97"/>
    <w:rsid w:val="00FE3415"/>
    <w:rsid w:val="00FE469C"/>
    <w:rsid w:val="00FE4C2B"/>
    <w:rsid w:val="00FE5619"/>
    <w:rsid w:val="00FE5702"/>
    <w:rsid w:val="00FE6883"/>
    <w:rsid w:val="00FE7808"/>
    <w:rsid w:val="00FF173E"/>
    <w:rsid w:val="00FF1E47"/>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B13F1"/>
  <w15:docId w15:val="{DE5DEBD5-FF98-44B9-9AC2-A6AF4E7E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9D"/>
    <w:pPr>
      <w:spacing w:after="200" w:line="276"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39"/>
    <w:rsid w:val="00D42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B64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0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BC"/>
    <w:rPr>
      <w:rFonts w:ascii="Segoe UI" w:hAnsi="Segoe UI" w:cs="Segoe UI"/>
      <w:sz w:val="18"/>
      <w:szCs w:val="18"/>
      <w:lang w:val="en-US" w:bidi="ar-SA"/>
    </w:rPr>
  </w:style>
  <w:style w:type="character" w:styleId="Hyperlink">
    <w:name w:val="Hyperlink"/>
    <w:basedOn w:val="DefaultParagraphFont"/>
    <w:uiPriority w:val="99"/>
    <w:unhideWhenUsed/>
    <w:rsid w:val="003820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4409">
      <w:bodyDiv w:val="1"/>
      <w:marLeft w:val="0"/>
      <w:marRight w:val="0"/>
      <w:marTop w:val="0"/>
      <w:marBottom w:val="0"/>
      <w:divBdr>
        <w:top w:val="none" w:sz="0" w:space="0" w:color="auto"/>
        <w:left w:val="none" w:sz="0" w:space="0" w:color="auto"/>
        <w:bottom w:val="none" w:sz="0" w:space="0" w:color="auto"/>
        <w:right w:val="none" w:sz="0" w:space="0" w:color="auto"/>
      </w:divBdr>
    </w:div>
    <w:div w:id="655034253">
      <w:bodyDiv w:val="1"/>
      <w:marLeft w:val="0"/>
      <w:marRight w:val="0"/>
      <w:marTop w:val="0"/>
      <w:marBottom w:val="0"/>
      <w:divBdr>
        <w:top w:val="none" w:sz="0" w:space="0" w:color="auto"/>
        <w:left w:val="none" w:sz="0" w:space="0" w:color="auto"/>
        <w:bottom w:val="none" w:sz="0" w:space="0" w:color="auto"/>
        <w:right w:val="none" w:sz="0" w:space="0" w:color="auto"/>
      </w:divBdr>
    </w:div>
    <w:div w:id="676425501">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44250843">
      <w:bodyDiv w:val="1"/>
      <w:marLeft w:val="0"/>
      <w:marRight w:val="0"/>
      <w:marTop w:val="0"/>
      <w:marBottom w:val="0"/>
      <w:divBdr>
        <w:top w:val="none" w:sz="0" w:space="0" w:color="auto"/>
        <w:left w:val="none" w:sz="0" w:space="0" w:color="auto"/>
        <w:bottom w:val="none" w:sz="0" w:space="0" w:color="auto"/>
        <w:right w:val="none" w:sz="0" w:space="0" w:color="auto"/>
      </w:divBdr>
      <w:divsChild>
        <w:div w:id="724715194">
          <w:marLeft w:val="0"/>
          <w:marRight w:val="0"/>
          <w:marTop w:val="0"/>
          <w:marBottom w:val="0"/>
          <w:divBdr>
            <w:top w:val="none" w:sz="0" w:space="0" w:color="auto"/>
            <w:left w:val="none" w:sz="0" w:space="0" w:color="auto"/>
            <w:bottom w:val="none" w:sz="0" w:space="0" w:color="auto"/>
            <w:right w:val="none" w:sz="0" w:space="0" w:color="auto"/>
          </w:divBdr>
        </w:div>
        <w:div w:id="1947544971">
          <w:marLeft w:val="0"/>
          <w:marRight w:val="0"/>
          <w:marTop w:val="0"/>
          <w:marBottom w:val="0"/>
          <w:divBdr>
            <w:top w:val="none" w:sz="0" w:space="0" w:color="auto"/>
            <w:left w:val="none" w:sz="0" w:space="0" w:color="auto"/>
            <w:bottom w:val="none" w:sz="0" w:space="0" w:color="auto"/>
            <w:right w:val="none" w:sz="0" w:space="0" w:color="auto"/>
          </w:divBdr>
        </w:div>
        <w:div w:id="1387291482">
          <w:marLeft w:val="0"/>
          <w:marRight w:val="0"/>
          <w:marTop w:val="0"/>
          <w:marBottom w:val="0"/>
          <w:divBdr>
            <w:top w:val="none" w:sz="0" w:space="0" w:color="auto"/>
            <w:left w:val="none" w:sz="0" w:space="0" w:color="auto"/>
            <w:bottom w:val="none" w:sz="0" w:space="0" w:color="auto"/>
            <w:right w:val="none" w:sz="0" w:space="0" w:color="auto"/>
          </w:divBdr>
        </w:div>
        <w:div w:id="287932130">
          <w:marLeft w:val="0"/>
          <w:marRight w:val="0"/>
          <w:marTop w:val="0"/>
          <w:marBottom w:val="0"/>
          <w:divBdr>
            <w:top w:val="none" w:sz="0" w:space="0" w:color="auto"/>
            <w:left w:val="none" w:sz="0" w:space="0" w:color="auto"/>
            <w:bottom w:val="none" w:sz="0" w:space="0" w:color="auto"/>
            <w:right w:val="none" w:sz="0" w:space="0" w:color="auto"/>
          </w:divBdr>
        </w:div>
        <w:div w:id="1310939080">
          <w:marLeft w:val="0"/>
          <w:marRight w:val="0"/>
          <w:marTop w:val="0"/>
          <w:marBottom w:val="0"/>
          <w:divBdr>
            <w:top w:val="none" w:sz="0" w:space="0" w:color="auto"/>
            <w:left w:val="none" w:sz="0" w:space="0" w:color="auto"/>
            <w:bottom w:val="none" w:sz="0" w:space="0" w:color="auto"/>
            <w:right w:val="none" w:sz="0" w:space="0" w:color="auto"/>
          </w:divBdr>
        </w:div>
        <w:div w:id="715860774">
          <w:marLeft w:val="0"/>
          <w:marRight w:val="0"/>
          <w:marTop w:val="0"/>
          <w:marBottom w:val="0"/>
          <w:divBdr>
            <w:top w:val="none" w:sz="0" w:space="0" w:color="auto"/>
            <w:left w:val="none" w:sz="0" w:space="0" w:color="auto"/>
            <w:bottom w:val="none" w:sz="0" w:space="0" w:color="auto"/>
            <w:right w:val="none" w:sz="0" w:space="0" w:color="auto"/>
          </w:divBdr>
        </w:div>
        <w:div w:id="1390226062">
          <w:marLeft w:val="0"/>
          <w:marRight w:val="0"/>
          <w:marTop w:val="0"/>
          <w:marBottom w:val="0"/>
          <w:divBdr>
            <w:top w:val="none" w:sz="0" w:space="0" w:color="auto"/>
            <w:left w:val="none" w:sz="0" w:space="0" w:color="auto"/>
            <w:bottom w:val="none" w:sz="0" w:space="0" w:color="auto"/>
            <w:right w:val="none" w:sz="0" w:space="0" w:color="auto"/>
          </w:divBdr>
        </w:div>
        <w:div w:id="383909968">
          <w:marLeft w:val="0"/>
          <w:marRight w:val="0"/>
          <w:marTop w:val="0"/>
          <w:marBottom w:val="0"/>
          <w:divBdr>
            <w:top w:val="none" w:sz="0" w:space="0" w:color="auto"/>
            <w:left w:val="none" w:sz="0" w:space="0" w:color="auto"/>
            <w:bottom w:val="none" w:sz="0" w:space="0" w:color="auto"/>
            <w:right w:val="none" w:sz="0" w:space="0" w:color="auto"/>
          </w:divBdr>
        </w:div>
        <w:div w:id="1943996396">
          <w:marLeft w:val="0"/>
          <w:marRight w:val="0"/>
          <w:marTop w:val="0"/>
          <w:marBottom w:val="0"/>
          <w:divBdr>
            <w:top w:val="none" w:sz="0" w:space="0" w:color="auto"/>
            <w:left w:val="none" w:sz="0" w:space="0" w:color="auto"/>
            <w:bottom w:val="none" w:sz="0" w:space="0" w:color="auto"/>
            <w:right w:val="none" w:sz="0" w:space="0" w:color="auto"/>
          </w:divBdr>
        </w:div>
        <w:div w:id="1647395306">
          <w:marLeft w:val="0"/>
          <w:marRight w:val="0"/>
          <w:marTop w:val="0"/>
          <w:marBottom w:val="0"/>
          <w:divBdr>
            <w:top w:val="none" w:sz="0" w:space="0" w:color="auto"/>
            <w:left w:val="none" w:sz="0" w:space="0" w:color="auto"/>
            <w:bottom w:val="none" w:sz="0" w:space="0" w:color="auto"/>
            <w:right w:val="none" w:sz="0" w:space="0" w:color="auto"/>
          </w:divBdr>
        </w:div>
        <w:div w:id="1087532476">
          <w:marLeft w:val="0"/>
          <w:marRight w:val="0"/>
          <w:marTop w:val="0"/>
          <w:marBottom w:val="0"/>
          <w:divBdr>
            <w:top w:val="none" w:sz="0" w:space="0" w:color="auto"/>
            <w:left w:val="none" w:sz="0" w:space="0" w:color="auto"/>
            <w:bottom w:val="none" w:sz="0" w:space="0" w:color="auto"/>
            <w:right w:val="none" w:sz="0" w:space="0" w:color="auto"/>
          </w:divBdr>
        </w:div>
        <w:div w:id="1809123521">
          <w:marLeft w:val="0"/>
          <w:marRight w:val="0"/>
          <w:marTop w:val="0"/>
          <w:marBottom w:val="0"/>
          <w:divBdr>
            <w:top w:val="none" w:sz="0" w:space="0" w:color="auto"/>
            <w:left w:val="none" w:sz="0" w:space="0" w:color="auto"/>
            <w:bottom w:val="none" w:sz="0" w:space="0" w:color="auto"/>
            <w:right w:val="none" w:sz="0" w:space="0" w:color="auto"/>
          </w:divBdr>
        </w:div>
        <w:div w:id="1284341358">
          <w:marLeft w:val="0"/>
          <w:marRight w:val="0"/>
          <w:marTop w:val="0"/>
          <w:marBottom w:val="0"/>
          <w:divBdr>
            <w:top w:val="none" w:sz="0" w:space="0" w:color="auto"/>
            <w:left w:val="none" w:sz="0" w:space="0" w:color="auto"/>
            <w:bottom w:val="none" w:sz="0" w:space="0" w:color="auto"/>
            <w:right w:val="none" w:sz="0" w:space="0" w:color="auto"/>
          </w:divBdr>
        </w:div>
        <w:div w:id="1844008581">
          <w:marLeft w:val="0"/>
          <w:marRight w:val="0"/>
          <w:marTop w:val="0"/>
          <w:marBottom w:val="0"/>
          <w:divBdr>
            <w:top w:val="none" w:sz="0" w:space="0" w:color="auto"/>
            <w:left w:val="none" w:sz="0" w:space="0" w:color="auto"/>
            <w:bottom w:val="none" w:sz="0" w:space="0" w:color="auto"/>
            <w:right w:val="none" w:sz="0" w:space="0" w:color="auto"/>
          </w:divBdr>
        </w:div>
        <w:div w:id="1001617282">
          <w:marLeft w:val="0"/>
          <w:marRight w:val="0"/>
          <w:marTop w:val="0"/>
          <w:marBottom w:val="0"/>
          <w:divBdr>
            <w:top w:val="none" w:sz="0" w:space="0" w:color="auto"/>
            <w:left w:val="none" w:sz="0" w:space="0" w:color="auto"/>
            <w:bottom w:val="none" w:sz="0" w:space="0" w:color="auto"/>
            <w:right w:val="none" w:sz="0" w:space="0" w:color="auto"/>
          </w:divBdr>
        </w:div>
        <w:div w:id="1506283487">
          <w:marLeft w:val="0"/>
          <w:marRight w:val="0"/>
          <w:marTop w:val="0"/>
          <w:marBottom w:val="0"/>
          <w:divBdr>
            <w:top w:val="none" w:sz="0" w:space="0" w:color="auto"/>
            <w:left w:val="none" w:sz="0" w:space="0" w:color="auto"/>
            <w:bottom w:val="none" w:sz="0" w:space="0" w:color="auto"/>
            <w:right w:val="none" w:sz="0" w:space="0" w:color="auto"/>
          </w:divBdr>
        </w:div>
        <w:div w:id="1618756966">
          <w:marLeft w:val="0"/>
          <w:marRight w:val="0"/>
          <w:marTop w:val="0"/>
          <w:marBottom w:val="0"/>
          <w:divBdr>
            <w:top w:val="none" w:sz="0" w:space="0" w:color="auto"/>
            <w:left w:val="none" w:sz="0" w:space="0" w:color="auto"/>
            <w:bottom w:val="none" w:sz="0" w:space="0" w:color="auto"/>
            <w:right w:val="none" w:sz="0" w:space="0" w:color="auto"/>
          </w:divBdr>
        </w:div>
        <w:div w:id="11803039">
          <w:marLeft w:val="0"/>
          <w:marRight w:val="0"/>
          <w:marTop w:val="0"/>
          <w:marBottom w:val="0"/>
          <w:divBdr>
            <w:top w:val="none" w:sz="0" w:space="0" w:color="auto"/>
            <w:left w:val="none" w:sz="0" w:space="0" w:color="auto"/>
            <w:bottom w:val="none" w:sz="0" w:space="0" w:color="auto"/>
            <w:right w:val="none" w:sz="0" w:space="0" w:color="auto"/>
          </w:divBdr>
        </w:div>
        <w:div w:id="2066443971">
          <w:marLeft w:val="0"/>
          <w:marRight w:val="0"/>
          <w:marTop w:val="0"/>
          <w:marBottom w:val="0"/>
          <w:divBdr>
            <w:top w:val="none" w:sz="0" w:space="0" w:color="auto"/>
            <w:left w:val="none" w:sz="0" w:space="0" w:color="auto"/>
            <w:bottom w:val="none" w:sz="0" w:space="0" w:color="auto"/>
            <w:right w:val="none" w:sz="0" w:space="0" w:color="auto"/>
          </w:divBdr>
        </w:div>
        <w:div w:id="1633365510">
          <w:marLeft w:val="0"/>
          <w:marRight w:val="0"/>
          <w:marTop w:val="0"/>
          <w:marBottom w:val="0"/>
          <w:divBdr>
            <w:top w:val="none" w:sz="0" w:space="0" w:color="auto"/>
            <w:left w:val="none" w:sz="0" w:space="0" w:color="auto"/>
            <w:bottom w:val="none" w:sz="0" w:space="0" w:color="auto"/>
            <w:right w:val="none" w:sz="0" w:space="0" w:color="auto"/>
          </w:divBdr>
        </w:div>
        <w:div w:id="938566127">
          <w:marLeft w:val="0"/>
          <w:marRight w:val="0"/>
          <w:marTop w:val="0"/>
          <w:marBottom w:val="0"/>
          <w:divBdr>
            <w:top w:val="none" w:sz="0" w:space="0" w:color="auto"/>
            <w:left w:val="none" w:sz="0" w:space="0" w:color="auto"/>
            <w:bottom w:val="none" w:sz="0" w:space="0" w:color="auto"/>
            <w:right w:val="none" w:sz="0" w:space="0" w:color="auto"/>
          </w:divBdr>
        </w:div>
        <w:div w:id="860899788">
          <w:marLeft w:val="0"/>
          <w:marRight w:val="0"/>
          <w:marTop w:val="0"/>
          <w:marBottom w:val="0"/>
          <w:divBdr>
            <w:top w:val="none" w:sz="0" w:space="0" w:color="auto"/>
            <w:left w:val="none" w:sz="0" w:space="0" w:color="auto"/>
            <w:bottom w:val="none" w:sz="0" w:space="0" w:color="auto"/>
            <w:right w:val="none" w:sz="0" w:space="0" w:color="auto"/>
          </w:divBdr>
        </w:div>
        <w:div w:id="1136290168">
          <w:marLeft w:val="0"/>
          <w:marRight w:val="0"/>
          <w:marTop w:val="0"/>
          <w:marBottom w:val="0"/>
          <w:divBdr>
            <w:top w:val="none" w:sz="0" w:space="0" w:color="auto"/>
            <w:left w:val="none" w:sz="0" w:space="0" w:color="auto"/>
            <w:bottom w:val="none" w:sz="0" w:space="0" w:color="auto"/>
            <w:right w:val="none" w:sz="0" w:space="0" w:color="auto"/>
          </w:divBdr>
        </w:div>
        <w:div w:id="1074008044">
          <w:marLeft w:val="0"/>
          <w:marRight w:val="0"/>
          <w:marTop w:val="0"/>
          <w:marBottom w:val="0"/>
          <w:divBdr>
            <w:top w:val="none" w:sz="0" w:space="0" w:color="auto"/>
            <w:left w:val="none" w:sz="0" w:space="0" w:color="auto"/>
            <w:bottom w:val="none" w:sz="0" w:space="0" w:color="auto"/>
            <w:right w:val="none" w:sz="0" w:space="0" w:color="auto"/>
          </w:divBdr>
        </w:div>
        <w:div w:id="1882663846">
          <w:marLeft w:val="0"/>
          <w:marRight w:val="0"/>
          <w:marTop w:val="0"/>
          <w:marBottom w:val="0"/>
          <w:divBdr>
            <w:top w:val="none" w:sz="0" w:space="0" w:color="auto"/>
            <w:left w:val="none" w:sz="0" w:space="0" w:color="auto"/>
            <w:bottom w:val="none" w:sz="0" w:space="0" w:color="auto"/>
            <w:right w:val="none" w:sz="0" w:space="0" w:color="auto"/>
          </w:divBdr>
        </w:div>
        <w:div w:id="218054325">
          <w:marLeft w:val="0"/>
          <w:marRight w:val="0"/>
          <w:marTop w:val="0"/>
          <w:marBottom w:val="0"/>
          <w:divBdr>
            <w:top w:val="none" w:sz="0" w:space="0" w:color="auto"/>
            <w:left w:val="none" w:sz="0" w:space="0" w:color="auto"/>
            <w:bottom w:val="none" w:sz="0" w:space="0" w:color="auto"/>
            <w:right w:val="none" w:sz="0" w:space="0" w:color="auto"/>
          </w:divBdr>
        </w:div>
        <w:div w:id="1248807736">
          <w:marLeft w:val="0"/>
          <w:marRight w:val="0"/>
          <w:marTop w:val="0"/>
          <w:marBottom w:val="0"/>
          <w:divBdr>
            <w:top w:val="none" w:sz="0" w:space="0" w:color="auto"/>
            <w:left w:val="none" w:sz="0" w:space="0" w:color="auto"/>
            <w:bottom w:val="none" w:sz="0" w:space="0" w:color="auto"/>
            <w:right w:val="none" w:sz="0" w:space="0" w:color="auto"/>
          </w:divBdr>
        </w:div>
        <w:div w:id="1247424159">
          <w:marLeft w:val="0"/>
          <w:marRight w:val="0"/>
          <w:marTop w:val="0"/>
          <w:marBottom w:val="0"/>
          <w:divBdr>
            <w:top w:val="none" w:sz="0" w:space="0" w:color="auto"/>
            <w:left w:val="none" w:sz="0" w:space="0" w:color="auto"/>
            <w:bottom w:val="none" w:sz="0" w:space="0" w:color="auto"/>
            <w:right w:val="none" w:sz="0" w:space="0" w:color="auto"/>
          </w:divBdr>
        </w:div>
        <w:div w:id="593326344">
          <w:marLeft w:val="0"/>
          <w:marRight w:val="0"/>
          <w:marTop w:val="0"/>
          <w:marBottom w:val="0"/>
          <w:divBdr>
            <w:top w:val="none" w:sz="0" w:space="0" w:color="auto"/>
            <w:left w:val="none" w:sz="0" w:space="0" w:color="auto"/>
            <w:bottom w:val="none" w:sz="0" w:space="0" w:color="auto"/>
            <w:right w:val="none" w:sz="0" w:space="0" w:color="auto"/>
          </w:divBdr>
        </w:div>
        <w:div w:id="1901597122">
          <w:marLeft w:val="0"/>
          <w:marRight w:val="0"/>
          <w:marTop w:val="0"/>
          <w:marBottom w:val="0"/>
          <w:divBdr>
            <w:top w:val="none" w:sz="0" w:space="0" w:color="auto"/>
            <w:left w:val="none" w:sz="0" w:space="0" w:color="auto"/>
            <w:bottom w:val="none" w:sz="0" w:space="0" w:color="auto"/>
            <w:right w:val="none" w:sz="0" w:space="0" w:color="auto"/>
          </w:divBdr>
        </w:div>
        <w:div w:id="1413428409">
          <w:marLeft w:val="0"/>
          <w:marRight w:val="0"/>
          <w:marTop w:val="0"/>
          <w:marBottom w:val="0"/>
          <w:divBdr>
            <w:top w:val="none" w:sz="0" w:space="0" w:color="auto"/>
            <w:left w:val="none" w:sz="0" w:space="0" w:color="auto"/>
            <w:bottom w:val="none" w:sz="0" w:space="0" w:color="auto"/>
            <w:right w:val="none" w:sz="0" w:space="0" w:color="auto"/>
          </w:divBdr>
        </w:div>
        <w:div w:id="852651677">
          <w:marLeft w:val="0"/>
          <w:marRight w:val="0"/>
          <w:marTop w:val="0"/>
          <w:marBottom w:val="0"/>
          <w:divBdr>
            <w:top w:val="none" w:sz="0" w:space="0" w:color="auto"/>
            <w:left w:val="none" w:sz="0" w:space="0" w:color="auto"/>
            <w:bottom w:val="none" w:sz="0" w:space="0" w:color="auto"/>
            <w:right w:val="none" w:sz="0" w:space="0" w:color="auto"/>
          </w:divBdr>
        </w:div>
        <w:div w:id="553078142">
          <w:marLeft w:val="0"/>
          <w:marRight w:val="0"/>
          <w:marTop w:val="0"/>
          <w:marBottom w:val="0"/>
          <w:divBdr>
            <w:top w:val="none" w:sz="0" w:space="0" w:color="auto"/>
            <w:left w:val="none" w:sz="0" w:space="0" w:color="auto"/>
            <w:bottom w:val="none" w:sz="0" w:space="0" w:color="auto"/>
            <w:right w:val="none" w:sz="0" w:space="0" w:color="auto"/>
          </w:divBdr>
        </w:div>
        <w:div w:id="1824812237">
          <w:marLeft w:val="0"/>
          <w:marRight w:val="0"/>
          <w:marTop w:val="0"/>
          <w:marBottom w:val="0"/>
          <w:divBdr>
            <w:top w:val="none" w:sz="0" w:space="0" w:color="auto"/>
            <w:left w:val="none" w:sz="0" w:space="0" w:color="auto"/>
            <w:bottom w:val="none" w:sz="0" w:space="0" w:color="auto"/>
            <w:right w:val="none" w:sz="0" w:space="0" w:color="auto"/>
          </w:divBdr>
        </w:div>
        <w:div w:id="174805302">
          <w:marLeft w:val="0"/>
          <w:marRight w:val="0"/>
          <w:marTop w:val="0"/>
          <w:marBottom w:val="0"/>
          <w:divBdr>
            <w:top w:val="none" w:sz="0" w:space="0" w:color="auto"/>
            <w:left w:val="none" w:sz="0" w:space="0" w:color="auto"/>
            <w:bottom w:val="none" w:sz="0" w:space="0" w:color="auto"/>
            <w:right w:val="none" w:sz="0" w:space="0" w:color="auto"/>
          </w:divBdr>
        </w:div>
        <w:div w:id="358311627">
          <w:marLeft w:val="0"/>
          <w:marRight w:val="0"/>
          <w:marTop w:val="0"/>
          <w:marBottom w:val="0"/>
          <w:divBdr>
            <w:top w:val="none" w:sz="0" w:space="0" w:color="auto"/>
            <w:left w:val="none" w:sz="0" w:space="0" w:color="auto"/>
            <w:bottom w:val="none" w:sz="0" w:space="0" w:color="auto"/>
            <w:right w:val="none" w:sz="0" w:space="0" w:color="auto"/>
          </w:divBdr>
        </w:div>
      </w:divsChild>
    </w:div>
    <w:div w:id="981272739">
      <w:bodyDiv w:val="1"/>
      <w:marLeft w:val="0"/>
      <w:marRight w:val="0"/>
      <w:marTop w:val="0"/>
      <w:marBottom w:val="0"/>
      <w:divBdr>
        <w:top w:val="none" w:sz="0" w:space="0" w:color="auto"/>
        <w:left w:val="none" w:sz="0" w:space="0" w:color="auto"/>
        <w:bottom w:val="none" w:sz="0" w:space="0" w:color="auto"/>
        <w:right w:val="none" w:sz="0" w:space="0" w:color="auto"/>
      </w:divBdr>
    </w:div>
    <w:div w:id="1762335294">
      <w:bodyDiv w:val="1"/>
      <w:marLeft w:val="0"/>
      <w:marRight w:val="0"/>
      <w:marTop w:val="0"/>
      <w:marBottom w:val="0"/>
      <w:divBdr>
        <w:top w:val="none" w:sz="0" w:space="0" w:color="auto"/>
        <w:left w:val="none" w:sz="0" w:space="0" w:color="auto"/>
        <w:bottom w:val="none" w:sz="0" w:space="0" w:color="auto"/>
        <w:right w:val="none" w:sz="0" w:space="0" w:color="auto"/>
      </w:divBdr>
      <w:divsChild>
        <w:div w:id="1992444877">
          <w:marLeft w:val="0"/>
          <w:marRight w:val="0"/>
          <w:marTop w:val="0"/>
          <w:marBottom w:val="0"/>
          <w:divBdr>
            <w:top w:val="none" w:sz="0" w:space="0" w:color="auto"/>
            <w:left w:val="none" w:sz="0" w:space="0" w:color="auto"/>
            <w:bottom w:val="none" w:sz="0" w:space="0" w:color="auto"/>
            <w:right w:val="none" w:sz="0" w:space="0" w:color="auto"/>
          </w:divBdr>
        </w:div>
        <w:div w:id="510722149">
          <w:marLeft w:val="0"/>
          <w:marRight w:val="0"/>
          <w:marTop w:val="0"/>
          <w:marBottom w:val="0"/>
          <w:divBdr>
            <w:top w:val="none" w:sz="0" w:space="0" w:color="auto"/>
            <w:left w:val="none" w:sz="0" w:space="0" w:color="auto"/>
            <w:bottom w:val="none" w:sz="0" w:space="0" w:color="auto"/>
            <w:right w:val="none" w:sz="0" w:space="0" w:color="auto"/>
          </w:divBdr>
        </w:div>
        <w:div w:id="950942113">
          <w:marLeft w:val="0"/>
          <w:marRight w:val="0"/>
          <w:marTop w:val="0"/>
          <w:marBottom w:val="0"/>
          <w:divBdr>
            <w:top w:val="none" w:sz="0" w:space="0" w:color="auto"/>
            <w:left w:val="none" w:sz="0" w:space="0" w:color="auto"/>
            <w:bottom w:val="none" w:sz="0" w:space="0" w:color="auto"/>
            <w:right w:val="none" w:sz="0" w:space="0" w:color="auto"/>
          </w:divBdr>
        </w:div>
        <w:div w:id="1850559778">
          <w:marLeft w:val="0"/>
          <w:marRight w:val="0"/>
          <w:marTop w:val="0"/>
          <w:marBottom w:val="0"/>
          <w:divBdr>
            <w:top w:val="none" w:sz="0" w:space="0" w:color="auto"/>
            <w:left w:val="none" w:sz="0" w:space="0" w:color="auto"/>
            <w:bottom w:val="none" w:sz="0" w:space="0" w:color="auto"/>
            <w:right w:val="none" w:sz="0" w:space="0" w:color="auto"/>
          </w:divBdr>
        </w:div>
        <w:div w:id="650793431">
          <w:marLeft w:val="0"/>
          <w:marRight w:val="0"/>
          <w:marTop w:val="0"/>
          <w:marBottom w:val="0"/>
          <w:divBdr>
            <w:top w:val="none" w:sz="0" w:space="0" w:color="auto"/>
            <w:left w:val="none" w:sz="0" w:space="0" w:color="auto"/>
            <w:bottom w:val="none" w:sz="0" w:space="0" w:color="auto"/>
            <w:right w:val="none" w:sz="0" w:space="0" w:color="auto"/>
          </w:divBdr>
        </w:div>
        <w:div w:id="1253396548">
          <w:marLeft w:val="0"/>
          <w:marRight w:val="0"/>
          <w:marTop w:val="0"/>
          <w:marBottom w:val="0"/>
          <w:divBdr>
            <w:top w:val="none" w:sz="0" w:space="0" w:color="auto"/>
            <w:left w:val="none" w:sz="0" w:space="0" w:color="auto"/>
            <w:bottom w:val="none" w:sz="0" w:space="0" w:color="auto"/>
            <w:right w:val="none" w:sz="0" w:space="0" w:color="auto"/>
          </w:divBdr>
        </w:div>
        <w:div w:id="1625697259">
          <w:marLeft w:val="0"/>
          <w:marRight w:val="0"/>
          <w:marTop w:val="0"/>
          <w:marBottom w:val="0"/>
          <w:divBdr>
            <w:top w:val="none" w:sz="0" w:space="0" w:color="auto"/>
            <w:left w:val="none" w:sz="0" w:space="0" w:color="auto"/>
            <w:bottom w:val="none" w:sz="0" w:space="0" w:color="auto"/>
            <w:right w:val="none" w:sz="0" w:space="0" w:color="auto"/>
          </w:divBdr>
        </w:div>
        <w:div w:id="1515800754">
          <w:marLeft w:val="0"/>
          <w:marRight w:val="0"/>
          <w:marTop w:val="0"/>
          <w:marBottom w:val="0"/>
          <w:divBdr>
            <w:top w:val="none" w:sz="0" w:space="0" w:color="auto"/>
            <w:left w:val="none" w:sz="0" w:space="0" w:color="auto"/>
            <w:bottom w:val="none" w:sz="0" w:space="0" w:color="auto"/>
            <w:right w:val="none" w:sz="0" w:space="0" w:color="auto"/>
          </w:divBdr>
        </w:div>
        <w:div w:id="1641573478">
          <w:marLeft w:val="0"/>
          <w:marRight w:val="0"/>
          <w:marTop w:val="0"/>
          <w:marBottom w:val="0"/>
          <w:divBdr>
            <w:top w:val="none" w:sz="0" w:space="0" w:color="auto"/>
            <w:left w:val="none" w:sz="0" w:space="0" w:color="auto"/>
            <w:bottom w:val="none" w:sz="0" w:space="0" w:color="auto"/>
            <w:right w:val="none" w:sz="0" w:space="0" w:color="auto"/>
          </w:divBdr>
        </w:div>
        <w:div w:id="666136347">
          <w:marLeft w:val="0"/>
          <w:marRight w:val="0"/>
          <w:marTop w:val="0"/>
          <w:marBottom w:val="0"/>
          <w:divBdr>
            <w:top w:val="none" w:sz="0" w:space="0" w:color="auto"/>
            <w:left w:val="none" w:sz="0" w:space="0" w:color="auto"/>
            <w:bottom w:val="none" w:sz="0" w:space="0" w:color="auto"/>
            <w:right w:val="none" w:sz="0" w:space="0" w:color="auto"/>
          </w:divBdr>
        </w:div>
        <w:div w:id="2145930980">
          <w:marLeft w:val="0"/>
          <w:marRight w:val="0"/>
          <w:marTop w:val="0"/>
          <w:marBottom w:val="0"/>
          <w:divBdr>
            <w:top w:val="none" w:sz="0" w:space="0" w:color="auto"/>
            <w:left w:val="none" w:sz="0" w:space="0" w:color="auto"/>
            <w:bottom w:val="none" w:sz="0" w:space="0" w:color="auto"/>
            <w:right w:val="none" w:sz="0" w:space="0" w:color="auto"/>
          </w:divBdr>
        </w:div>
        <w:div w:id="598174509">
          <w:marLeft w:val="0"/>
          <w:marRight w:val="0"/>
          <w:marTop w:val="0"/>
          <w:marBottom w:val="0"/>
          <w:divBdr>
            <w:top w:val="none" w:sz="0" w:space="0" w:color="auto"/>
            <w:left w:val="none" w:sz="0" w:space="0" w:color="auto"/>
            <w:bottom w:val="none" w:sz="0" w:space="0" w:color="auto"/>
            <w:right w:val="none" w:sz="0" w:space="0" w:color="auto"/>
          </w:divBdr>
        </w:div>
        <w:div w:id="1301232109">
          <w:marLeft w:val="0"/>
          <w:marRight w:val="0"/>
          <w:marTop w:val="0"/>
          <w:marBottom w:val="0"/>
          <w:divBdr>
            <w:top w:val="none" w:sz="0" w:space="0" w:color="auto"/>
            <w:left w:val="none" w:sz="0" w:space="0" w:color="auto"/>
            <w:bottom w:val="none" w:sz="0" w:space="0" w:color="auto"/>
            <w:right w:val="none" w:sz="0" w:space="0" w:color="auto"/>
          </w:divBdr>
        </w:div>
        <w:div w:id="1173911976">
          <w:marLeft w:val="0"/>
          <w:marRight w:val="0"/>
          <w:marTop w:val="0"/>
          <w:marBottom w:val="0"/>
          <w:divBdr>
            <w:top w:val="none" w:sz="0" w:space="0" w:color="auto"/>
            <w:left w:val="none" w:sz="0" w:space="0" w:color="auto"/>
            <w:bottom w:val="none" w:sz="0" w:space="0" w:color="auto"/>
            <w:right w:val="none" w:sz="0" w:space="0" w:color="auto"/>
          </w:divBdr>
        </w:div>
        <w:div w:id="1509439601">
          <w:marLeft w:val="0"/>
          <w:marRight w:val="0"/>
          <w:marTop w:val="0"/>
          <w:marBottom w:val="0"/>
          <w:divBdr>
            <w:top w:val="none" w:sz="0" w:space="0" w:color="auto"/>
            <w:left w:val="none" w:sz="0" w:space="0" w:color="auto"/>
            <w:bottom w:val="none" w:sz="0" w:space="0" w:color="auto"/>
            <w:right w:val="none" w:sz="0" w:space="0" w:color="auto"/>
          </w:divBdr>
        </w:div>
        <w:div w:id="1414163506">
          <w:marLeft w:val="0"/>
          <w:marRight w:val="0"/>
          <w:marTop w:val="0"/>
          <w:marBottom w:val="0"/>
          <w:divBdr>
            <w:top w:val="none" w:sz="0" w:space="0" w:color="auto"/>
            <w:left w:val="none" w:sz="0" w:space="0" w:color="auto"/>
            <w:bottom w:val="none" w:sz="0" w:space="0" w:color="auto"/>
            <w:right w:val="none" w:sz="0" w:space="0" w:color="auto"/>
          </w:divBdr>
        </w:div>
        <w:div w:id="1375613809">
          <w:marLeft w:val="0"/>
          <w:marRight w:val="0"/>
          <w:marTop w:val="0"/>
          <w:marBottom w:val="0"/>
          <w:divBdr>
            <w:top w:val="none" w:sz="0" w:space="0" w:color="auto"/>
            <w:left w:val="none" w:sz="0" w:space="0" w:color="auto"/>
            <w:bottom w:val="none" w:sz="0" w:space="0" w:color="auto"/>
            <w:right w:val="none" w:sz="0" w:space="0" w:color="auto"/>
          </w:divBdr>
        </w:div>
        <w:div w:id="102848434">
          <w:marLeft w:val="0"/>
          <w:marRight w:val="0"/>
          <w:marTop w:val="0"/>
          <w:marBottom w:val="0"/>
          <w:divBdr>
            <w:top w:val="none" w:sz="0" w:space="0" w:color="auto"/>
            <w:left w:val="none" w:sz="0" w:space="0" w:color="auto"/>
            <w:bottom w:val="none" w:sz="0" w:space="0" w:color="auto"/>
            <w:right w:val="none" w:sz="0" w:space="0" w:color="auto"/>
          </w:divBdr>
        </w:div>
        <w:div w:id="1507748054">
          <w:marLeft w:val="0"/>
          <w:marRight w:val="0"/>
          <w:marTop w:val="0"/>
          <w:marBottom w:val="0"/>
          <w:divBdr>
            <w:top w:val="none" w:sz="0" w:space="0" w:color="auto"/>
            <w:left w:val="none" w:sz="0" w:space="0" w:color="auto"/>
            <w:bottom w:val="none" w:sz="0" w:space="0" w:color="auto"/>
            <w:right w:val="none" w:sz="0" w:space="0" w:color="auto"/>
          </w:divBdr>
        </w:div>
        <w:div w:id="147600869">
          <w:marLeft w:val="0"/>
          <w:marRight w:val="0"/>
          <w:marTop w:val="0"/>
          <w:marBottom w:val="0"/>
          <w:divBdr>
            <w:top w:val="none" w:sz="0" w:space="0" w:color="auto"/>
            <w:left w:val="none" w:sz="0" w:space="0" w:color="auto"/>
            <w:bottom w:val="none" w:sz="0" w:space="0" w:color="auto"/>
            <w:right w:val="none" w:sz="0" w:space="0" w:color="auto"/>
          </w:divBdr>
        </w:div>
        <w:div w:id="722407756">
          <w:marLeft w:val="0"/>
          <w:marRight w:val="0"/>
          <w:marTop w:val="0"/>
          <w:marBottom w:val="0"/>
          <w:divBdr>
            <w:top w:val="none" w:sz="0" w:space="0" w:color="auto"/>
            <w:left w:val="none" w:sz="0" w:space="0" w:color="auto"/>
            <w:bottom w:val="none" w:sz="0" w:space="0" w:color="auto"/>
            <w:right w:val="none" w:sz="0" w:space="0" w:color="auto"/>
          </w:divBdr>
        </w:div>
        <w:div w:id="570698893">
          <w:marLeft w:val="0"/>
          <w:marRight w:val="0"/>
          <w:marTop w:val="0"/>
          <w:marBottom w:val="0"/>
          <w:divBdr>
            <w:top w:val="none" w:sz="0" w:space="0" w:color="auto"/>
            <w:left w:val="none" w:sz="0" w:space="0" w:color="auto"/>
            <w:bottom w:val="none" w:sz="0" w:space="0" w:color="auto"/>
            <w:right w:val="none" w:sz="0" w:space="0" w:color="auto"/>
          </w:divBdr>
        </w:div>
        <w:div w:id="859467590">
          <w:marLeft w:val="0"/>
          <w:marRight w:val="0"/>
          <w:marTop w:val="0"/>
          <w:marBottom w:val="0"/>
          <w:divBdr>
            <w:top w:val="none" w:sz="0" w:space="0" w:color="auto"/>
            <w:left w:val="none" w:sz="0" w:space="0" w:color="auto"/>
            <w:bottom w:val="none" w:sz="0" w:space="0" w:color="auto"/>
            <w:right w:val="none" w:sz="0" w:space="0" w:color="auto"/>
          </w:divBdr>
        </w:div>
        <w:div w:id="1936547400">
          <w:marLeft w:val="0"/>
          <w:marRight w:val="0"/>
          <w:marTop w:val="0"/>
          <w:marBottom w:val="0"/>
          <w:divBdr>
            <w:top w:val="none" w:sz="0" w:space="0" w:color="auto"/>
            <w:left w:val="none" w:sz="0" w:space="0" w:color="auto"/>
            <w:bottom w:val="none" w:sz="0" w:space="0" w:color="auto"/>
            <w:right w:val="none" w:sz="0" w:space="0" w:color="auto"/>
          </w:divBdr>
        </w:div>
        <w:div w:id="75978334">
          <w:marLeft w:val="0"/>
          <w:marRight w:val="0"/>
          <w:marTop w:val="0"/>
          <w:marBottom w:val="0"/>
          <w:divBdr>
            <w:top w:val="none" w:sz="0" w:space="0" w:color="auto"/>
            <w:left w:val="none" w:sz="0" w:space="0" w:color="auto"/>
            <w:bottom w:val="none" w:sz="0" w:space="0" w:color="auto"/>
            <w:right w:val="none" w:sz="0" w:space="0" w:color="auto"/>
          </w:divBdr>
        </w:div>
        <w:div w:id="48070123">
          <w:marLeft w:val="0"/>
          <w:marRight w:val="0"/>
          <w:marTop w:val="0"/>
          <w:marBottom w:val="0"/>
          <w:divBdr>
            <w:top w:val="none" w:sz="0" w:space="0" w:color="auto"/>
            <w:left w:val="none" w:sz="0" w:space="0" w:color="auto"/>
            <w:bottom w:val="none" w:sz="0" w:space="0" w:color="auto"/>
            <w:right w:val="none" w:sz="0" w:space="0" w:color="auto"/>
          </w:divBdr>
        </w:div>
        <w:div w:id="1142576665">
          <w:marLeft w:val="0"/>
          <w:marRight w:val="0"/>
          <w:marTop w:val="0"/>
          <w:marBottom w:val="0"/>
          <w:divBdr>
            <w:top w:val="none" w:sz="0" w:space="0" w:color="auto"/>
            <w:left w:val="none" w:sz="0" w:space="0" w:color="auto"/>
            <w:bottom w:val="none" w:sz="0" w:space="0" w:color="auto"/>
            <w:right w:val="none" w:sz="0" w:space="0" w:color="auto"/>
          </w:divBdr>
        </w:div>
        <w:div w:id="745566342">
          <w:marLeft w:val="0"/>
          <w:marRight w:val="0"/>
          <w:marTop w:val="0"/>
          <w:marBottom w:val="0"/>
          <w:divBdr>
            <w:top w:val="none" w:sz="0" w:space="0" w:color="auto"/>
            <w:left w:val="none" w:sz="0" w:space="0" w:color="auto"/>
            <w:bottom w:val="none" w:sz="0" w:space="0" w:color="auto"/>
            <w:right w:val="none" w:sz="0" w:space="0" w:color="auto"/>
          </w:divBdr>
        </w:div>
        <w:div w:id="1933588462">
          <w:marLeft w:val="0"/>
          <w:marRight w:val="0"/>
          <w:marTop w:val="0"/>
          <w:marBottom w:val="0"/>
          <w:divBdr>
            <w:top w:val="none" w:sz="0" w:space="0" w:color="auto"/>
            <w:left w:val="none" w:sz="0" w:space="0" w:color="auto"/>
            <w:bottom w:val="none" w:sz="0" w:space="0" w:color="auto"/>
            <w:right w:val="none" w:sz="0" w:space="0" w:color="auto"/>
          </w:divBdr>
        </w:div>
        <w:div w:id="1160855077">
          <w:marLeft w:val="0"/>
          <w:marRight w:val="0"/>
          <w:marTop w:val="0"/>
          <w:marBottom w:val="0"/>
          <w:divBdr>
            <w:top w:val="none" w:sz="0" w:space="0" w:color="auto"/>
            <w:left w:val="none" w:sz="0" w:space="0" w:color="auto"/>
            <w:bottom w:val="none" w:sz="0" w:space="0" w:color="auto"/>
            <w:right w:val="none" w:sz="0" w:space="0" w:color="auto"/>
          </w:divBdr>
        </w:div>
        <w:div w:id="584151782">
          <w:marLeft w:val="0"/>
          <w:marRight w:val="0"/>
          <w:marTop w:val="0"/>
          <w:marBottom w:val="0"/>
          <w:divBdr>
            <w:top w:val="none" w:sz="0" w:space="0" w:color="auto"/>
            <w:left w:val="none" w:sz="0" w:space="0" w:color="auto"/>
            <w:bottom w:val="none" w:sz="0" w:space="0" w:color="auto"/>
            <w:right w:val="none" w:sz="0" w:space="0" w:color="auto"/>
          </w:divBdr>
        </w:div>
        <w:div w:id="57091315">
          <w:marLeft w:val="0"/>
          <w:marRight w:val="0"/>
          <w:marTop w:val="0"/>
          <w:marBottom w:val="0"/>
          <w:divBdr>
            <w:top w:val="none" w:sz="0" w:space="0" w:color="auto"/>
            <w:left w:val="none" w:sz="0" w:space="0" w:color="auto"/>
            <w:bottom w:val="none" w:sz="0" w:space="0" w:color="auto"/>
            <w:right w:val="none" w:sz="0" w:space="0" w:color="auto"/>
          </w:divBdr>
        </w:div>
        <w:div w:id="569539860">
          <w:marLeft w:val="0"/>
          <w:marRight w:val="0"/>
          <w:marTop w:val="0"/>
          <w:marBottom w:val="0"/>
          <w:divBdr>
            <w:top w:val="none" w:sz="0" w:space="0" w:color="auto"/>
            <w:left w:val="none" w:sz="0" w:space="0" w:color="auto"/>
            <w:bottom w:val="none" w:sz="0" w:space="0" w:color="auto"/>
            <w:right w:val="none" w:sz="0" w:space="0" w:color="auto"/>
          </w:divBdr>
        </w:div>
        <w:div w:id="507671533">
          <w:marLeft w:val="0"/>
          <w:marRight w:val="0"/>
          <w:marTop w:val="0"/>
          <w:marBottom w:val="0"/>
          <w:divBdr>
            <w:top w:val="none" w:sz="0" w:space="0" w:color="auto"/>
            <w:left w:val="none" w:sz="0" w:space="0" w:color="auto"/>
            <w:bottom w:val="none" w:sz="0" w:space="0" w:color="auto"/>
            <w:right w:val="none" w:sz="0" w:space="0" w:color="auto"/>
          </w:divBdr>
        </w:div>
        <w:div w:id="2117750491">
          <w:marLeft w:val="0"/>
          <w:marRight w:val="0"/>
          <w:marTop w:val="0"/>
          <w:marBottom w:val="0"/>
          <w:divBdr>
            <w:top w:val="none" w:sz="0" w:space="0" w:color="auto"/>
            <w:left w:val="none" w:sz="0" w:space="0" w:color="auto"/>
            <w:bottom w:val="none" w:sz="0" w:space="0" w:color="auto"/>
            <w:right w:val="none" w:sz="0" w:space="0" w:color="auto"/>
          </w:divBdr>
        </w:div>
        <w:div w:id="1420448596">
          <w:marLeft w:val="0"/>
          <w:marRight w:val="0"/>
          <w:marTop w:val="0"/>
          <w:marBottom w:val="0"/>
          <w:divBdr>
            <w:top w:val="none" w:sz="0" w:space="0" w:color="auto"/>
            <w:left w:val="none" w:sz="0" w:space="0" w:color="auto"/>
            <w:bottom w:val="none" w:sz="0" w:space="0" w:color="auto"/>
            <w:right w:val="none" w:sz="0" w:space="0" w:color="auto"/>
          </w:divBdr>
        </w:div>
      </w:divsChild>
    </w:div>
    <w:div w:id="1820145468">
      <w:bodyDiv w:val="1"/>
      <w:marLeft w:val="0"/>
      <w:marRight w:val="0"/>
      <w:marTop w:val="0"/>
      <w:marBottom w:val="0"/>
      <w:divBdr>
        <w:top w:val="none" w:sz="0" w:space="0" w:color="auto"/>
        <w:left w:val="none" w:sz="0" w:space="0" w:color="auto"/>
        <w:bottom w:val="none" w:sz="0" w:space="0" w:color="auto"/>
        <w:right w:val="none" w:sz="0" w:space="0" w:color="auto"/>
      </w:divBdr>
      <w:divsChild>
        <w:div w:id="1929463106">
          <w:marLeft w:val="0"/>
          <w:marRight w:val="0"/>
          <w:marTop w:val="0"/>
          <w:marBottom w:val="0"/>
          <w:divBdr>
            <w:top w:val="none" w:sz="0" w:space="0" w:color="auto"/>
            <w:left w:val="none" w:sz="0" w:space="0" w:color="auto"/>
            <w:bottom w:val="none" w:sz="0" w:space="0" w:color="auto"/>
            <w:right w:val="none" w:sz="0" w:space="0" w:color="auto"/>
          </w:divBdr>
        </w:div>
        <w:div w:id="2141921574">
          <w:marLeft w:val="0"/>
          <w:marRight w:val="0"/>
          <w:marTop w:val="0"/>
          <w:marBottom w:val="0"/>
          <w:divBdr>
            <w:top w:val="none" w:sz="0" w:space="0" w:color="auto"/>
            <w:left w:val="none" w:sz="0" w:space="0" w:color="auto"/>
            <w:bottom w:val="none" w:sz="0" w:space="0" w:color="auto"/>
            <w:right w:val="none" w:sz="0" w:space="0" w:color="auto"/>
          </w:divBdr>
        </w:div>
        <w:div w:id="1282764237">
          <w:marLeft w:val="0"/>
          <w:marRight w:val="0"/>
          <w:marTop w:val="0"/>
          <w:marBottom w:val="0"/>
          <w:divBdr>
            <w:top w:val="none" w:sz="0" w:space="0" w:color="auto"/>
            <w:left w:val="none" w:sz="0" w:space="0" w:color="auto"/>
            <w:bottom w:val="none" w:sz="0" w:space="0" w:color="auto"/>
            <w:right w:val="none" w:sz="0" w:space="0" w:color="auto"/>
          </w:divBdr>
        </w:div>
        <w:div w:id="7415845">
          <w:marLeft w:val="0"/>
          <w:marRight w:val="0"/>
          <w:marTop w:val="0"/>
          <w:marBottom w:val="0"/>
          <w:divBdr>
            <w:top w:val="none" w:sz="0" w:space="0" w:color="auto"/>
            <w:left w:val="none" w:sz="0" w:space="0" w:color="auto"/>
            <w:bottom w:val="none" w:sz="0" w:space="0" w:color="auto"/>
            <w:right w:val="none" w:sz="0" w:space="0" w:color="auto"/>
          </w:divBdr>
        </w:div>
        <w:div w:id="562133269">
          <w:marLeft w:val="0"/>
          <w:marRight w:val="0"/>
          <w:marTop w:val="0"/>
          <w:marBottom w:val="0"/>
          <w:divBdr>
            <w:top w:val="none" w:sz="0" w:space="0" w:color="auto"/>
            <w:left w:val="none" w:sz="0" w:space="0" w:color="auto"/>
            <w:bottom w:val="none" w:sz="0" w:space="0" w:color="auto"/>
            <w:right w:val="none" w:sz="0" w:space="0" w:color="auto"/>
          </w:divBdr>
        </w:div>
        <w:div w:id="1170681180">
          <w:marLeft w:val="0"/>
          <w:marRight w:val="0"/>
          <w:marTop w:val="0"/>
          <w:marBottom w:val="0"/>
          <w:divBdr>
            <w:top w:val="none" w:sz="0" w:space="0" w:color="auto"/>
            <w:left w:val="none" w:sz="0" w:space="0" w:color="auto"/>
            <w:bottom w:val="none" w:sz="0" w:space="0" w:color="auto"/>
            <w:right w:val="none" w:sz="0" w:space="0" w:color="auto"/>
          </w:divBdr>
        </w:div>
        <w:div w:id="940263949">
          <w:marLeft w:val="0"/>
          <w:marRight w:val="0"/>
          <w:marTop w:val="0"/>
          <w:marBottom w:val="0"/>
          <w:divBdr>
            <w:top w:val="none" w:sz="0" w:space="0" w:color="auto"/>
            <w:left w:val="none" w:sz="0" w:space="0" w:color="auto"/>
            <w:bottom w:val="none" w:sz="0" w:space="0" w:color="auto"/>
            <w:right w:val="none" w:sz="0" w:space="0" w:color="auto"/>
          </w:divBdr>
        </w:div>
        <w:div w:id="1660688466">
          <w:marLeft w:val="0"/>
          <w:marRight w:val="0"/>
          <w:marTop w:val="0"/>
          <w:marBottom w:val="0"/>
          <w:divBdr>
            <w:top w:val="none" w:sz="0" w:space="0" w:color="auto"/>
            <w:left w:val="none" w:sz="0" w:space="0" w:color="auto"/>
            <w:bottom w:val="none" w:sz="0" w:space="0" w:color="auto"/>
            <w:right w:val="none" w:sz="0" w:space="0" w:color="auto"/>
          </w:divBdr>
        </w:div>
        <w:div w:id="464084571">
          <w:marLeft w:val="0"/>
          <w:marRight w:val="0"/>
          <w:marTop w:val="0"/>
          <w:marBottom w:val="0"/>
          <w:divBdr>
            <w:top w:val="none" w:sz="0" w:space="0" w:color="auto"/>
            <w:left w:val="none" w:sz="0" w:space="0" w:color="auto"/>
            <w:bottom w:val="none" w:sz="0" w:space="0" w:color="auto"/>
            <w:right w:val="none" w:sz="0" w:space="0" w:color="auto"/>
          </w:divBdr>
        </w:div>
        <w:div w:id="1684546820">
          <w:marLeft w:val="0"/>
          <w:marRight w:val="0"/>
          <w:marTop w:val="0"/>
          <w:marBottom w:val="0"/>
          <w:divBdr>
            <w:top w:val="none" w:sz="0" w:space="0" w:color="auto"/>
            <w:left w:val="none" w:sz="0" w:space="0" w:color="auto"/>
            <w:bottom w:val="none" w:sz="0" w:space="0" w:color="auto"/>
            <w:right w:val="none" w:sz="0" w:space="0" w:color="auto"/>
          </w:divBdr>
        </w:div>
        <w:div w:id="220098336">
          <w:marLeft w:val="0"/>
          <w:marRight w:val="0"/>
          <w:marTop w:val="0"/>
          <w:marBottom w:val="0"/>
          <w:divBdr>
            <w:top w:val="none" w:sz="0" w:space="0" w:color="auto"/>
            <w:left w:val="none" w:sz="0" w:space="0" w:color="auto"/>
            <w:bottom w:val="none" w:sz="0" w:space="0" w:color="auto"/>
            <w:right w:val="none" w:sz="0" w:space="0" w:color="auto"/>
          </w:divBdr>
        </w:div>
        <w:div w:id="1520385688">
          <w:marLeft w:val="0"/>
          <w:marRight w:val="0"/>
          <w:marTop w:val="0"/>
          <w:marBottom w:val="0"/>
          <w:divBdr>
            <w:top w:val="none" w:sz="0" w:space="0" w:color="auto"/>
            <w:left w:val="none" w:sz="0" w:space="0" w:color="auto"/>
            <w:bottom w:val="none" w:sz="0" w:space="0" w:color="auto"/>
            <w:right w:val="none" w:sz="0" w:space="0" w:color="auto"/>
          </w:divBdr>
        </w:div>
        <w:div w:id="1815874642">
          <w:marLeft w:val="0"/>
          <w:marRight w:val="0"/>
          <w:marTop w:val="0"/>
          <w:marBottom w:val="0"/>
          <w:divBdr>
            <w:top w:val="none" w:sz="0" w:space="0" w:color="auto"/>
            <w:left w:val="none" w:sz="0" w:space="0" w:color="auto"/>
            <w:bottom w:val="none" w:sz="0" w:space="0" w:color="auto"/>
            <w:right w:val="none" w:sz="0" w:space="0" w:color="auto"/>
          </w:divBdr>
        </w:div>
        <w:div w:id="995720494">
          <w:marLeft w:val="0"/>
          <w:marRight w:val="0"/>
          <w:marTop w:val="0"/>
          <w:marBottom w:val="0"/>
          <w:divBdr>
            <w:top w:val="none" w:sz="0" w:space="0" w:color="auto"/>
            <w:left w:val="none" w:sz="0" w:space="0" w:color="auto"/>
            <w:bottom w:val="none" w:sz="0" w:space="0" w:color="auto"/>
            <w:right w:val="none" w:sz="0" w:space="0" w:color="auto"/>
          </w:divBdr>
        </w:div>
        <w:div w:id="1961305602">
          <w:marLeft w:val="0"/>
          <w:marRight w:val="0"/>
          <w:marTop w:val="0"/>
          <w:marBottom w:val="0"/>
          <w:divBdr>
            <w:top w:val="none" w:sz="0" w:space="0" w:color="auto"/>
            <w:left w:val="none" w:sz="0" w:space="0" w:color="auto"/>
            <w:bottom w:val="none" w:sz="0" w:space="0" w:color="auto"/>
            <w:right w:val="none" w:sz="0" w:space="0" w:color="auto"/>
          </w:divBdr>
        </w:div>
        <w:div w:id="859508543">
          <w:marLeft w:val="0"/>
          <w:marRight w:val="0"/>
          <w:marTop w:val="0"/>
          <w:marBottom w:val="0"/>
          <w:divBdr>
            <w:top w:val="none" w:sz="0" w:space="0" w:color="auto"/>
            <w:left w:val="none" w:sz="0" w:space="0" w:color="auto"/>
            <w:bottom w:val="none" w:sz="0" w:space="0" w:color="auto"/>
            <w:right w:val="none" w:sz="0" w:space="0" w:color="auto"/>
          </w:divBdr>
        </w:div>
        <w:div w:id="2118482730">
          <w:marLeft w:val="0"/>
          <w:marRight w:val="0"/>
          <w:marTop w:val="0"/>
          <w:marBottom w:val="0"/>
          <w:divBdr>
            <w:top w:val="none" w:sz="0" w:space="0" w:color="auto"/>
            <w:left w:val="none" w:sz="0" w:space="0" w:color="auto"/>
            <w:bottom w:val="none" w:sz="0" w:space="0" w:color="auto"/>
            <w:right w:val="none" w:sz="0" w:space="0" w:color="auto"/>
          </w:divBdr>
        </w:div>
        <w:div w:id="673805386">
          <w:marLeft w:val="0"/>
          <w:marRight w:val="0"/>
          <w:marTop w:val="0"/>
          <w:marBottom w:val="0"/>
          <w:divBdr>
            <w:top w:val="none" w:sz="0" w:space="0" w:color="auto"/>
            <w:left w:val="none" w:sz="0" w:space="0" w:color="auto"/>
            <w:bottom w:val="none" w:sz="0" w:space="0" w:color="auto"/>
            <w:right w:val="none" w:sz="0" w:space="0" w:color="auto"/>
          </w:divBdr>
        </w:div>
        <w:div w:id="1740711040">
          <w:marLeft w:val="0"/>
          <w:marRight w:val="0"/>
          <w:marTop w:val="0"/>
          <w:marBottom w:val="0"/>
          <w:divBdr>
            <w:top w:val="none" w:sz="0" w:space="0" w:color="auto"/>
            <w:left w:val="none" w:sz="0" w:space="0" w:color="auto"/>
            <w:bottom w:val="none" w:sz="0" w:space="0" w:color="auto"/>
            <w:right w:val="none" w:sz="0" w:space="0" w:color="auto"/>
          </w:divBdr>
        </w:div>
        <w:div w:id="1558661642">
          <w:marLeft w:val="0"/>
          <w:marRight w:val="0"/>
          <w:marTop w:val="0"/>
          <w:marBottom w:val="0"/>
          <w:divBdr>
            <w:top w:val="none" w:sz="0" w:space="0" w:color="auto"/>
            <w:left w:val="none" w:sz="0" w:space="0" w:color="auto"/>
            <w:bottom w:val="none" w:sz="0" w:space="0" w:color="auto"/>
            <w:right w:val="none" w:sz="0" w:space="0" w:color="auto"/>
          </w:divBdr>
        </w:div>
        <w:div w:id="1824924891">
          <w:marLeft w:val="0"/>
          <w:marRight w:val="0"/>
          <w:marTop w:val="0"/>
          <w:marBottom w:val="0"/>
          <w:divBdr>
            <w:top w:val="none" w:sz="0" w:space="0" w:color="auto"/>
            <w:left w:val="none" w:sz="0" w:space="0" w:color="auto"/>
            <w:bottom w:val="none" w:sz="0" w:space="0" w:color="auto"/>
            <w:right w:val="none" w:sz="0" w:space="0" w:color="auto"/>
          </w:divBdr>
        </w:div>
        <w:div w:id="2120761082">
          <w:marLeft w:val="0"/>
          <w:marRight w:val="0"/>
          <w:marTop w:val="0"/>
          <w:marBottom w:val="0"/>
          <w:divBdr>
            <w:top w:val="none" w:sz="0" w:space="0" w:color="auto"/>
            <w:left w:val="none" w:sz="0" w:space="0" w:color="auto"/>
            <w:bottom w:val="none" w:sz="0" w:space="0" w:color="auto"/>
            <w:right w:val="none" w:sz="0" w:space="0" w:color="auto"/>
          </w:divBdr>
        </w:div>
        <w:div w:id="611787162">
          <w:marLeft w:val="0"/>
          <w:marRight w:val="0"/>
          <w:marTop w:val="0"/>
          <w:marBottom w:val="0"/>
          <w:divBdr>
            <w:top w:val="none" w:sz="0" w:space="0" w:color="auto"/>
            <w:left w:val="none" w:sz="0" w:space="0" w:color="auto"/>
            <w:bottom w:val="none" w:sz="0" w:space="0" w:color="auto"/>
            <w:right w:val="none" w:sz="0" w:space="0" w:color="auto"/>
          </w:divBdr>
        </w:div>
        <w:div w:id="535311364">
          <w:marLeft w:val="0"/>
          <w:marRight w:val="0"/>
          <w:marTop w:val="0"/>
          <w:marBottom w:val="0"/>
          <w:divBdr>
            <w:top w:val="none" w:sz="0" w:space="0" w:color="auto"/>
            <w:left w:val="none" w:sz="0" w:space="0" w:color="auto"/>
            <w:bottom w:val="none" w:sz="0" w:space="0" w:color="auto"/>
            <w:right w:val="none" w:sz="0" w:space="0" w:color="auto"/>
          </w:divBdr>
        </w:div>
        <w:div w:id="104035948">
          <w:marLeft w:val="0"/>
          <w:marRight w:val="0"/>
          <w:marTop w:val="0"/>
          <w:marBottom w:val="0"/>
          <w:divBdr>
            <w:top w:val="none" w:sz="0" w:space="0" w:color="auto"/>
            <w:left w:val="none" w:sz="0" w:space="0" w:color="auto"/>
            <w:bottom w:val="none" w:sz="0" w:space="0" w:color="auto"/>
            <w:right w:val="none" w:sz="0" w:space="0" w:color="auto"/>
          </w:divBdr>
        </w:div>
        <w:div w:id="1145003940">
          <w:marLeft w:val="0"/>
          <w:marRight w:val="0"/>
          <w:marTop w:val="0"/>
          <w:marBottom w:val="0"/>
          <w:divBdr>
            <w:top w:val="none" w:sz="0" w:space="0" w:color="auto"/>
            <w:left w:val="none" w:sz="0" w:space="0" w:color="auto"/>
            <w:bottom w:val="none" w:sz="0" w:space="0" w:color="auto"/>
            <w:right w:val="none" w:sz="0" w:space="0" w:color="auto"/>
          </w:divBdr>
        </w:div>
        <w:div w:id="679697271">
          <w:marLeft w:val="0"/>
          <w:marRight w:val="0"/>
          <w:marTop w:val="0"/>
          <w:marBottom w:val="0"/>
          <w:divBdr>
            <w:top w:val="none" w:sz="0" w:space="0" w:color="auto"/>
            <w:left w:val="none" w:sz="0" w:space="0" w:color="auto"/>
            <w:bottom w:val="none" w:sz="0" w:space="0" w:color="auto"/>
            <w:right w:val="none" w:sz="0" w:space="0" w:color="auto"/>
          </w:divBdr>
        </w:div>
        <w:div w:id="267273940">
          <w:marLeft w:val="0"/>
          <w:marRight w:val="0"/>
          <w:marTop w:val="0"/>
          <w:marBottom w:val="0"/>
          <w:divBdr>
            <w:top w:val="none" w:sz="0" w:space="0" w:color="auto"/>
            <w:left w:val="none" w:sz="0" w:space="0" w:color="auto"/>
            <w:bottom w:val="none" w:sz="0" w:space="0" w:color="auto"/>
            <w:right w:val="none" w:sz="0" w:space="0" w:color="auto"/>
          </w:divBdr>
        </w:div>
        <w:div w:id="1246456478">
          <w:marLeft w:val="0"/>
          <w:marRight w:val="0"/>
          <w:marTop w:val="0"/>
          <w:marBottom w:val="0"/>
          <w:divBdr>
            <w:top w:val="none" w:sz="0" w:space="0" w:color="auto"/>
            <w:left w:val="none" w:sz="0" w:space="0" w:color="auto"/>
            <w:bottom w:val="none" w:sz="0" w:space="0" w:color="auto"/>
            <w:right w:val="none" w:sz="0" w:space="0" w:color="auto"/>
          </w:divBdr>
        </w:div>
        <w:div w:id="1651473573">
          <w:marLeft w:val="0"/>
          <w:marRight w:val="0"/>
          <w:marTop w:val="0"/>
          <w:marBottom w:val="0"/>
          <w:divBdr>
            <w:top w:val="none" w:sz="0" w:space="0" w:color="auto"/>
            <w:left w:val="none" w:sz="0" w:space="0" w:color="auto"/>
            <w:bottom w:val="none" w:sz="0" w:space="0" w:color="auto"/>
            <w:right w:val="none" w:sz="0" w:space="0" w:color="auto"/>
          </w:divBdr>
        </w:div>
        <w:div w:id="90980798">
          <w:marLeft w:val="0"/>
          <w:marRight w:val="0"/>
          <w:marTop w:val="0"/>
          <w:marBottom w:val="0"/>
          <w:divBdr>
            <w:top w:val="none" w:sz="0" w:space="0" w:color="auto"/>
            <w:left w:val="none" w:sz="0" w:space="0" w:color="auto"/>
            <w:bottom w:val="none" w:sz="0" w:space="0" w:color="auto"/>
            <w:right w:val="none" w:sz="0" w:space="0" w:color="auto"/>
          </w:divBdr>
        </w:div>
        <w:div w:id="582253392">
          <w:marLeft w:val="0"/>
          <w:marRight w:val="0"/>
          <w:marTop w:val="0"/>
          <w:marBottom w:val="0"/>
          <w:divBdr>
            <w:top w:val="none" w:sz="0" w:space="0" w:color="auto"/>
            <w:left w:val="none" w:sz="0" w:space="0" w:color="auto"/>
            <w:bottom w:val="none" w:sz="0" w:space="0" w:color="auto"/>
            <w:right w:val="none" w:sz="0" w:space="0" w:color="auto"/>
          </w:divBdr>
        </w:div>
        <w:div w:id="1254515760">
          <w:marLeft w:val="0"/>
          <w:marRight w:val="0"/>
          <w:marTop w:val="0"/>
          <w:marBottom w:val="0"/>
          <w:divBdr>
            <w:top w:val="none" w:sz="0" w:space="0" w:color="auto"/>
            <w:left w:val="none" w:sz="0" w:space="0" w:color="auto"/>
            <w:bottom w:val="none" w:sz="0" w:space="0" w:color="auto"/>
            <w:right w:val="none" w:sz="0" w:space="0" w:color="auto"/>
          </w:divBdr>
        </w:div>
        <w:div w:id="909578961">
          <w:marLeft w:val="0"/>
          <w:marRight w:val="0"/>
          <w:marTop w:val="0"/>
          <w:marBottom w:val="0"/>
          <w:divBdr>
            <w:top w:val="none" w:sz="0" w:space="0" w:color="auto"/>
            <w:left w:val="none" w:sz="0" w:space="0" w:color="auto"/>
            <w:bottom w:val="none" w:sz="0" w:space="0" w:color="auto"/>
            <w:right w:val="none" w:sz="0" w:space="0" w:color="auto"/>
          </w:divBdr>
        </w:div>
        <w:div w:id="1997221895">
          <w:marLeft w:val="0"/>
          <w:marRight w:val="0"/>
          <w:marTop w:val="0"/>
          <w:marBottom w:val="0"/>
          <w:divBdr>
            <w:top w:val="none" w:sz="0" w:space="0" w:color="auto"/>
            <w:left w:val="none" w:sz="0" w:space="0" w:color="auto"/>
            <w:bottom w:val="none" w:sz="0" w:space="0" w:color="auto"/>
            <w:right w:val="none" w:sz="0" w:space="0" w:color="auto"/>
          </w:divBdr>
        </w:div>
        <w:div w:id="593590417">
          <w:marLeft w:val="0"/>
          <w:marRight w:val="0"/>
          <w:marTop w:val="0"/>
          <w:marBottom w:val="0"/>
          <w:divBdr>
            <w:top w:val="none" w:sz="0" w:space="0" w:color="auto"/>
            <w:left w:val="none" w:sz="0" w:space="0" w:color="auto"/>
            <w:bottom w:val="none" w:sz="0" w:space="0" w:color="auto"/>
            <w:right w:val="none" w:sz="0" w:space="0" w:color="auto"/>
          </w:divBdr>
        </w:div>
      </w:divsChild>
    </w:div>
    <w:div w:id="19533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y.cgrfld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098C8-92BC-442D-BE9D-E5D0F7ECD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4592</TotalTime>
  <Pages>14</Pages>
  <Words>4604</Words>
  <Characters>26244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CGRF</dc:creator>
  <cp:lastModifiedBy>Kuldeep Singh</cp:lastModifiedBy>
  <cp:revision>732</cp:revision>
  <cp:lastPrinted>2023-09-04T07:12:00Z</cp:lastPrinted>
  <dcterms:created xsi:type="dcterms:W3CDTF">2022-07-13T09:55:00Z</dcterms:created>
  <dcterms:modified xsi:type="dcterms:W3CDTF">2023-09-06T07:18:00Z</dcterms:modified>
</cp:coreProperties>
</file>