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662BE" w14:textId="77777777" w:rsidR="006E5F40" w:rsidRPr="007D290B" w:rsidRDefault="006E5F40" w:rsidP="00D06813">
      <w:pPr>
        <w:pStyle w:val="NoSpacing"/>
        <w:spacing w:line="276" w:lineRule="auto"/>
        <w:contextualSpacing/>
        <w:jc w:val="center"/>
        <w:rPr>
          <w:rFonts w:cstheme="minorHAnsi"/>
          <w:b/>
          <w:bCs/>
          <w:sz w:val="28"/>
          <w:szCs w:val="28"/>
        </w:rPr>
      </w:pPr>
      <w:bookmarkStart w:id="0" w:name="_Hlk61003608"/>
      <w:r w:rsidRPr="007D290B">
        <w:rPr>
          <w:rFonts w:cstheme="minorHAnsi"/>
          <w:b/>
          <w:bCs/>
          <w:sz w:val="28"/>
          <w:szCs w:val="28"/>
        </w:rPr>
        <w:t>CORPORATE CONSUMERS GRIEVANCES REDRESSAL FORUM</w:t>
      </w:r>
    </w:p>
    <w:p w14:paraId="70A6DABA" w14:textId="77777777" w:rsidR="006E5F40" w:rsidRPr="007D290B" w:rsidRDefault="006E5F40" w:rsidP="00D06813">
      <w:pPr>
        <w:pStyle w:val="NoSpacing"/>
        <w:spacing w:line="276" w:lineRule="auto"/>
        <w:contextualSpacing/>
        <w:jc w:val="center"/>
        <w:rPr>
          <w:rFonts w:cstheme="minorHAnsi"/>
          <w:b/>
          <w:bCs/>
          <w:sz w:val="28"/>
          <w:szCs w:val="28"/>
        </w:rPr>
      </w:pPr>
      <w:r w:rsidRPr="007D290B">
        <w:rPr>
          <w:rFonts w:cstheme="minorHAnsi"/>
          <w:b/>
          <w:bCs/>
          <w:sz w:val="28"/>
          <w:szCs w:val="28"/>
        </w:rPr>
        <w:t>PUNJAB STATE POWER COPROPRATION LIMITED</w:t>
      </w:r>
    </w:p>
    <w:p w14:paraId="4C220B41" w14:textId="77777777" w:rsidR="006E5F40" w:rsidRPr="007D290B" w:rsidRDefault="006E5F40" w:rsidP="00D06813">
      <w:pPr>
        <w:pStyle w:val="NoSpacing"/>
        <w:spacing w:line="276" w:lineRule="auto"/>
        <w:contextualSpacing/>
        <w:jc w:val="center"/>
        <w:rPr>
          <w:rFonts w:cstheme="minorHAnsi"/>
          <w:b/>
          <w:bCs/>
          <w:sz w:val="28"/>
          <w:szCs w:val="28"/>
        </w:rPr>
      </w:pPr>
      <w:r w:rsidRPr="007D290B">
        <w:rPr>
          <w:rFonts w:cstheme="minorHAnsi"/>
          <w:b/>
          <w:bCs/>
          <w:sz w:val="28"/>
          <w:szCs w:val="28"/>
        </w:rPr>
        <w:t>220 KV S/Stn., Opp. Verka Milk Plant, Ferozepur Road, Ludhiana.</w:t>
      </w:r>
    </w:p>
    <w:p w14:paraId="511695DA" w14:textId="77777777" w:rsidR="006E5F40" w:rsidRPr="007D290B" w:rsidRDefault="006E5F40" w:rsidP="00D06813">
      <w:pPr>
        <w:pStyle w:val="NoSpacing"/>
        <w:spacing w:line="276" w:lineRule="auto"/>
        <w:contextualSpacing/>
        <w:jc w:val="center"/>
        <w:rPr>
          <w:rFonts w:cstheme="minorHAnsi"/>
          <w:b/>
          <w:bCs/>
          <w:sz w:val="28"/>
          <w:szCs w:val="28"/>
        </w:rPr>
      </w:pPr>
      <w:r w:rsidRPr="007D290B">
        <w:rPr>
          <w:rFonts w:cstheme="minorHAnsi"/>
          <w:b/>
          <w:bCs/>
          <w:sz w:val="28"/>
          <w:szCs w:val="28"/>
        </w:rPr>
        <w:t>Tel: 0161-297-1912, email: secy.cgrfldh@gmail.com</w:t>
      </w:r>
    </w:p>
    <w:bookmarkEnd w:id="0"/>
    <w:p w14:paraId="6A7FB2D8" w14:textId="77777777" w:rsidR="006E5F40" w:rsidRPr="007D290B" w:rsidRDefault="006E5F40" w:rsidP="00D06813">
      <w:pPr>
        <w:pStyle w:val="NoSpacing"/>
        <w:spacing w:line="276" w:lineRule="auto"/>
        <w:contextualSpacing/>
        <w:rPr>
          <w:rFonts w:cstheme="minorHAnsi"/>
          <w:b/>
          <w:bCs/>
          <w:sz w:val="28"/>
          <w:szCs w:val="28"/>
        </w:rPr>
      </w:pPr>
    </w:p>
    <w:p w14:paraId="3FFD02D4" w14:textId="77777777" w:rsidR="006E5F40" w:rsidRPr="007D290B" w:rsidRDefault="006E5F40" w:rsidP="00D06813">
      <w:pPr>
        <w:pStyle w:val="NoSpacing"/>
        <w:spacing w:line="276" w:lineRule="auto"/>
        <w:contextualSpacing/>
        <w:jc w:val="center"/>
        <w:rPr>
          <w:rFonts w:cstheme="minorHAnsi"/>
          <w:b/>
          <w:bCs/>
          <w:sz w:val="28"/>
          <w:szCs w:val="28"/>
          <w:u w:val="single"/>
        </w:rPr>
      </w:pPr>
      <w:r w:rsidRPr="007D290B">
        <w:rPr>
          <w:rFonts w:cstheme="minorHAnsi"/>
          <w:b/>
          <w:bCs/>
          <w:sz w:val="28"/>
          <w:szCs w:val="28"/>
          <w:u w:val="single"/>
        </w:rPr>
        <w:t>CASE NO.: CF-</w:t>
      </w:r>
      <w:r w:rsidR="00AE0934">
        <w:rPr>
          <w:rFonts w:cstheme="minorHAnsi"/>
          <w:b/>
          <w:bCs/>
          <w:sz w:val="28"/>
          <w:szCs w:val="28"/>
          <w:u w:val="single"/>
        </w:rPr>
        <w:t>142</w:t>
      </w:r>
      <w:r w:rsidRPr="007D290B">
        <w:rPr>
          <w:rFonts w:cstheme="minorHAnsi"/>
          <w:b/>
          <w:bCs/>
          <w:sz w:val="28"/>
          <w:szCs w:val="28"/>
          <w:u w:val="single"/>
        </w:rPr>
        <w:t>/202</w:t>
      </w:r>
      <w:r w:rsidR="00AE0934">
        <w:rPr>
          <w:rFonts w:cstheme="minorHAnsi"/>
          <w:b/>
          <w:bCs/>
          <w:sz w:val="28"/>
          <w:szCs w:val="28"/>
          <w:u w:val="single"/>
        </w:rPr>
        <w:t>3</w:t>
      </w:r>
    </w:p>
    <w:p w14:paraId="68624A3E" w14:textId="77777777" w:rsidR="006E5F40" w:rsidRPr="007D290B" w:rsidRDefault="006E5F40" w:rsidP="00D06813">
      <w:pPr>
        <w:pStyle w:val="NoSpacing"/>
        <w:spacing w:line="276" w:lineRule="auto"/>
        <w:contextualSpacing/>
        <w:jc w:val="center"/>
        <w:rPr>
          <w:rFonts w:cstheme="minorHAnsi"/>
          <w:b/>
          <w:bCs/>
          <w:sz w:val="28"/>
          <w:szCs w:val="28"/>
          <w:u w:val="single"/>
        </w:rPr>
      </w:pPr>
    </w:p>
    <w:p w14:paraId="1DC71474" w14:textId="77777777" w:rsidR="006E5F40" w:rsidRPr="007D290B" w:rsidRDefault="006E5F40" w:rsidP="00D06813">
      <w:pPr>
        <w:pStyle w:val="NoSpacing"/>
        <w:spacing w:line="276" w:lineRule="auto"/>
        <w:ind w:firstLine="851"/>
        <w:contextualSpacing/>
        <w:rPr>
          <w:rFonts w:cstheme="minorHAnsi"/>
          <w:b/>
          <w:bCs/>
          <w:sz w:val="28"/>
          <w:szCs w:val="28"/>
        </w:rPr>
      </w:pPr>
      <w:r w:rsidRPr="007D290B">
        <w:rPr>
          <w:rFonts w:cstheme="minorHAnsi"/>
          <w:b/>
          <w:bCs/>
          <w:sz w:val="28"/>
          <w:szCs w:val="28"/>
        </w:rPr>
        <w:t>Date of Registration</w:t>
      </w:r>
      <w:r w:rsidRPr="007D290B">
        <w:rPr>
          <w:rFonts w:cstheme="minorHAnsi"/>
          <w:b/>
          <w:bCs/>
          <w:sz w:val="28"/>
          <w:szCs w:val="28"/>
        </w:rPr>
        <w:tab/>
        <w:t xml:space="preserve">: </w:t>
      </w:r>
      <w:r w:rsidR="00AE0934" w:rsidRPr="00AE0934">
        <w:rPr>
          <w:rFonts w:cstheme="minorHAnsi"/>
          <w:b/>
          <w:bCs/>
          <w:color w:val="000000" w:themeColor="text1"/>
          <w:sz w:val="28"/>
          <w:szCs w:val="28"/>
        </w:rPr>
        <w:t>30</w:t>
      </w:r>
      <w:r w:rsidRPr="00AE0934">
        <w:rPr>
          <w:rFonts w:cstheme="minorHAnsi"/>
          <w:b/>
          <w:bCs/>
          <w:color w:val="000000" w:themeColor="text1"/>
          <w:sz w:val="28"/>
          <w:szCs w:val="28"/>
        </w:rPr>
        <w:t>.10.202</w:t>
      </w:r>
      <w:r w:rsidR="00AE0934" w:rsidRPr="00AE0934">
        <w:rPr>
          <w:rFonts w:cstheme="minorHAnsi"/>
          <w:b/>
          <w:bCs/>
          <w:color w:val="000000" w:themeColor="text1"/>
          <w:sz w:val="28"/>
          <w:szCs w:val="28"/>
        </w:rPr>
        <w:t>3</w:t>
      </w:r>
    </w:p>
    <w:p w14:paraId="79685724" w14:textId="77777777" w:rsidR="006E5F40" w:rsidRPr="007D290B" w:rsidRDefault="006E5F40" w:rsidP="00D06813">
      <w:pPr>
        <w:pStyle w:val="NoSpacing"/>
        <w:spacing w:line="276" w:lineRule="auto"/>
        <w:ind w:firstLine="851"/>
        <w:contextualSpacing/>
        <w:rPr>
          <w:rFonts w:cstheme="minorHAnsi"/>
          <w:b/>
          <w:bCs/>
          <w:sz w:val="28"/>
          <w:szCs w:val="28"/>
        </w:rPr>
      </w:pPr>
      <w:r w:rsidRPr="007D290B">
        <w:rPr>
          <w:rFonts w:cstheme="minorHAnsi"/>
          <w:b/>
          <w:bCs/>
          <w:sz w:val="28"/>
          <w:szCs w:val="28"/>
        </w:rPr>
        <w:t>Date of Closing</w:t>
      </w:r>
      <w:r w:rsidRPr="007D290B">
        <w:rPr>
          <w:rFonts w:cstheme="minorHAnsi"/>
          <w:b/>
          <w:bCs/>
          <w:sz w:val="28"/>
          <w:szCs w:val="28"/>
        </w:rPr>
        <w:tab/>
      </w:r>
      <w:r w:rsidRPr="007D290B">
        <w:rPr>
          <w:rFonts w:cstheme="minorHAnsi"/>
          <w:b/>
          <w:bCs/>
          <w:sz w:val="28"/>
          <w:szCs w:val="28"/>
        </w:rPr>
        <w:tab/>
        <w:t xml:space="preserve">: </w:t>
      </w:r>
      <w:r w:rsidR="00AE0934">
        <w:rPr>
          <w:rFonts w:cstheme="minorHAnsi"/>
          <w:b/>
          <w:bCs/>
          <w:sz w:val="28"/>
          <w:szCs w:val="28"/>
        </w:rPr>
        <w:t>07.11.2023</w:t>
      </w:r>
    </w:p>
    <w:p w14:paraId="32E3F857" w14:textId="0198620B" w:rsidR="006E5F40" w:rsidRPr="00EC1D3E" w:rsidRDefault="00AE0934" w:rsidP="00D06813">
      <w:pPr>
        <w:pStyle w:val="NoSpacing"/>
        <w:spacing w:line="276" w:lineRule="auto"/>
        <w:ind w:firstLine="851"/>
        <w:contextualSpacing/>
        <w:rPr>
          <w:rFonts w:cstheme="minorHAnsi"/>
          <w:b/>
          <w:bCs/>
          <w:sz w:val="28"/>
          <w:szCs w:val="28"/>
        </w:rPr>
      </w:pPr>
      <w:r>
        <w:rPr>
          <w:rFonts w:cstheme="minorHAnsi"/>
          <w:b/>
          <w:bCs/>
          <w:sz w:val="28"/>
          <w:szCs w:val="28"/>
        </w:rPr>
        <w:t>Date of Final Order</w:t>
      </w:r>
      <w:r>
        <w:rPr>
          <w:rFonts w:cstheme="minorHAnsi"/>
          <w:b/>
          <w:bCs/>
          <w:sz w:val="28"/>
          <w:szCs w:val="28"/>
        </w:rPr>
        <w:tab/>
        <w:t xml:space="preserve">: </w:t>
      </w:r>
      <w:r w:rsidR="005A4BC0">
        <w:rPr>
          <w:rFonts w:cstheme="minorHAnsi"/>
          <w:b/>
          <w:bCs/>
          <w:sz w:val="28"/>
          <w:szCs w:val="28"/>
        </w:rPr>
        <w:t>1</w:t>
      </w:r>
      <w:r w:rsidR="001300BC">
        <w:rPr>
          <w:rFonts w:cstheme="minorHAnsi"/>
          <w:b/>
          <w:bCs/>
          <w:sz w:val="28"/>
          <w:szCs w:val="28"/>
        </w:rPr>
        <w:t>7</w:t>
      </w:r>
      <w:r w:rsidRPr="00EC1D3E">
        <w:rPr>
          <w:rFonts w:cstheme="minorHAnsi"/>
          <w:b/>
          <w:bCs/>
          <w:sz w:val="28"/>
          <w:szCs w:val="28"/>
        </w:rPr>
        <w:t>.11.2023</w:t>
      </w:r>
    </w:p>
    <w:p w14:paraId="6EBAE99C" w14:textId="77777777" w:rsidR="006E5F40" w:rsidRPr="007D290B" w:rsidRDefault="006E5F40" w:rsidP="00D06813">
      <w:pPr>
        <w:pStyle w:val="NoSpacing"/>
        <w:spacing w:line="276" w:lineRule="auto"/>
        <w:ind w:firstLine="851"/>
        <w:contextualSpacing/>
        <w:rPr>
          <w:rFonts w:cstheme="minorHAnsi"/>
          <w:b/>
          <w:bCs/>
          <w:sz w:val="28"/>
          <w:szCs w:val="28"/>
        </w:rPr>
      </w:pPr>
    </w:p>
    <w:p w14:paraId="13A0F4DE" w14:textId="77777777" w:rsidR="006E5F40" w:rsidRPr="007D290B" w:rsidRDefault="006E5F40" w:rsidP="00D06813">
      <w:pPr>
        <w:ind w:firstLine="851"/>
        <w:contextualSpacing/>
        <w:jc w:val="both"/>
        <w:rPr>
          <w:rFonts w:cstheme="minorHAnsi"/>
          <w:b/>
          <w:bCs/>
          <w:sz w:val="28"/>
          <w:szCs w:val="28"/>
        </w:rPr>
      </w:pPr>
      <w:r w:rsidRPr="007D290B">
        <w:rPr>
          <w:rFonts w:cstheme="minorHAnsi"/>
          <w:b/>
          <w:bCs/>
          <w:sz w:val="28"/>
          <w:szCs w:val="28"/>
        </w:rPr>
        <w:t>In the Matter of:</w:t>
      </w:r>
    </w:p>
    <w:p w14:paraId="20DEB168" w14:textId="77777777" w:rsidR="00AE0934" w:rsidRPr="00C23CAA" w:rsidRDefault="006E5F40" w:rsidP="00D06813">
      <w:pPr>
        <w:pStyle w:val="NoSpacing"/>
        <w:spacing w:line="276" w:lineRule="auto"/>
        <w:contextualSpacing/>
        <w:jc w:val="both"/>
        <w:rPr>
          <w:rFonts w:cstheme="minorHAnsi"/>
          <w:b/>
          <w:sz w:val="28"/>
          <w:szCs w:val="28"/>
        </w:rPr>
      </w:pPr>
      <w:r w:rsidRPr="007D290B">
        <w:rPr>
          <w:rFonts w:cstheme="minorHAnsi"/>
          <w:b/>
          <w:bCs/>
          <w:sz w:val="28"/>
          <w:szCs w:val="28"/>
        </w:rPr>
        <w:tab/>
      </w:r>
      <w:r w:rsidRPr="007D290B">
        <w:rPr>
          <w:rFonts w:cstheme="minorHAnsi"/>
          <w:b/>
          <w:bCs/>
          <w:sz w:val="28"/>
          <w:szCs w:val="28"/>
        </w:rPr>
        <w:tab/>
      </w:r>
      <w:r w:rsidRPr="007D290B">
        <w:rPr>
          <w:rFonts w:cstheme="minorHAnsi"/>
          <w:b/>
          <w:bCs/>
          <w:sz w:val="28"/>
          <w:szCs w:val="28"/>
        </w:rPr>
        <w:tab/>
      </w:r>
      <w:r w:rsidR="00AE0934" w:rsidRPr="00C23CAA">
        <w:rPr>
          <w:rFonts w:cstheme="minorHAnsi"/>
          <w:b/>
          <w:sz w:val="28"/>
          <w:szCs w:val="28"/>
        </w:rPr>
        <w:t xml:space="preserve">Sh. </w:t>
      </w:r>
      <w:r w:rsidR="00AE0934">
        <w:rPr>
          <w:rFonts w:cstheme="minorHAnsi"/>
          <w:b/>
          <w:sz w:val="28"/>
          <w:szCs w:val="28"/>
        </w:rPr>
        <w:t>Baldev Singh</w:t>
      </w:r>
      <w:r w:rsidR="00AE0934" w:rsidRPr="00C23CAA">
        <w:rPr>
          <w:rFonts w:cstheme="minorHAnsi"/>
          <w:b/>
          <w:sz w:val="28"/>
          <w:szCs w:val="28"/>
        </w:rPr>
        <w:t>,</w:t>
      </w:r>
    </w:p>
    <w:p w14:paraId="5B22BC4D" w14:textId="77777777" w:rsidR="00EC1D3E" w:rsidRDefault="00AE0934" w:rsidP="00D06813">
      <w:pPr>
        <w:pStyle w:val="NoSpacing"/>
        <w:spacing w:line="276" w:lineRule="auto"/>
        <w:ind w:left="1440" w:firstLine="720"/>
        <w:contextualSpacing/>
        <w:jc w:val="both"/>
        <w:rPr>
          <w:rFonts w:cstheme="minorHAnsi"/>
          <w:b/>
          <w:sz w:val="28"/>
          <w:szCs w:val="28"/>
        </w:rPr>
      </w:pPr>
      <w:r>
        <w:rPr>
          <w:rFonts w:cstheme="minorHAnsi"/>
          <w:b/>
          <w:sz w:val="28"/>
          <w:szCs w:val="28"/>
        </w:rPr>
        <w:t xml:space="preserve">Menga Singh </w:t>
      </w:r>
      <w:proofErr w:type="spellStart"/>
      <w:r>
        <w:rPr>
          <w:rFonts w:cstheme="minorHAnsi"/>
          <w:b/>
          <w:sz w:val="28"/>
          <w:szCs w:val="28"/>
        </w:rPr>
        <w:t>Bhagta</w:t>
      </w:r>
      <w:proofErr w:type="spellEnd"/>
      <w:r>
        <w:rPr>
          <w:rFonts w:cstheme="minorHAnsi"/>
          <w:b/>
          <w:sz w:val="28"/>
          <w:szCs w:val="28"/>
        </w:rPr>
        <w:t xml:space="preserve"> </w:t>
      </w:r>
      <w:proofErr w:type="spellStart"/>
      <w:r>
        <w:rPr>
          <w:rFonts w:cstheme="minorHAnsi"/>
          <w:b/>
          <w:sz w:val="28"/>
          <w:szCs w:val="28"/>
        </w:rPr>
        <w:t>Bhaika</w:t>
      </w:r>
      <w:proofErr w:type="spellEnd"/>
      <w:r w:rsidR="00EC1D3E">
        <w:rPr>
          <w:rFonts w:cstheme="minorHAnsi"/>
          <w:b/>
          <w:sz w:val="28"/>
          <w:szCs w:val="28"/>
        </w:rPr>
        <w:t xml:space="preserve"> </w:t>
      </w:r>
      <w:r>
        <w:rPr>
          <w:rFonts w:cstheme="minorHAnsi"/>
          <w:b/>
          <w:sz w:val="28"/>
          <w:szCs w:val="28"/>
        </w:rPr>
        <w:t>Urban</w:t>
      </w:r>
      <w:r w:rsidR="00EC1D3E">
        <w:rPr>
          <w:rFonts w:cstheme="minorHAnsi"/>
          <w:b/>
          <w:sz w:val="28"/>
          <w:szCs w:val="28"/>
        </w:rPr>
        <w:t>,</w:t>
      </w:r>
    </w:p>
    <w:p w14:paraId="6FDE3AF2" w14:textId="5F3959F6" w:rsidR="00AE0934" w:rsidRPr="00C23CAA" w:rsidRDefault="00AE0934" w:rsidP="00D06813">
      <w:pPr>
        <w:pStyle w:val="NoSpacing"/>
        <w:spacing w:line="276" w:lineRule="auto"/>
        <w:ind w:left="1440" w:firstLine="720"/>
        <w:contextualSpacing/>
        <w:jc w:val="both"/>
        <w:rPr>
          <w:rFonts w:cstheme="minorHAnsi"/>
          <w:b/>
          <w:sz w:val="28"/>
          <w:szCs w:val="28"/>
        </w:rPr>
      </w:pPr>
      <w:proofErr w:type="spellStart"/>
      <w:r>
        <w:rPr>
          <w:rFonts w:cstheme="minorHAnsi"/>
          <w:b/>
          <w:sz w:val="28"/>
          <w:szCs w:val="28"/>
        </w:rPr>
        <w:t>Bhagta</w:t>
      </w:r>
      <w:proofErr w:type="spellEnd"/>
      <w:r w:rsidR="00EC1D3E">
        <w:rPr>
          <w:rFonts w:cstheme="minorHAnsi"/>
          <w:b/>
          <w:sz w:val="28"/>
          <w:szCs w:val="28"/>
        </w:rPr>
        <w:t xml:space="preserve"> </w:t>
      </w:r>
      <w:proofErr w:type="spellStart"/>
      <w:r w:rsidR="00EC1D3E">
        <w:rPr>
          <w:rFonts w:cstheme="minorHAnsi"/>
          <w:b/>
          <w:sz w:val="28"/>
          <w:szCs w:val="28"/>
        </w:rPr>
        <w:t>Bhaika</w:t>
      </w:r>
      <w:proofErr w:type="spellEnd"/>
      <w:r w:rsidRPr="00C23CAA">
        <w:rPr>
          <w:rFonts w:cstheme="minorHAnsi"/>
          <w:b/>
          <w:sz w:val="28"/>
          <w:szCs w:val="28"/>
        </w:rPr>
        <w:t>.</w:t>
      </w:r>
    </w:p>
    <w:p w14:paraId="3B8841D0" w14:textId="77777777" w:rsidR="006E5F40" w:rsidRPr="00AE0934" w:rsidRDefault="00AE0934" w:rsidP="00D06813">
      <w:pPr>
        <w:pStyle w:val="NoSpacing"/>
        <w:spacing w:line="276" w:lineRule="auto"/>
        <w:ind w:left="1440" w:firstLine="720"/>
        <w:contextualSpacing/>
        <w:jc w:val="both"/>
        <w:rPr>
          <w:rFonts w:cstheme="minorHAnsi"/>
          <w:b/>
          <w:sz w:val="28"/>
          <w:szCs w:val="28"/>
        </w:rPr>
      </w:pPr>
      <w:r w:rsidRPr="00C23CAA">
        <w:rPr>
          <w:rFonts w:cstheme="minorHAnsi"/>
          <w:b/>
          <w:sz w:val="28"/>
          <w:szCs w:val="28"/>
        </w:rPr>
        <w:t xml:space="preserve">A/c No.: </w:t>
      </w:r>
      <w:r>
        <w:rPr>
          <w:rFonts w:cstheme="minorHAnsi"/>
          <w:b/>
          <w:sz w:val="28"/>
          <w:szCs w:val="28"/>
        </w:rPr>
        <w:t>3006440719</w:t>
      </w:r>
      <w:r w:rsidRPr="00C23CAA">
        <w:rPr>
          <w:rFonts w:cstheme="minorHAnsi"/>
          <w:b/>
          <w:sz w:val="28"/>
          <w:szCs w:val="28"/>
        </w:rPr>
        <w:t>.</w:t>
      </w:r>
    </w:p>
    <w:p w14:paraId="7551919D" w14:textId="77777777" w:rsidR="006E5F40" w:rsidRPr="00A55C02" w:rsidRDefault="006E5F40" w:rsidP="00D06813">
      <w:pPr>
        <w:pStyle w:val="NoSpacing"/>
        <w:spacing w:line="276" w:lineRule="auto"/>
        <w:ind w:left="1440" w:firstLine="720"/>
        <w:contextualSpacing/>
        <w:rPr>
          <w:rFonts w:cstheme="minorHAnsi"/>
          <w:b/>
          <w:bCs/>
          <w:sz w:val="28"/>
          <w:szCs w:val="28"/>
        </w:rPr>
      </w:pPr>
    </w:p>
    <w:p w14:paraId="554C380F" w14:textId="77777777" w:rsidR="006E5F40" w:rsidRPr="00A55C02" w:rsidRDefault="006E5F40" w:rsidP="00D06813">
      <w:pPr>
        <w:ind w:firstLine="851"/>
        <w:contextualSpacing/>
        <w:jc w:val="both"/>
        <w:rPr>
          <w:rFonts w:cstheme="minorHAnsi"/>
          <w:b/>
          <w:bCs/>
          <w:sz w:val="28"/>
          <w:szCs w:val="28"/>
        </w:rPr>
      </w:pPr>
      <w:r w:rsidRPr="00A55C02">
        <w:rPr>
          <w:rFonts w:cstheme="minorHAnsi"/>
          <w:b/>
          <w:bCs/>
          <w:sz w:val="28"/>
          <w:szCs w:val="28"/>
        </w:rPr>
        <w:t>Through:</w:t>
      </w:r>
    </w:p>
    <w:p w14:paraId="680F7362" w14:textId="77777777" w:rsidR="006E5F40" w:rsidRPr="00A55C02" w:rsidRDefault="00AE0934" w:rsidP="00D06813">
      <w:pPr>
        <w:ind w:firstLine="851"/>
        <w:contextualSpacing/>
        <w:jc w:val="both"/>
        <w:rPr>
          <w:rFonts w:cstheme="minorHAnsi"/>
          <w:b/>
          <w:bCs/>
          <w:sz w:val="28"/>
          <w:szCs w:val="28"/>
        </w:rPr>
      </w:pPr>
      <w:r w:rsidRPr="00C23CAA">
        <w:rPr>
          <w:rFonts w:cstheme="minorHAnsi"/>
          <w:sz w:val="28"/>
          <w:szCs w:val="28"/>
        </w:rPr>
        <w:t xml:space="preserve">Sh. </w:t>
      </w:r>
      <w:r w:rsidR="00BA0C20">
        <w:rPr>
          <w:rFonts w:cstheme="minorHAnsi"/>
          <w:sz w:val="28"/>
          <w:szCs w:val="28"/>
        </w:rPr>
        <w:t>Baldev</w:t>
      </w:r>
      <w:r>
        <w:rPr>
          <w:rFonts w:cstheme="minorHAnsi"/>
          <w:sz w:val="28"/>
          <w:szCs w:val="28"/>
        </w:rPr>
        <w:t xml:space="preserve"> Singh</w:t>
      </w:r>
      <w:r w:rsidR="006E5F40" w:rsidRPr="00A55C02">
        <w:rPr>
          <w:rFonts w:cstheme="minorHAnsi"/>
          <w:b/>
          <w:bCs/>
          <w:sz w:val="28"/>
          <w:szCs w:val="28"/>
        </w:rPr>
        <w:tab/>
      </w:r>
      <w:r w:rsidR="00BA0C20">
        <w:rPr>
          <w:rFonts w:cstheme="minorHAnsi"/>
          <w:b/>
          <w:bCs/>
          <w:sz w:val="28"/>
          <w:szCs w:val="28"/>
        </w:rPr>
        <w:tab/>
      </w:r>
      <w:r w:rsidR="006E5F40" w:rsidRPr="00A55C02">
        <w:rPr>
          <w:rFonts w:cstheme="minorHAnsi"/>
          <w:b/>
          <w:bCs/>
          <w:sz w:val="28"/>
          <w:szCs w:val="28"/>
        </w:rPr>
        <w:tab/>
      </w:r>
      <w:r w:rsidR="006E5F40" w:rsidRPr="00A55C02">
        <w:rPr>
          <w:rFonts w:cstheme="minorHAnsi"/>
          <w:b/>
          <w:bCs/>
          <w:sz w:val="28"/>
          <w:szCs w:val="28"/>
        </w:rPr>
        <w:tab/>
      </w:r>
      <w:r w:rsidR="006E5F40" w:rsidRPr="00A55C02">
        <w:rPr>
          <w:rFonts w:cstheme="minorHAnsi"/>
          <w:b/>
          <w:bCs/>
          <w:sz w:val="28"/>
          <w:szCs w:val="28"/>
        </w:rPr>
        <w:tab/>
      </w:r>
      <w:r w:rsidR="006E5F40" w:rsidRPr="00A55C02">
        <w:rPr>
          <w:rFonts w:cstheme="minorHAnsi"/>
          <w:b/>
          <w:bCs/>
          <w:sz w:val="28"/>
          <w:szCs w:val="28"/>
        </w:rPr>
        <w:tab/>
      </w:r>
      <w:r w:rsidR="006E5F40" w:rsidRPr="00A55C02">
        <w:rPr>
          <w:rFonts w:cstheme="minorHAnsi"/>
          <w:b/>
          <w:bCs/>
          <w:sz w:val="28"/>
          <w:szCs w:val="28"/>
        </w:rPr>
        <w:tab/>
      </w:r>
      <w:r w:rsidR="006E5F40" w:rsidRPr="00A55C02">
        <w:rPr>
          <w:rFonts w:cstheme="minorHAnsi"/>
          <w:b/>
          <w:bCs/>
          <w:sz w:val="28"/>
          <w:szCs w:val="28"/>
        </w:rPr>
        <w:tab/>
        <w:t xml:space="preserve">…Petitioner </w:t>
      </w:r>
    </w:p>
    <w:p w14:paraId="33CA71EF" w14:textId="77777777" w:rsidR="006E5F40" w:rsidRPr="00A55C02" w:rsidRDefault="006E5F40" w:rsidP="00D06813">
      <w:pPr>
        <w:contextualSpacing/>
        <w:jc w:val="center"/>
        <w:rPr>
          <w:rFonts w:cstheme="minorHAnsi"/>
          <w:b/>
          <w:bCs/>
          <w:sz w:val="28"/>
          <w:szCs w:val="28"/>
        </w:rPr>
      </w:pPr>
      <w:r w:rsidRPr="00A55C02">
        <w:rPr>
          <w:rFonts w:cstheme="minorHAnsi"/>
          <w:b/>
          <w:bCs/>
          <w:sz w:val="28"/>
          <w:szCs w:val="28"/>
        </w:rPr>
        <w:t>Versus</w:t>
      </w:r>
    </w:p>
    <w:p w14:paraId="7881B6E9" w14:textId="77777777" w:rsidR="006E5F40" w:rsidRPr="00A55C02" w:rsidRDefault="006E5F40" w:rsidP="00D06813">
      <w:pPr>
        <w:spacing w:after="0"/>
        <w:contextualSpacing/>
        <w:jc w:val="center"/>
        <w:rPr>
          <w:rFonts w:cstheme="minorHAnsi"/>
          <w:b/>
          <w:bCs/>
          <w:sz w:val="28"/>
          <w:szCs w:val="28"/>
        </w:rPr>
      </w:pPr>
      <w:r w:rsidRPr="00A55C02">
        <w:rPr>
          <w:rFonts w:cstheme="minorHAnsi"/>
          <w:b/>
          <w:bCs/>
          <w:sz w:val="28"/>
          <w:szCs w:val="28"/>
        </w:rPr>
        <w:t>Punjab State Power Corporation Ltd</w:t>
      </w:r>
    </w:p>
    <w:p w14:paraId="235307BA" w14:textId="77777777" w:rsidR="006E5F40" w:rsidRPr="00A55C02" w:rsidRDefault="006E5F40" w:rsidP="00D06813">
      <w:pPr>
        <w:spacing w:after="0"/>
        <w:contextualSpacing/>
        <w:jc w:val="center"/>
        <w:rPr>
          <w:rFonts w:cstheme="minorHAnsi"/>
          <w:b/>
          <w:bCs/>
          <w:sz w:val="28"/>
          <w:szCs w:val="28"/>
        </w:rPr>
      </w:pPr>
    </w:p>
    <w:p w14:paraId="435C2072" w14:textId="77777777" w:rsidR="006E5F40" w:rsidRPr="00A55C02" w:rsidRDefault="006E5F40" w:rsidP="00D06813">
      <w:pPr>
        <w:pStyle w:val="NoSpacing"/>
        <w:spacing w:line="276" w:lineRule="auto"/>
        <w:ind w:firstLine="851"/>
        <w:contextualSpacing/>
        <w:rPr>
          <w:rFonts w:cstheme="minorHAnsi"/>
          <w:b/>
          <w:bCs/>
          <w:sz w:val="28"/>
          <w:szCs w:val="28"/>
        </w:rPr>
      </w:pPr>
      <w:r w:rsidRPr="00A55C02">
        <w:rPr>
          <w:rFonts w:cstheme="minorHAnsi"/>
          <w:b/>
          <w:bCs/>
          <w:sz w:val="28"/>
          <w:szCs w:val="28"/>
        </w:rPr>
        <w:t xml:space="preserve">Through: </w:t>
      </w:r>
    </w:p>
    <w:p w14:paraId="40557FE5" w14:textId="57D37C15" w:rsidR="00AE0934" w:rsidRPr="00C23CAA" w:rsidRDefault="00AE0934" w:rsidP="00D06813">
      <w:pPr>
        <w:pStyle w:val="NoSpacing"/>
        <w:spacing w:line="276" w:lineRule="auto"/>
        <w:ind w:firstLine="851"/>
        <w:contextualSpacing/>
        <w:jc w:val="both"/>
        <w:rPr>
          <w:rFonts w:cstheme="minorHAnsi"/>
          <w:sz w:val="28"/>
          <w:szCs w:val="28"/>
        </w:rPr>
      </w:pPr>
      <w:r w:rsidRPr="00C23CAA">
        <w:rPr>
          <w:rFonts w:cstheme="minorHAnsi"/>
          <w:sz w:val="28"/>
          <w:szCs w:val="28"/>
        </w:rPr>
        <w:t>Sr. Xen/DS Div</w:t>
      </w:r>
      <w:r w:rsidR="00EC1D3E">
        <w:rPr>
          <w:rFonts w:cstheme="minorHAnsi"/>
          <w:sz w:val="28"/>
          <w:szCs w:val="28"/>
        </w:rPr>
        <w:t>ision</w:t>
      </w:r>
      <w:r w:rsidRPr="00C23CAA">
        <w:rPr>
          <w:rFonts w:cstheme="minorHAnsi"/>
          <w:sz w:val="28"/>
          <w:szCs w:val="28"/>
        </w:rPr>
        <w:t>,</w:t>
      </w:r>
    </w:p>
    <w:p w14:paraId="2B183CCC" w14:textId="77777777" w:rsidR="006E5F40" w:rsidRPr="00A55C02" w:rsidRDefault="00AE0934" w:rsidP="00D06813">
      <w:pPr>
        <w:pStyle w:val="NoSpacing"/>
        <w:spacing w:line="276" w:lineRule="auto"/>
        <w:ind w:firstLine="851"/>
        <w:contextualSpacing/>
        <w:jc w:val="both"/>
        <w:rPr>
          <w:rFonts w:cstheme="minorHAnsi"/>
          <w:b/>
          <w:bCs/>
          <w:sz w:val="28"/>
          <w:szCs w:val="28"/>
        </w:rPr>
      </w:pPr>
      <w:r w:rsidRPr="00C23CAA">
        <w:rPr>
          <w:rFonts w:cstheme="minorHAnsi"/>
          <w:sz w:val="28"/>
          <w:szCs w:val="28"/>
        </w:rPr>
        <w:t xml:space="preserve">PSPCL, </w:t>
      </w:r>
      <w:proofErr w:type="spellStart"/>
      <w:r>
        <w:rPr>
          <w:rFonts w:cstheme="minorHAnsi"/>
          <w:sz w:val="28"/>
          <w:szCs w:val="28"/>
        </w:rPr>
        <w:t>Bhagta</w:t>
      </w:r>
      <w:proofErr w:type="spellEnd"/>
      <w:r>
        <w:rPr>
          <w:rFonts w:cstheme="minorHAnsi"/>
          <w:sz w:val="28"/>
          <w:szCs w:val="28"/>
        </w:rPr>
        <w:t xml:space="preserve"> Bhaika</w:t>
      </w:r>
      <w:r w:rsidR="00B17E06">
        <w:rPr>
          <w:rFonts w:cstheme="minorHAnsi"/>
          <w:b/>
          <w:bCs/>
          <w:sz w:val="28"/>
          <w:szCs w:val="28"/>
        </w:rPr>
        <w:tab/>
      </w:r>
      <w:r w:rsidR="00B17E06">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r>
      <w:r w:rsidR="006E5F40" w:rsidRPr="00A55C02">
        <w:rPr>
          <w:rFonts w:cstheme="minorHAnsi"/>
          <w:b/>
          <w:bCs/>
          <w:sz w:val="28"/>
          <w:szCs w:val="28"/>
        </w:rPr>
        <w:t>...Respondent</w:t>
      </w:r>
    </w:p>
    <w:p w14:paraId="5BE13852" w14:textId="77777777" w:rsidR="006E5F40" w:rsidRPr="00A55C02" w:rsidRDefault="006E5F40" w:rsidP="00D06813">
      <w:pPr>
        <w:pStyle w:val="NoSpacing"/>
        <w:spacing w:line="276" w:lineRule="auto"/>
        <w:contextualSpacing/>
        <w:rPr>
          <w:rFonts w:cstheme="minorHAnsi"/>
          <w:b/>
          <w:bCs/>
          <w:sz w:val="28"/>
          <w:szCs w:val="28"/>
        </w:rPr>
      </w:pPr>
    </w:p>
    <w:p w14:paraId="6A3A964D" w14:textId="77777777" w:rsidR="006E5F40" w:rsidRPr="00A55C02" w:rsidRDefault="006E5F40" w:rsidP="00D06813">
      <w:pPr>
        <w:pStyle w:val="ListParagraph"/>
        <w:numPr>
          <w:ilvl w:val="0"/>
          <w:numId w:val="22"/>
        </w:numPr>
        <w:spacing w:after="0"/>
        <w:ind w:left="851" w:hanging="567"/>
        <w:jc w:val="both"/>
        <w:rPr>
          <w:rFonts w:cstheme="minorHAnsi"/>
          <w:b/>
          <w:bCs/>
          <w:sz w:val="28"/>
          <w:szCs w:val="28"/>
        </w:rPr>
      </w:pPr>
      <w:r w:rsidRPr="00A55C02">
        <w:rPr>
          <w:rFonts w:cstheme="minorHAnsi"/>
          <w:b/>
          <w:bCs/>
          <w:sz w:val="28"/>
          <w:szCs w:val="28"/>
        </w:rPr>
        <w:t>BRIEF HISTORY</w:t>
      </w:r>
    </w:p>
    <w:p w14:paraId="64A4F31E" w14:textId="65B44DD5" w:rsidR="00305A0A" w:rsidRDefault="00AE0934" w:rsidP="00D06813">
      <w:pPr>
        <w:pStyle w:val="ListParagraph"/>
        <w:widowControl w:val="0"/>
        <w:autoSpaceDE w:val="0"/>
        <w:autoSpaceDN w:val="0"/>
        <w:adjustRightInd w:val="0"/>
        <w:spacing w:after="120"/>
        <w:ind w:left="851" w:firstLine="567"/>
        <w:jc w:val="both"/>
        <w:rPr>
          <w:rFonts w:cs="Calibri"/>
          <w:color w:val="000000" w:themeColor="text1"/>
          <w:sz w:val="28"/>
          <w:szCs w:val="28"/>
        </w:rPr>
      </w:pPr>
      <w:r w:rsidRPr="00D670E5">
        <w:rPr>
          <w:rFonts w:cstheme="minorHAnsi"/>
          <w:sz w:val="28"/>
          <w:szCs w:val="28"/>
        </w:rPr>
        <w:t>Petition against case No.: CF-</w:t>
      </w:r>
      <w:r>
        <w:rPr>
          <w:rFonts w:cstheme="minorHAnsi"/>
          <w:sz w:val="28"/>
          <w:szCs w:val="28"/>
        </w:rPr>
        <w:t>142/2023</w:t>
      </w:r>
      <w:r w:rsidRPr="00D670E5">
        <w:rPr>
          <w:rFonts w:cstheme="minorHAnsi"/>
          <w:sz w:val="28"/>
          <w:szCs w:val="28"/>
        </w:rPr>
        <w:t xml:space="preserve"> </w:t>
      </w:r>
      <w:r w:rsidRPr="00D670E5">
        <w:rPr>
          <w:rFonts w:cstheme="minorHAnsi"/>
          <w:bCs/>
          <w:sz w:val="28"/>
          <w:szCs w:val="28"/>
        </w:rPr>
        <w:t>has been filed in Forum directly by</w:t>
      </w:r>
      <w:r w:rsidRPr="00D670E5">
        <w:rPr>
          <w:rFonts w:cstheme="minorHAnsi"/>
          <w:sz w:val="28"/>
          <w:szCs w:val="28"/>
        </w:rPr>
        <w:t xml:space="preserve"> </w:t>
      </w:r>
      <w:r>
        <w:rPr>
          <w:rFonts w:cstheme="minorHAnsi"/>
          <w:sz w:val="28"/>
          <w:szCs w:val="28"/>
        </w:rPr>
        <w:t xml:space="preserve">Sh. </w:t>
      </w:r>
      <w:r w:rsidR="00A2446B">
        <w:rPr>
          <w:rFonts w:cstheme="minorHAnsi"/>
          <w:sz w:val="28"/>
          <w:szCs w:val="28"/>
        </w:rPr>
        <w:t>Baldev</w:t>
      </w:r>
      <w:r>
        <w:rPr>
          <w:rFonts w:cstheme="minorHAnsi"/>
          <w:sz w:val="28"/>
          <w:szCs w:val="28"/>
        </w:rPr>
        <w:t xml:space="preserve"> Singh</w:t>
      </w:r>
      <w:r w:rsidRPr="00D670E5">
        <w:rPr>
          <w:rFonts w:cstheme="minorHAnsi"/>
          <w:sz w:val="28"/>
          <w:szCs w:val="28"/>
        </w:rPr>
        <w:t xml:space="preserve">, </w:t>
      </w:r>
      <w:r w:rsidRPr="00D670E5">
        <w:rPr>
          <w:rFonts w:cstheme="minorHAnsi"/>
          <w:bCs/>
          <w:sz w:val="28"/>
          <w:szCs w:val="28"/>
        </w:rPr>
        <w:t xml:space="preserve">in the matter related to A/c no. </w:t>
      </w:r>
      <w:r>
        <w:rPr>
          <w:rFonts w:cstheme="minorHAnsi"/>
          <w:bCs/>
          <w:sz w:val="28"/>
          <w:szCs w:val="28"/>
        </w:rPr>
        <w:t>3006440719</w:t>
      </w:r>
      <w:r w:rsidRPr="00D670E5">
        <w:rPr>
          <w:rFonts w:cstheme="minorHAnsi"/>
          <w:bCs/>
          <w:sz w:val="28"/>
          <w:szCs w:val="28"/>
        </w:rPr>
        <w:t xml:space="preserve"> in the name of Sh. </w:t>
      </w:r>
      <w:r>
        <w:rPr>
          <w:rFonts w:cstheme="minorHAnsi"/>
          <w:bCs/>
          <w:sz w:val="28"/>
          <w:szCs w:val="28"/>
        </w:rPr>
        <w:t>Baldev Singh</w:t>
      </w:r>
      <w:r w:rsidRPr="00895494">
        <w:rPr>
          <w:rFonts w:cstheme="minorHAnsi"/>
          <w:bCs/>
          <w:sz w:val="28"/>
          <w:szCs w:val="28"/>
        </w:rPr>
        <w:t xml:space="preserve">. Petitioner is having </w:t>
      </w:r>
      <w:r>
        <w:rPr>
          <w:rFonts w:cstheme="minorHAnsi"/>
          <w:bCs/>
          <w:sz w:val="28"/>
          <w:szCs w:val="28"/>
        </w:rPr>
        <w:t>DS</w:t>
      </w:r>
      <w:r w:rsidRPr="00895494">
        <w:rPr>
          <w:rFonts w:cstheme="minorHAnsi"/>
          <w:bCs/>
          <w:sz w:val="28"/>
          <w:szCs w:val="28"/>
        </w:rPr>
        <w:t xml:space="preserve"> </w:t>
      </w:r>
      <w:r w:rsidR="00CB3A23">
        <w:rPr>
          <w:rFonts w:cstheme="minorHAnsi"/>
          <w:bCs/>
          <w:sz w:val="28"/>
          <w:szCs w:val="28"/>
        </w:rPr>
        <w:t xml:space="preserve">category </w:t>
      </w:r>
      <w:r w:rsidRPr="00895494">
        <w:rPr>
          <w:rFonts w:cstheme="minorHAnsi"/>
          <w:bCs/>
          <w:sz w:val="28"/>
          <w:szCs w:val="28"/>
        </w:rPr>
        <w:t xml:space="preserve">connection with sanctioned Load of </w:t>
      </w:r>
      <w:r>
        <w:rPr>
          <w:rFonts w:cstheme="minorHAnsi"/>
          <w:bCs/>
          <w:sz w:val="28"/>
          <w:szCs w:val="28"/>
        </w:rPr>
        <w:t>4.06</w:t>
      </w:r>
      <w:r w:rsidR="00B17E06">
        <w:rPr>
          <w:rFonts w:cstheme="minorHAnsi"/>
          <w:bCs/>
          <w:sz w:val="28"/>
          <w:szCs w:val="28"/>
        </w:rPr>
        <w:t>0</w:t>
      </w:r>
      <w:r>
        <w:rPr>
          <w:rFonts w:cstheme="minorHAnsi"/>
          <w:bCs/>
          <w:sz w:val="28"/>
          <w:szCs w:val="28"/>
        </w:rPr>
        <w:t>KW</w:t>
      </w:r>
      <w:r w:rsidRPr="00895494">
        <w:rPr>
          <w:rFonts w:cstheme="minorHAnsi"/>
          <w:bCs/>
          <w:sz w:val="28"/>
          <w:szCs w:val="28"/>
        </w:rPr>
        <w:t xml:space="preserve"> under DS </w:t>
      </w:r>
      <w:r w:rsidRPr="00895494">
        <w:rPr>
          <w:rFonts w:cstheme="minorHAnsi"/>
          <w:sz w:val="28"/>
          <w:szCs w:val="28"/>
        </w:rPr>
        <w:t xml:space="preserve">Division, PSPCL, </w:t>
      </w:r>
      <w:proofErr w:type="spellStart"/>
      <w:r>
        <w:rPr>
          <w:rFonts w:cstheme="minorHAnsi"/>
          <w:sz w:val="28"/>
          <w:szCs w:val="28"/>
        </w:rPr>
        <w:t>Bhagta</w:t>
      </w:r>
      <w:proofErr w:type="spellEnd"/>
      <w:r>
        <w:rPr>
          <w:rFonts w:cstheme="minorHAnsi"/>
          <w:sz w:val="28"/>
          <w:szCs w:val="28"/>
        </w:rPr>
        <w:t xml:space="preserve"> </w:t>
      </w:r>
      <w:proofErr w:type="spellStart"/>
      <w:r>
        <w:rPr>
          <w:rFonts w:cstheme="minorHAnsi"/>
          <w:sz w:val="28"/>
          <w:szCs w:val="28"/>
        </w:rPr>
        <w:t>Bhaik</w:t>
      </w:r>
      <w:r w:rsidR="00300324">
        <w:rPr>
          <w:rFonts w:cstheme="minorHAnsi"/>
          <w:sz w:val="28"/>
          <w:szCs w:val="28"/>
        </w:rPr>
        <w:t>a</w:t>
      </w:r>
      <w:proofErr w:type="spellEnd"/>
      <w:r w:rsidR="00300324">
        <w:rPr>
          <w:rFonts w:cstheme="minorHAnsi"/>
          <w:sz w:val="28"/>
          <w:szCs w:val="28"/>
        </w:rPr>
        <w:t>.</w:t>
      </w:r>
      <w:r w:rsidRPr="00A2446B">
        <w:rPr>
          <w:rFonts w:cstheme="minorHAnsi"/>
          <w:color w:val="FF0000"/>
          <w:sz w:val="28"/>
          <w:szCs w:val="28"/>
        </w:rPr>
        <w:t xml:space="preserve"> </w:t>
      </w:r>
      <w:r w:rsidR="00A2446B" w:rsidRPr="00300324">
        <w:rPr>
          <w:rFonts w:cstheme="minorHAnsi"/>
          <w:color w:val="000000" w:themeColor="text1"/>
          <w:sz w:val="28"/>
          <w:szCs w:val="28"/>
        </w:rPr>
        <w:t>Respo</w:t>
      </w:r>
      <w:r w:rsidR="00D05FB2" w:rsidRPr="00300324">
        <w:rPr>
          <w:rFonts w:cstheme="minorHAnsi"/>
          <w:color w:val="000000" w:themeColor="text1"/>
          <w:sz w:val="28"/>
          <w:szCs w:val="28"/>
        </w:rPr>
        <w:t>ndent after reversing p</w:t>
      </w:r>
      <w:r w:rsidR="00A2446B" w:rsidRPr="00300324">
        <w:rPr>
          <w:rFonts w:cstheme="minorHAnsi"/>
          <w:color w:val="000000" w:themeColor="text1"/>
          <w:sz w:val="28"/>
          <w:szCs w:val="28"/>
        </w:rPr>
        <w:t>revious bills dated 06</w:t>
      </w:r>
      <w:r w:rsidR="00D05FB2" w:rsidRPr="00300324">
        <w:rPr>
          <w:rFonts w:cstheme="minorHAnsi"/>
          <w:color w:val="000000" w:themeColor="text1"/>
          <w:sz w:val="28"/>
          <w:szCs w:val="28"/>
        </w:rPr>
        <w:t xml:space="preserve">.11.2022, </w:t>
      </w:r>
      <w:r w:rsidR="00B17E06">
        <w:rPr>
          <w:rFonts w:cstheme="minorHAnsi"/>
          <w:color w:val="000000" w:themeColor="text1"/>
          <w:sz w:val="28"/>
          <w:szCs w:val="28"/>
        </w:rPr>
        <w:t>0</w:t>
      </w:r>
      <w:r w:rsidR="00D05FB2" w:rsidRPr="00300324">
        <w:rPr>
          <w:rFonts w:cstheme="minorHAnsi"/>
          <w:color w:val="000000" w:themeColor="text1"/>
          <w:sz w:val="28"/>
          <w:szCs w:val="28"/>
        </w:rPr>
        <w:t>4.</w:t>
      </w:r>
      <w:r w:rsidR="00B17E06">
        <w:rPr>
          <w:rFonts w:cstheme="minorHAnsi"/>
          <w:color w:val="000000" w:themeColor="text1"/>
          <w:sz w:val="28"/>
          <w:szCs w:val="28"/>
        </w:rPr>
        <w:t>0</w:t>
      </w:r>
      <w:r w:rsidR="00D05FB2" w:rsidRPr="00300324">
        <w:rPr>
          <w:rFonts w:cstheme="minorHAnsi"/>
          <w:color w:val="000000" w:themeColor="text1"/>
          <w:sz w:val="28"/>
          <w:szCs w:val="28"/>
        </w:rPr>
        <w:t>1.2023 &amp; 26.</w:t>
      </w:r>
      <w:r w:rsidR="00B17E06">
        <w:rPr>
          <w:rFonts w:cstheme="minorHAnsi"/>
          <w:color w:val="000000" w:themeColor="text1"/>
          <w:sz w:val="28"/>
          <w:szCs w:val="28"/>
        </w:rPr>
        <w:t>0</w:t>
      </w:r>
      <w:r w:rsidR="00D05FB2" w:rsidRPr="00300324">
        <w:rPr>
          <w:rFonts w:cstheme="minorHAnsi"/>
          <w:color w:val="000000" w:themeColor="text1"/>
          <w:sz w:val="28"/>
          <w:szCs w:val="28"/>
        </w:rPr>
        <w:t xml:space="preserve">2.2023 </w:t>
      </w:r>
      <w:r w:rsidR="00A2446B" w:rsidRPr="00300324">
        <w:rPr>
          <w:rFonts w:cstheme="minorHAnsi"/>
          <w:color w:val="000000" w:themeColor="text1"/>
          <w:sz w:val="28"/>
          <w:szCs w:val="28"/>
        </w:rPr>
        <w:t>issued revise</w:t>
      </w:r>
      <w:r w:rsidR="00CB3A23">
        <w:rPr>
          <w:rFonts w:cstheme="minorHAnsi"/>
          <w:color w:val="000000" w:themeColor="text1"/>
          <w:sz w:val="28"/>
          <w:szCs w:val="28"/>
        </w:rPr>
        <w:t>d</w:t>
      </w:r>
      <w:r w:rsidR="00A2446B" w:rsidRPr="00300324">
        <w:rPr>
          <w:rFonts w:cstheme="minorHAnsi"/>
          <w:color w:val="000000" w:themeColor="text1"/>
          <w:sz w:val="28"/>
          <w:szCs w:val="28"/>
        </w:rPr>
        <w:t xml:space="preserve"> bill dated 05.03.2023 to the petitioner</w:t>
      </w:r>
      <w:r w:rsidR="004B10B4" w:rsidRPr="00300324">
        <w:rPr>
          <w:rFonts w:cstheme="minorHAnsi"/>
          <w:bCs/>
          <w:color w:val="000000" w:themeColor="text1"/>
          <w:sz w:val="28"/>
          <w:szCs w:val="28"/>
        </w:rPr>
        <w:t xml:space="preserve"> </w:t>
      </w:r>
      <w:r w:rsidR="00EC1D3E" w:rsidRPr="00300324">
        <w:rPr>
          <w:rFonts w:cstheme="minorHAnsi"/>
          <w:bCs/>
          <w:color w:val="000000" w:themeColor="text1"/>
          <w:sz w:val="28"/>
          <w:szCs w:val="28"/>
        </w:rPr>
        <w:t xml:space="preserve">for 183 days </w:t>
      </w:r>
      <w:r w:rsidR="004B10B4" w:rsidRPr="00300324">
        <w:rPr>
          <w:rFonts w:cstheme="minorHAnsi"/>
          <w:bCs/>
          <w:color w:val="000000" w:themeColor="text1"/>
          <w:sz w:val="28"/>
          <w:szCs w:val="28"/>
        </w:rPr>
        <w:t xml:space="preserve">for the period </w:t>
      </w:r>
      <w:r w:rsidR="00EC1D3E">
        <w:rPr>
          <w:rFonts w:cstheme="minorHAnsi"/>
          <w:bCs/>
          <w:color w:val="000000" w:themeColor="text1"/>
          <w:sz w:val="28"/>
          <w:szCs w:val="28"/>
        </w:rPr>
        <w:t xml:space="preserve">from </w:t>
      </w:r>
      <w:r w:rsidR="003746B1" w:rsidRPr="00300324">
        <w:rPr>
          <w:rFonts w:cstheme="minorHAnsi"/>
          <w:bCs/>
          <w:color w:val="000000" w:themeColor="text1"/>
          <w:sz w:val="28"/>
          <w:szCs w:val="28"/>
        </w:rPr>
        <w:t xml:space="preserve">03.09.2022 to 05.03.2023 </w:t>
      </w:r>
      <w:r w:rsidR="004B10B4" w:rsidRPr="00300324">
        <w:rPr>
          <w:rFonts w:cstheme="minorHAnsi"/>
          <w:bCs/>
          <w:color w:val="000000" w:themeColor="text1"/>
          <w:sz w:val="28"/>
          <w:szCs w:val="28"/>
        </w:rPr>
        <w:t>on ‘</w:t>
      </w:r>
      <w:r w:rsidR="00AA7B9F" w:rsidRPr="00300324">
        <w:rPr>
          <w:rFonts w:cstheme="minorHAnsi"/>
          <w:bCs/>
          <w:color w:val="000000" w:themeColor="text1"/>
          <w:sz w:val="28"/>
          <w:szCs w:val="28"/>
        </w:rPr>
        <w:t>R</w:t>
      </w:r>
      <w:r w:rsidR="004B10B4" w:rsidRPr="00300324">
        <w:rPr>
          <w:rFonts w:cstheme="minorHAnsi"/>
          <w:bCs/>
          <w:color w:val="000000" w:themeColor="text1"/>
          <w:sz w:val="28"/>
          <w:szCs w:val="28"/>
        </w:rPr>
        <w:t xml:space="preserve">’ code amounting to Rs. </w:t>
      </w:r>
      <w:r w:rsidR="00CB3A23">
        <w:rPr>
          <w:rFonts w:cstheme="minorHAnsi"/>
          <w:bCs/>
          <w:color w:val="000000" w:themeColor="text1"/>
          <w:sz w:val="28"/>
          <w:szCs w:val="28"/>
        </w:rPr>
        <w:t>592710</w:t>
      </w:r>
      <w:r w:rsidR="004B10B4" w:rsidRPr="00300324">
        <w:rPr>
          <w:rFonts w:cstheme="minorHAnsi"/>
          <w:bCs/>
          <w:color w:val="000000" w:themeColor="text1"/>
          <w:sz w:val="28"/>
          <w:szCs w:val="28"/>
        </w:rPr>
        <w:t>/-</w:t>
      </w:r>
      <w:r w:rsidR="00CB3A23">
        <w:rPr>
          <w:rFonts w:cstheme="minorHAnsi"/>
          <w:bCs/>
          <w:color w:val="000000" w:themeColor="text1"/>
          <w:sz w:val="28"/>
          <w:szCs w:val="28"/>
        </w:rPr>
        <w:t xml:space="preserve"> and thereafter </w:t>
      </w:r>
      <w:r w:rsidR="00EC1D3E">
        <w:rPr>
          <w:rFonts w:cstheme="minorHAnsi"/>
          <w:bCs/>
          <w:color w:val="000000" w:themeColor="text1"/>
          <w:sz w:val="28"/>
          <w:szCs w:val="28"/>
        </w:rPr>
        <w:t xml:space="preserve">another </w:t>
      </w:r>
      <w:r w:rsidR="00CB3A23">
        <w:rPr>
          <w:rFonts w:cstheme="minorHAnsi"/>
          <w:bCs/>
          <w:color w:val="000000" w:themeColor="text1"/>
          <w:sz w:val="28"/>
          <w:szCs w:val="28"/>
        </w:rPr>
        <w:t xml:space="preserve">bill dated 07.03.2023 for </w:t>
      </w:r>
      <w:r w:rsidR="00EC1D3E">
        <w:rPr>
          <w:rFonts w:cstheme="minorHAnsi"/>
          <w:bCs/>
          <w:color w:val="000000" w:themeColor="text1"/>
          <w:sz w:val="28"/>
          <w:szCs w:val="28"/>
        </w:rPr>
        <w:t>the period</w:t>
      </w:r>
      <w:r w:rsidR="00CB3A23">
        <w:rPr>
          <w:rFonts w:cstheme="minorHAnsi"/>
          <w:bCs/>
          <w:color w:val="000000" w:themeColor="text1"/>
          <w:sz w:val="28"/>
          <w:szCs w:val="28"/>
        </w:rPr>
        <w:t xml:space="preserve"> </w:t>
      </w:r>
      <w:r w:rsidR="00EC1D3E">
        <w:rPr>
          <w:rFonts w:cstheme="minorHAnsi"/>
          <w:bCs/>
          <w:color w:val="000000" w:themeColor="text1"/>
          <w:sz w:val="28"/>
          <w:szCs w:val="28"/>
        </w:rPr>
        <w:t xml:space="preserve">from </w:t>
      </w:r>
      <w:r w:rsidR="00CB3A23">
        <w:rPr>
          <w:rFonts w:cstheme="minorHAnsi"/>
          <w:bCs/>
          <w:color w:val="000000" w:themeColor="text1"/>
          <w:sz w:val="28"/>
          <w:szCs w:val="28"/>
        </w:rPr>
        <w:t>05.03.2023 to 07.03.2023</w:t>
      </w:r>
      <w:r w:rsidR="002707A8">
        <w:rPr>
          <w:rFonts w:cstheme="minorHAnsi"/>
          <w:bCs/>
          <w:color w:val="000000" w:themeColor="text1"/>
          <w:sz w:val="28"/>
          <w:szCs w:val="28"/>
        </w:rPr>
        <w:t xml:space="preserve"> on ‘R’ code</w:t>
      </w:r>
      <w:r w:rsidR="00CB3A23">
        <w:rPr>
          <w:rFonts w:cstheme="minorHAnsi"/>
          <w:bCs/>
          <w:color w:val="000000" w:themeColor="text1"/>
          <w:sz w:val="28"/>
          <w:szCs w:val="28"/>
        </w:rPr>
        <w:t xml:space="preserve"> amounting to Rs. 597360/- was issued </w:t>
      </w:r>
      <w:r w:rsidR="00CB3A23">
        <w:rPr>
          <w:rFonts w:cstheme="minorHAnsi"/>
          <w:bCs/>
          <w:color w:val="000000" w:themeColor="text1"/>
          <w:sz w:val="28"/>
          <w:szCs w:val="28"/>
        </w:rPr>
        <w:lastRenderedPageBreak/>
        <w:t>to the petitioner</w:t>
      </w:r>
      <w:r w:rsidR="004B10B4" w:rsidRPr="00300324">
        <w:rPr>
          <w:rFonts w:cstheme="minorHAnsi"/>
          <w:bCs/>
          <w:color w:val="000000" w:themeColor="text1"/>
          <w:sz w:val="28"/>
          <w:szCs w:val="28"/>
        </w:rPr>
        <w:t>.</w:t>
      </w:r>
      <w:r w:rsidR="001D7972" w:rsidRPr="00300324">
        <w:rPr>
          <w:rFonts w:cstheme="minorHAnsi"/>
          <w:bCs/>
          <w:color w:val="000000" w:themeColor="text1"/>
          <w:sz w:val="28"/>
          <w:szCs w:val="28"/>
        </w:rPr>
        <w:t xml:space="preserve"> </w:t>
      </w:r>
      <w:r w:rsidR="004B10B4" w:rsidRPr="00300324">
        <w:rPr>
          <w:rFonts w:cstheme="minorHAnsi"/>
          <w:bCs/>
          <w:color w:val="000000" w:themeColor="text1"/>
          <w:sz w:val="28"/>
          <w:szCs w:val="28"/>
        </w:rPr>
        <w:t>M</w:t>
      </w:r>
      <w:r w:rsidR="001D7972" w:rsidRPr="00300324">
        <w:rPr>
          <w:rFonts w:cstheme="minorHAnsi"/>
          <w:bCs/>
          <w:color w:val="000000" w:themeColor="text1"/>
          <w:sz w:val="28"/>
          <w:szCs w:val="28"/>
        </w:rPr>
        <w:t xml:space="preserve">eter of the </w:t>
      </w:r>
      <w:r w:rsidR="00CB4263" w:rsidRPr="00300324">
        <w:rPr>
          <w:rFonts w:cstheme="minorHAnsi"/>
          <w:bCs/>
          <w:color w:val="000000" w:themeColor="text1"/>
          <w:sz w:val="28"/>
          <w:szCs w:val="28"/>
        </w:rPr>
        <w:t>Petitioner</w:t>
      </w:r>
      <w:r w:rsidR="001D7972" w:rsidRPr="00300324">
        <w:rPr>
          <w:rFonts w:cstheme="minorHAnsi"/>
          <w:bCs/>
          <w:color w:val="000000" w:themeColor="text1"/>
          <w:sz w:val="28"/>
          <w:szCs w:val="28"/>
        </w:rPr>
        <w:t xml:space="preserve"> </w:t>
      </w:r>
      <w:r w:rsidR="00EB5163" w:rsidRPr="00300324">
        <w:rPr>
          <w:rFonts w:cstheme="minorHAnsi"/>
          <w:bCs/>
          <w:color w:val="000000" w:themeColor="text1"/>
          <w:sz w:val="28"/>
          <w:szCs w:val="28"/>
        </w:rPr>
        <w:t xml:space="preserve">was changed </w:t>
      </w:r>
      <w:r w:rsidR="004B10B4" w:rsidRPr="00300324">
        <w:rPr>
          <w:rFonts w:cstheme="minorHAnsi"/>
          <w:bCs/>
          <w:color w:val="000000" w:themeColor="text1"/>
          <w:sz w:val="28"/>
          <w:szCs w:val="28"/>
        </w:rPr>
        <w:t xml:space="preserve">being </w:t>
      </w:r>
      <w:r w:rsidR="00A03BF6" w:rsidRPr="00300324">
        <w:rPr>
          <w:rFonts w:cstheme="minorHAnsi"/>
          <w:bCs/>
          <w:color w:val="000000" w:themeColor="text1"/>
          <w:sz w:val="28"/>
          <w:szCs w:val="28"/>
        </w:rPr>
        <w:t>burnt</w:t>
      </w:r>
      <w:r w:rsidR="004B10B4" w:rsidRPr="00300324">
        <w:rPr>
          <w:rFonts w:cstheme="minorHAnsi"/>
          <w:bCs/>
          <w:color w:val="000000" w:themeColor="text1"/>
          <w:sz w:val="28"/>
          <w:szCs w:val="28"/>
        </w:rPr>
        <w:t xml:space="preserve"> </w:t>
      </w:r>
      <w:r w:rsidR="00EB5163" w:rsidRPr="00300324">
        <w:rPr>
          <w:rFonts w:cstheme="minorHAnsi"/>
          <w:bCs/>
          <w:color w:val="000000" w:themeColor="text1"/>
          <w:sz w:val="28"/>
          <w:szCs w:val="28"/>
        </w:rPr>
        <w:t>vide MCO no. 100018</w:t>
      </w:r>
      <w:r w:rsidR="00AA7B9F" w:rsidRPr="00300324">
        <w:rPr>
          <w:rFonts w:cstheme="minorHAnsi"/>
          <w:bCs/>
          <w:color w:val="000000" w:themeColor="text1"/>
          <w:sz w:val="28"/>
          <w:szCs w:val="28"/>
        </w:rPr>
        <w:t>300782</w:t>
      </w:r>
      <w:r w:rsidR="00EB5163" w:rsidRPr="00300324">
        <w:rPr>
          <w:rFonts w:cstheme="minorHAnsi"/>
          <w:bCs/>
          <w:color w:val="000000" w:themeColor="text1"/>
          <w:sz w:val="28"/>
          <w:szCs w:val="28"/>
        </w:rPr>
        <w:t xml:space="preserve"> dated </w:t>
      </w:r>
      <w:r w:rsidR="00AA7B9F" w:rsidRPr="00300324">
        <w:rPr>
          <w:rFonts w:cstheme="minorHAnsi"/>
          <w:bCs/>
          <w:color w:val="000000" w:themeColor="text1"/>
          <w:sz w:val="28"/>
          <w:szCs w:val="28"/>
        </w:rPr>
        <w:t>04</w:t>
      </w:r>
      <w:r w:rsidR="00EB5163" w:rsidRPr="00300324">
        <w:rPr>
          <w:rFonts w:cstheme="minorHAnsi"/>
          <w:bCs/>
          <w:color w:val="000000" w:themeColor="text1"/>
          <w:sz w:val="28"/>
          <w:szCs w:val="28"/>
        </w:rPr>
        <w:t xml:space="preserve">.07.2022 effected on </w:t>
      </w:r>
      <w:r w:rsidR="00AA7B9F" w:rsidRPr="00300324">
        <w:rPr>
          <w:rFonts w:cstheme="minorHAnsi"/>
          <w:bCs/>
          <w:color w:val="000000" w:themeColor="text1"/>
          <w:sz w:val="28"/>
          <w:szCs w:val="28"/>
        </w:rPr>
        <w:t>06.03.2023</w:t>
      </w:r>
      <w:r w:rsidR="00EB5163" w:rsidRPr="00300324">
        <w:rPr>
          <w:rFonts w:cstheme="minorHAnsi"/>
          <w:bCs/>
          <w:color w:val="000000" w:themeColor="text1"/>
          <w:sz w:val="28"/>
          <w:szCs w:val="28"/>
        </w:rPr>
        <w:t xml:space="preserve"> and removed </w:t>
      </w:r>
      <w:r w:rsidR="00EB5163" w:rsidRPr="0075417B">
        <w:rPr>
          <w:rFonts w:cstheme="minorHAnsi"/>
          <w:bCs/>
          <w:sz w:val="28"/>
          <w:szCs w:val="28"/>
        </w:rPr>
        <w:t>meter was sent to ME lab</w:t>
      </w:r>
      <w:r w:rsidR="00B54551" w:rsidRPr="0075417B">
        <w:rPr>
          <w:rFonts w:cstheme="minorHAnsi"/>
          <w:bCs/>
          <w:sz w:val="28"/>
          <w:szCs w:val="28"/>
        </w:rPr>
        <w:t xml:space="preserve"> for checking</w:t>
      </w:r>
      <w:r w:rsidR="00F01138" w:rsidRPr="0075417B">
        <w:rPr>
          <w:rFonts w:cstheme="minorHAnsi"/>
          <w:bCs/>
          <w:sz w:val="28"/>
          <w:szCs w:val="28"/>
        </w:rPr>
        <w:t xml:space="preserve"> </w:t>
      </w:r>
      <w:r w:rsidR="00EB5163" w:rsidRPr="0075417B">
        <w:rPr>
          <w:rFonts w:cstheme="minorHAnsi"/>
          <w:bCs/>
          <w:sz w:val="28"/>
          <w:szCs w:val="28"/>
        </w:rPr>
        <w:t xml:space="preserve">vide ME challan no. </w:t>
      </w:r>
      <w:r w:rsidR="00390CBD" w:rsidRPr="0075417B">
        <w:rPr>
          <w:rFonts w:cstheme="minorHAnsi"/>
          <w:bCs/>
          <w:sz w:val="28"/>
          <w:szCs w:val="28"/>
        </w:rPr>
        <w:t>2121</w:t>
      </w:r>
      <w:r w:rsidR="00EB5163" w:rsidRPr="0075417B">
        <w:rPr>
          <w:rFonts w:cstheme="minorHAnsi"/>
          <w:bCs/>
          <w:sz w:val="28"/>
          <w:szCs w:val="28"/>
        </w:rPr>
        <w:t xml:space="preserve"> dated </w:t>
      </w:r>
      <w:r w:rsidR="003746B1" w:rsidRPr="0075417B">
        <w:rPr>
          <w:rFonts w:cstheme="minorHAnsi"/>
          <w:bCs/>
          <w:sz w:val="28"/>
          <w:szCs w:val="28"/>
        </w:rPr>
        <w:t>1</w:t>
      </w:r>
      <w:r w:rsidR="002A4308" w:rsidRPr="0075417B">
        <w:rPr>
          <w:rFonts w:cstheme="minorHAnsi"/>
          <w:bCs/>
          <w:sz w:val="28"/>
          <w:szCs w:val="28"/>
        </w:rPr>
        <w:t>2</w:t>
      </w:r>
      <w:r w:rsidR="003746B1" w:rsidRPr="0075417B">
        <w:rPr>
          <w:rFonts w:cstheme="minorHAnsi"/>
          <w:bCs/>
          <w:sz w:val="28"/>
          <w:szCs w:val="28"/>
        </w:rPr>
        <w:t>.10.2023</w:t>
      </w:r>
      <w:r w:rsidR="00EB5163" w:rsidRPr="0075417B">
        <w:rPr>
          <w:rFonts w:cstheme="minorHAnsi"/>
          <w:bCs/>
          <w:sz w:val="28"/>
          <w:szCs w:val="28"/>
        </w:rPr>
        <w:t xml:space="preserve"> where </w:t>
      </w:r>
      <w:r w:rsidR="00A03BF6" w:rsidRPr="0075417B">
        <w:rPr>
          <w:rFonts w:cstheme="minorHAnsi"/>
          <w:bCs/>
          <w:sz w:val="28"/>
          <w:szCs w:val="28"/>
        </w:rPr>
        <w:t>meter was</w:t>
      </w:r>
      <w:r w:rsidR="00A03BF6" w:rsidRPr="00300324">
        <w:rPr>
          <w:rFonts w:cstheme="minorHAnsi"/>
          <w:bCs/>
          <w:color w:val="000000" w:themeColor="text1"/>
          <w:sz w:val="28"/>
          <w:szCs w:val="28"/>
        </w:rPr>
        <w:t xml:space="preserve"> accepted as burnt</w:t>
      </w:r>
      <w:r w:rsidR="00EB5163" w:rsidRPr="00300324">
        <w:rPr>
          <w:rFonts w:cstheme="minorHAnsi"/>
          <w:bCs/>
          <w:color w:val="000000" w:themeColor="text1"/>
          <w:sz w:val="28"/>
          <w:szCs w:val="28"/>
        </w:rPr>
        <w:t>.</w:t>
      </w:r>
      <w:r w:rsidR="00EB5163" w:rsidRPr="00AE0934">
        <w:rPr>
          <w:rFonts w:cstheme="minorHAnsi"/>
          <w:bCs/>
          <w:color w:val="4472C4" w:themeColor="accent5"/>
          <w:sz w:val="28"/>
          <w:szCs w:val="28"/>
        </w:rPr>
        <w:t xml:space="preserve"> </w:t>
      </w:r>
      <w:r w:rsidR="00CB4263" w:rsidRPr="00305A0A">
        <w:rPr>
          <w:rFonts w:cs="Calibri"/>
          <w:color w:val="000000" w:themeColor="text1"/>
          <w:sz w:val="28"/>
          <w:szCs w:val="28"/>
        </w:rPr>
        <w:t>Petitioner</w:t>
      </w:r>
      <w:r w:rsidR="002707A8">
        <w:rPr>
          <w:rFonts w:cs="Calibri"/>
          <w:color w:val="000000" w:themeColor="text1"/>
          <w:sz w:val="28"/>
          <w:szCs w:val="28"/>
        </w:rPr>
        <w:t xml:space="preserve"> did not agree to </w:t>
      </w:r>
      <w:r w:rsidR="00390CBD">
        <w:rPr>
          <w:rFonts w:cs="Calibri"/>
          <w:color w:val="000000" w:themeColor="text1"/>
          <w:sz w:val="28"/>
          <w:szCs w:val="28"/>
        </w:rPr>
        <w:t>these bills</w:t>
      </w:r>
      <w:r w:rsidR="001D7972" w:rsidRPr="00305A0A">
        <w:rPr>
          <w:rFonts w:cs="Calibri"/>
          <w:color w:val="000000" w:themeColor="text1"/>
          <w:sz w:val="28"/>
          <w:szCs w:val="28"/>
        </w:rPr>
        <w:t xml:space="preserve"> and filed his case in the </w:t>
      </w:r>
      <w:r w:rsidR="00EB5163" w:rsidRPr="00305A0A">
        <w:rPr>
          <w:rFonts w:cs="Calibri"/>
          <w:color w:val="000000" w:themeColor="text1"/>
          <w:sz w:val="28"/>
          <w:szCs w:val="28"/>
        </w:rPr>
        <w:t xml:space="preserve">Corporate </w:t>
      </w:r>
      <w:r w:rsidR="001D7972" w:rsidRPr="00305A0A">
        <w:rPr>
          <w:rFonts w:cs="Calibri"/>
          <w:color w:val="000000" w:themeColor="text1"/>
          <w:sz w:val="28"/>
          <w:szCs w:val="28"/>
        </w:rPr>
        <w:t>CGRF Ludhiana.</w:t>
      </w:r>
    </w:p>
    <w:p w14:paraId="270FBC5D" w14:textId="77777777" w:rsidR="006E5F40" w:rsidRPr="00305A0A" w:rsidRDefault="006E5F40" w:rsidP="00D06813">
      <w:pPr>
        <w:pStyle w:val="ListParagraph"/>
        <w:widowControl w:val="0"/>
        <w:autoSpaceDE w:val="0"/>
        <w:autoSpaceDN w:val="0"/>
        <w:adjustRightInd w:val="0"/>
        <w:spacing w:after="120"/>
        <w:ind w:left="851" w:firstLine="567"/>
        <w:jc w:val="both"/>
        <w:rPr>
          <w:rFonts w:cs="Calibri"/>
          <w:color w:val="000000" w:themeColor="text1"/>
          <w:sz w:val="28"/>
          <w:szCs w:val="28"/>
        </w:rPr>
      </w:pPr>
      <w:r w:rsidRPr="00305A0A">
        <w:rPr>
          <w:rFonts w:cstheme="minorHAnsi"/>
          <w:bCs/>
          <w:sz w:val="28"/>
          <w:szCs w:val="28"/>
        </w:rPr>
        <w:t xml:space="preserve">Forum heard the </w:t>
      </w:r>
      <w:r w:rsidR="00AE0934" w:rsidRPr="00305A0A">
        <w:rPr>
          <w:rFonts w:cstheme="minorHAnsi"/>
          <w:bCs/>
          <w:sz w:val="28"/>
          <w:szCs w:val="28"/>
        </w:rPr>
        <w:t>case in its proceedings</w:t>
      </w:r>
      <w:r w:rsidR="00B17E06">
        <w:rPr>
          <w:rFonts w:cstheme="minorHAnsi"/>
          <w:bCs/>
          <w:sz w:val="28"/>
          <w:szCs w:val="28"/>
        </w:rPr>
        <w:t xml:space="preserve"> on</w:t>
      </w:r>
      <w:r w:rsidR="00AE0934" w:rsidRPr="00305A0A">
        <w:rPr>
          <w:rFonts w:cstheme="minorHAnsi"/>
          <w:bCs/>
          <w:sz w:val="28"/>
          <w:szCs w:val="28"/>
        </w:rPr>
        <w:t xml:space="preserve"> dated 31.10.2023</w:t>
      </w:r>
      <w:r w:rsidRPr="00305A0A">
        <w:rPr>
          <w:rFonts w:cstheme="minorHAnsi"/>
          <w:bCs/>
          <w:sz w:val="28"/>
          <w:szCs w:val="28"/>
        </w:rPr>
        <w:t xml:space="preserve"> and finally on </w:t>
      </w:r>
      <w:r w:rsidR="00AE0934" w:rsidRPr="00305A0A">
        <w:rPr>
          <w:rFonts w:cstheme="minorHAnsi"/>
          <w:bCs/>
          <w:sz w:val="28"/>
          <w:szCs w:val="28"/>
        </w:rPr>
        <w:t>07.11.2023</w:t>
      </w:r>
      <w:r w:rsidRPr="00305A0A">
        <w:rPr>
          <w:rFonts w:cstheme="minorHAnsi"/>
          <w:bCs/>
          <w:sz w:val="28"/>
          <w:szCs w:val="28"/>
        </w:rPr>
        <w:t xml:space="preserve"> when the case was closed</w:t>
      </w:r>
      <w:r w:rsidRPr="00305A0A">
        <w:rPr>
          <w:rFonts w:cstheme="minorHAnsi"/>
          <w:b/>
          <w:sz w:val="28"/>
          <w:szCs w:val="28"/>
        </w:rPr>
        <w:t xml:space="preserve"> </w:t>
      </w:r>
      <w:r w:rsidRPr="00305A0A">
        <w:rPr>
          <w:rFonts w:cstheme="minorHAnsi"/>
          <w:bCs/>
          <w:sz w:val="28"/>
          <w:szCs w:val="28"/>
        </w:rPr>
        <w:t>for passing speaking orders.</w:t>
      </w:r>
    </w:p>
    <w:p w14:paraId="761C8380" w14:textId="77777777" w:rsidR="006E5F40" w:rsidRPr="00A55C02" w:rsidRDefault="006E5F40" w:rsidP="00D06813">
      <w:pPr>
        <w:pStyle w:val="Bodytext50"/>
        <w:numPr>
          <w:ilvl w:val="0"/>
          <w:numId w:val="22"/>
        </w:numPr>
        <w:shd w:val="clear" w:color="auto" w:fill="auto"/>
        <w:spacing w:before="0" w:after="627" w:line="276" w:lineRule="auto"/>
        <w:ind w:left="851" w:hanging="567"/>
        <w:contextualSpacing/>
        <w:rPr>
          <w:rFonts w:cstheme="minorHAnsi"/>
          <w:b/>
          <w:bCs/>
          <w:i/>
          <w:sz w:val="28"/>
          <w:szCs w:val="28"/>
          <w:u w:val="single"/>
        </w:rPr>
      </w:pPr>
      <w:r w:rsidRPr="00A55C02">
        <w:rPr>
          <w:rFonts w:cstheme="minorHAnsi"/>
          <w:b/>
          <w:bCs/>
          <w:i/>
          <w:sz w:val="28"/>
          <w:szCs w:val="28"/>
          <w:u w:val="single"/>
        </w:rPr>
        <w:t>PROCEEDINGS</w:t>
      </w:r>
    </w:p>
    <w:p w14:paraId="3EEDAFC0" w14:textId="77777777" w:rsidR="006E5F40" w:rsidRDefault="006E5F40" w:rsidP="00D06813">
      <w:pPr>
        <w:pStyle w:val="Bodytext50"/>
        <w:shd w:val="clear" w:color="auto" w:fill="auto"/>
        <w:spacing w:before="0" w:after="0" w:line="276" w:lineRule="auto"/>
        <w:ind w:left="851" w:firstLine="0"/>
        <w:contextualSpacing/>
        <w:rPr>
          <w:rFonts w:cstheme="minorHAnsi"/>
          <w:b/>
          <w:bCs/>
          <w:i/>
          <w:sz w:val="28"/>
          <w:szCs w:val="28"/>
          <w:u w:val="single"/>
        </w:rPr>
      </w:pPr>
      <w:r w:rsidRPr="00A55C02">
        <w:rPr>
          <w:rFonts w:cstheme="minorHAnsi"/>
          <w:b/>
          <w:bCs/>
          <w:i/>
          <w:sz w:val="28"/>
          <w:szCs w:val="28"/>
          <w:u w:val="single"/>
        </w:rPr>
        <w:t xml:space="preserve">Proceedings dated </w:t>
      </w:r>
      <w:r w:rsidR="00AE0934">
        <w:rPr>
          <w:rFonts w:cstheme="minorHAnsi"/>
          <w:b/>
          <w:bCs/>
          <w:i/>
          <w:sz w:val="28"/>
          <w:szCs w:val="28"/>
          <w:u w:val="single"/>
        </w:rPr>
        <w:t>31.10.2023</w:t>
      </w:r>
    </w:p>
    <w:p w14:paraId="3F7C221B" w14:textId="73C16E7A" w:rsidR="00AE0934" w:rsidRPr="00022B04" w:rsidRDefault="00AE0934" w:rsidP="00D06813">
      <w:pPr>
        <w:pStyle w:val="ListParagraph"/>
        <w:spacing w:after="0"/>
        <w:ind w:left="851" w:firstLine="589"/>
        <w:jc w:val="both"/>
        <w:rPr>
          <w:bCs/>
          <w:i/>
          <w:iCs/>
          <w:color w:val="000000" w:themeColor="text1"/>
          <w:sz w:val="28"/>
          <w:szCs w:val="28"/>
        </w:rPr>
      </w:pPr>
      <w:r w:rsidRPr="00022B04">
        <w:rPr>
          <w:bCs/>
          <w:i/>
          <w:iCs/>
          <w:color w:val="000000" w:themeColor="text1"/>
          <w:sz w:val="28"/>
          <w:szCs w:val="28"/>
        </w:rPr>
        <w:t xml:space="preserve">The petition has been placed before the forum for admission. After considering the averments made in the petition, the petition is admitted. Notice be issued to ASE/Sr. Xen/Op. </w:t>
      </w:r>
      <w:proofErr w:type="spellStart"/>
      <w:r w:rsidRPr="00022B04">
        <w:rPr>
          <w:bCs/>
          <w:i/>
          <w:iCs/>
          <w:color w:val="000000" w:themeColor="text1"/>
          <w:sz w:val="28"/>
          <w:szCs w:val="28"/>
        </w:rPr>
        <w:t>Bhagta</w:t>
      </w:r>
      <w:proofErr w:type="spellEnd"/>
      <w:r w:rsidRPr="00022B04">
        <w:rPr>
          <w:bCs/>
          <w:i/>
          <w:iCs/>
          <w:color w:val="000000" w:themeColor="text1"/>
          <w:sz w:val="28"/>
          <w:szCs w:val="28"/>
        </w:rPr>
        <w:t xml:space="preserve"> </w:t>
      </w:r>
      <w:proofErr w:type="spellStart"/>
      <w:r w:rsidRPr="00022B04">
        <w:rPr>
          <w:bCs/>
          <w:i/>
          <w:iCs/>
          <w:color w:val="000000" w:themeColor="text1"/>
          <w:sz w:val="28"/>
          <w:szCs w:val="28"/>
        </w:rPr>
        <w:t>Bhaika</w:t>
      </w:r>
      <w:proofErr w:type="spellEnd"/>
      <w:r w:rsidRPr="00022B04">
        <w:rPr>
          <w:bCs/>
          <w:i/>
          <w:iCs/>
          <w:color w:val="000000" w:themeColor="text1"/>
          <w:sz w:val="28"/>
          <w:szCs w:val="28"/>
        </w:rPr>
        <w:t xml:space="preserve"> (Respondent) with copy of petition as </w:t>
      </w:r>
      <w:r w:rsidR="00390CBD" w:rsidRPr="00022B04">
        <w:rPr>
          <w:bCs/>
          <w:i/>
          <w:iCs/>
          <w:color w:val="000000" w:themeColor="text1"/>
          <w:sz w:val="28"/>
          <w:szCs w:val="28"/>
        </w:rPr>
        <w:t>follows: -</w:t>
      </w:r>
    </w:p>
    <w:p w14:paraId="183538FB" w14:textId="77777777" w:rsidR="00AE0934" w:rsidRPr="00390CBD" w:rsidRDefault="00AE0934" w:rsidP="00D06813">
      <w:pPr>
        <w:pStyle w:val="ListParagraph"/>
        <w:numPr>
          <w:ilvl w:val="0"/>
          <w:numId w:val="29"/>
        </w:numPr>
        <w:spacing w:after="0"/>
        <w:ind w:left="1134" w:hanging="283"/>
        <w:jc w:val="both"/>
        <w:rPr>
          <w:bCs/>
          <w:i/>
          <w:iCs/>
          <w:color w:val="000000" w:themeColor="text1"/>
          <w:sz w:val="25"/>
          <w:szCs w:val="25"/>
        </w:rPr>
      </w:pPr>
      <w:r w:rsidRPr="00390CBD">
        <w:rPr>
          <w:bCs/>
          <w:i/>
          <w:iCs/>
          <w:color w:val="000000" w:themeColor="text1"/>
          <w:sz w:val="25"/>
          <w:szCs w:val="25"/>
        </w:rPr>
        <w:t>Respondent will check/verify the bills from 09/2022 onwards, bill dated 05.03.2023 amounting Rs.529710/- for a consumption of 74302 KWH far period from 03.09 2022 to 05.03.2023, with meter status R and bill dated 07.03.2023 of Rs. 597360/- (including previous unpaid arrears) for consumption of 812 KWH.</w:t>
      </w:r>
    </w:p>
    <w:p w14:paraId="4CD7C07C" w14:textId="1EA90D3D" w:rsidR="00AE0934" w:rsidRPr="00390CBD" w:rsidRDefault="00AE0934" w:rsidP="00D06813">
      <w:pPr>
        <w:pStyle w:val="ListParagraph"/>
        <w:numPr>
          <w:ilvl w:val="0"/>
          <w:numId w:val="29"/>
        </w:numPr>
        <w:spacing w:after="0"/>
        <w:ind w:left="1134" w:hanging="283"/>
        <w:jc w:val="both"/>
        <w:rPr>
          <w:bCs/>
          <w:i/>
          <w:iCs/>
          <w:color w:val="000000" w:themeColor="text1"/>
          <w:sz w:val="25"/>
          <w:szCs w:val="25"/>
        </w:rPr>
      </w:pPr>
      <w:r w:rsidRPr="00390CBD">
        <w:rPr>
          <w:bCs/>
          <w:i/>
          <w:iCs/>
          <w:color w:val="000000" w:themeColor="text1"/>
          <w:sz w:val="25"/>
          <w:szCs w:val="25"/>
        </w:rPr>
        <w:t xml:space="preserve">Respondent shall submit five copies of the following record/documents to the </w:t>
      </w:r>
      <w:r w:rsidR="00390CBD" w:rsidRPr="00390CBD">
        <w:rPr>
          <w:bCs/>
          <w:i/>
          <w:iCs/>
          <w:color w:val="000000" w:themeColor="text1"/>
          <w:sz w:val="25"/>
          <w:szCs w:val="25"/>
        </w:rPr>
        <w:t>Forum: -</w:t>
      </w:r>
    </w:p>
    <w:p w14:paraId="0C0043F2" w14:textId="1631C316" w:rsidR="00AE0934" w:rsidRPr="00390CBD" w:rsidRDefault="00B17E06" w:rsidP="00D06813">
      <w:pPr>
        <w:pStyle w:val="ListParagraph"/>
        <w:numPr>
          <w:ilvl w:val="0"/>
          <w:numId w:val="30"/>
        </w:numPr>
        <w:spacing w:after="0"/>
        <w:ind w:left="1418" w:hanging="284"/>
        <w:jc w:val="both"/>
        <w:rPr>
          <w:bCs/>
          <w:i/>
          <w:iCs/>
          <w:color w:val="000000" w:themeColor="text1"/>
          <w:sz w:val="25"/>
          <w:szCs w:val="25"/>
        </w:rPr>
      </w:pPr>
      <w:r w:rsidRPr="00390CBD">
        <w:rPr>
          <w:bCs/>
          <w:i/>
          <w:iCs/>
          <w:color w:val="000000" w:themeColor="text1"/>
          <w:sz w:val="25"/>
          <w:szCs w:val="25"/>
        </w:rPr>
        <w:t>P</w:t>
      </w:r>
      <w:r w:rsidR="00AE0934" w:rsidRPr="00390CBD">
        <w:rPr>
          <w:bCs/>
          <w:i/>
          <w:iCs/>
          <w:color w:val="000000" w:themeColor="text1"/>
          <w:sz w:val="25"/>
          <w:szCs w:val="25"/>
        </w:rPr>
        <w:t xml:space="preserve">oint-wise/para-wise reply to the petition in form of hard copy &amp; soft copy (in word format) through </w:t>
      </w:r>
      <w:r w:rsidR="00390CBD" w:rsidRPr="00390CBD">
        <w:rPr>
          <w:bCs/>
          <w:i/>
          <w:iCs/>
          <w:color w:val="000000" w:themeColor="text1"/>
          <w:sz w:val="25"/>
          <w:szCs w:val="25"/>
        </w:rPr>
        <w:t>email</w:t>
      </w:r>
      <w:r w:rsidR="00AE0934" w:rsidRPr="00390CBD">
        <w:rPr>
          <w:bCs/>
          <w:i/>
          <w:iCs/>
          <w:color w:val="000000" w:themeColor="text1"/>
          <w:sz w:val="25"/>
          <w:szCs w:val="25"/>
        </w:rPr>
        <w:t xml:space="preserve"> at </w:t>
      </w:r>
      <w:hyperlink r:id="rId8" w:history="1">
        <w:r w:rsidR="00AE0934" w:rsidRPr="00390CBD">
          <w:rPr>
            <w:rStyle w:val="Hyperlink"/>
            <w:bCs/>
            <w:i/>
            <w:iCs/>
            <w:color w:val="000000" w:themeColor="text1"/>
            <w:sz w:val="25"/>
            <w:szCs w:val="25"/>
          </w:rPr>
          <w:t>secy.cgrfldh@gmail.com</w:t>
        </w:r>
      </w:hyperlink>
      <w:r w:rsidR="00AE0934" w:rsidRPr="00390CBD">
        <w:rPr>
          <w:bCs/>
          <w:i/>
          <w:iCs/>
          <w:color w:val="000000" w:themeColor="text1"/>
          <w:sz w:val="25"/>
          <w:szCs w:val="25"/>
        </w:rPr>
        <w:t>.</w:t>
      </w:r>
    </w:p>
    <w:p w14:paraId="013B47CD" w14:textId="77777777" w:rsidR="00AE0934" w:rsidRPr="00390CBD" w:rsidRDefault="00B17E06" w:rsidP="00D06813">
      <w:pPr>
        <w:pStyle w:val="ListParagraph"/>
        <w:numPr>
          <w:ilvl w:val="0"/>
          <w:numId w:val="30"/>
        </w:numPr>
        <w:spacing w:after="0"/>
        <w:ind w:left="1418" w:hanging="284"/>
        <w:jc w:val="both"/>
        <w:rPr>
          <w:bCs/>
          <w:i/>
          <w:iCs/>
          <w:color w:val="000000" w:themeColor="text1"/>
          <w:sz w:val="25"/>
          <w:szCs w:val="25"/>
        </w:rPr>
      </w:pPr>
      <w:r w:rsidRPr="00390CBD">
        <w:rPr>
          <w:bCs/>
          <w:i/>
          <w:iCs/>
          <w:color w:val="000000" w:themeColor="text1"/>
          <w:sz w:val="25"/>
          <w:szCs w:val="25"/>
        </w:rPr>
        <w:t>S</w:t>
      </w:r>
      <w:r w:rsidR="00AE0934" w:rsidRPr="00390CBD">
        <w:rPr>
          <w:bCs/>
          <w:i/>
          <w:iCs/>
          <w:color w:val="000000" w:themeColor="text1"/>
          <w:sz w:val="25"/>
          <w:szCs w:val="25"/>
        </w:rPr>
        <w:t>creenshots of meter taken before 09/2022, consumption data depicting readings, dates of reading (in KWH &amp; KVAH, MDI, PF etc.) also indicating the meter status, MF etc. For previous 5 years along with SAP reading record.</w:t>
      </w:r>
    </w:p>
    <w:p w14:paraId="5A3E2F61" w14:textId="77777777" w:rsidR="00AE0934" w:rsidRPr="00390CBD" w:rsidRDefault="00B17E06" w:rsidP="00D06813">
      <w:pPr>
        <w:pStyle w:val="ListParagraph"/>
        <w:numPr>
          <w:ilvl w:val="0"/>
          <w:numId w:val="30"/>
        </w:numPr>
        <w:spacing w:after="0"/>
        <w:ind w:left="1418" w:hanging="284"/>
        <w:jc w:val="both"/>
        <w:rPr>
          <w:bCs/>
          <w:i/>
          <w:iCs/>
          <w:color w:val="000000" w:themeColor="text1"/>
          <w:sz w:val="25"/>
          <w:szCs w:val="25"/>
        </w:rPr>
      </w:pPr>
      <w:r w:rsidRPr="00390CBD">
        <w:rPr>
          <w:bCs/>
          <w:i/>
          <w:iCs/>
          <w:color w:val="000000" w:themeColor="text1"/>
          <w:sz w:val="25"/>
          <w:szCs w:val="25"/>
        </w:rPr>
        <w:t>C</w:t>
      </w:r>
      <w:r w:rsidR="00AE0934" w:rsidRPr="00390CBD">
        <w:rPr>
          <w:bCs/>
          <w:i/>
          <w:iCs/>
          <w:color w:val="000000" w:themeColor="text1"/>
          <w:sz w:val="25"/>
          <w:szCs w:val="25"/>
        </w:rPr>
        <w:t>opy of current site checking report and copies of reports of checking carried out by various authorities previously.</w:t>
      </w:r>
    </w:p>
    <w:p w14:paraId="1EAC8704" w14:textId="77777777" w:rsidR="00AE0934" w:rsidRPr="00390CBD" w:rsidRDefault="00B17E06" w:rsidP="00D06813">
      <w:pPr>
        <w:pStyle w:val="ListParagraph"/>
        <w:numPr>
          <w:ilvl w:val="0"/>
          <w:numId w:val="30"/>
        </w:numPr>
        <w:spacing w:after="0"/>
        <w:ind w:left="1418" w:hanging="284"/>
        <w:jc w:val="both"/>
        <w:rPr>
          <w:bCs/>
          <w:i/>
          <w:iCs/>
          <w:color w:val="000000" w:themeColor="text1"/>
          <w:sz w:val="25"/>
          <w:szCs w:val="25"/>
        </w:rPr>
      </w:pPr>
      <w:r w:rsidRPr="00390CBD">
        <w:rPr>
          <w:bCs/>
          <w:i/>
          <w:iCs/>
          <w:color w:val="000000" w:themeColor="text1"/>
          <w:sz w:val="25"/>
          <w:szCs w:val="25"/>
        </w:rPr>
        <w:t>C</w:t>
      </w:r>
      <w:r w:rsidR="00AE0934" w:rsidRPr="00390CBD">
        <w:rPr>
          <w:bCs/>
          <w:i/>
          <w:iCs/>
          <w:color w:val="000000" w:themeColor="text1"/>
          <w:sz w:val="25"/>
          <w:szCs w:val="25"/>
        </w:rPr>
        <w:t>opies of related Job order clearly depicting date of effect thereof, ME lab report of meter in dispute along with its DDL.</w:t>
      </w:r>
    </w:p>
    <w:p w14:paraId="5BC45D2C" w14:textId="77777777" w:rsidR="00AE0934" w:rsidRPr="00390CBD" w:rsidRDefault="00AE0934" w:rsidP="00D06813">
      <w:pPr>
        <w:pStyle w:val="ListParagraph"/>
        <w:numPr>
          <w:ilvl w:val="0"/>
          <w:numId w:val="29"/>
        </w:numPr>
        <w:spacing w:after="0"/>
        <w:ind w:left="1134" w:hanging="283"/>
        <w:jc w:val="both"/>
        <w:rPr>
          <w:bCs/>
          <w:i/>
          <w:iCs/>
          <w:color w:val="000000" w:themeColor="text1"/>
          <w:sz w:val="25"/>
          <w:szCs w:val="25"/>
        </w:rPr>
      </w:pPr>
      <w:r w:rsidRPr="00390CBD">
        <w:rPr>
          <w:bCs/>
          <w:i/>
          <w:iCs/>
          <w:color w:val="000000" w:themeColor="text1"/>
          <w:sz w:val="25"/>
          <w:szCs w:val="25"/>
        </w:rPr>
        <w:t>Respondent shall ensure that all the documents have been checked/verified &amp; signed by him (ASE/Sr. XEN) and he will be responsible for the authenticity of the documents/information submitted to the Forum.</w:t>
      </w:r>
    </w:p>
    <w:p w14:paraId="17374E15" w14:textId="42776063" w:rsidR="00AE0934" w:rsidRPr="00390CBD" w:rsidRDefault="00AE0934" w:rsidP="00D06813">
      <w:pPr>
        <w:pStyle w:val="ListParagraph"/>
        <w:numPr>
          <w:ilvl w:val="0"/>
          <w:numId w:val="29"/>
        </w:numPr>
        <w:spacing w:after="0"/>
        <w:ind w:left="1134" w:hanging="283"/>
        <w:jc w:val="both"/>
        <w:rPr>
          <w:bCs/>
          <w:i/>
          <w:iCs/>
          <w:color w:val="000000" w:themeColor="text1"/>
          <w:sz w:val="25"/>
          <w:szCs w:val="25"/>
        </w:rPr>
      </w:pPr>
      <w:r w:rsidRPr="00390CBD">
        <w:rPr>
          <w:bCs/>
          <w:i/>
          <w:iCs/>
          <w:color w:val="000000" w:themeColor="text1"/>
          <w:sz w:val="25"/>
          <w:szCs w:val="25"/>
        </w:rPr>
        <w:t xml:space="preserve">Respondent shall </w:t>
      </w:r>
      <w:r w:rsidR="00390CBD" w:rsidRPr="00390CBD">
        <w:rPr>
          <w:bCs/>
          <w:i/>
          <w:iCs/>
          <w:color w:val="000000" w:themeColor="text1"/>
          <w:sz w:val="25"/>
          <w:szCs w:val="25"/>
        </w:rPr>
        <w:t>further: -</w:t>
      </w:r>
    </w:p>
    <w:p w14:paraId="3FBB4116" w14:textId="77777777" w:rsidR="00AE0934" w:rsidRPr="00390CBD" w:rsidRDefault="00B17E06" w:rsidP="00D06813">
      <w:pPr>
        <w:pStyle w:val="ListParagraph"/>
        <w:numPr>
          <w:ilvl w:val="0"/>
          <w:numId w:val="31"/>
        </w:numPr>
        <w:spacing w:after="0"/>
        <w:ind w:left="1418" w:hanging="284"/>
        <w:jc w:val="both"/>
        <w:rPr>
          <w:bCs/>
          <w:i/>
          <w:iCs/>
          <w:color w:val="000000" w:themeColor="text1"/>
          <w:sz w:val="25"/>
          <w:szCs w:val="25"/>
        </w:rPr>
      </w:pPr>
      <w:r w:rsidRPr="00390CBD">
        <w:rPr>
          <w:bCs/>
          <w:i/>
          <w:iCs/>
          <w:color w:val="000000" w:themeColor="text1"/>
          <w:sz w:val="25"/>
          <w:szCs w:val="25"/>
        </w:rPr>
        <w:t>C</w:t>
      </w:r>
      <w:r w:rsidR="00AE0934" w:rsidRPr="00390CBD">
        <w:rPr>
          <w:bCs/>
          <w:i/>
          <w:iCs/>
          <w:color w:val="000000" w:themeColor="text1"/>
          <w:sz w:val="25"/>
          <w:szCs w:val="25"/>
        </w:rPr>
        <w:t>onfirm that the dispute between Petitioner and PSPCL as filed in this Forum has not been decided earlier by any Court/Forum or any other authority and no case pertaining to this dispute is pending before any Court/Forum or any other authority.</w:t>
      </w:r>
    </w:p>
    <w:p w14:paraId="0DBCD172" w14:textId="77777777" w:rsidR="00AE0934" w:rsidRPr="00390CBD" w:rsidRDefault="00B17E06" w:rsidP="00D06813">
      <w:pPr>
        <w:pStyle w:val="ListParagraph"/>
        <w:numPr>
          <w:ilvl w:val="0"/>
          <w:numId w:val="31"/>
        </w:numPr>
        <w:spacing w:after="0"/>
        <w:ind w:left="1418" w:hanging="284"/>
        <w:jc w:val="both"/>
        <w:rPr>
          <w:bCs/>
          <w:i/>
          <w:iCs/>
          <w:color w:val="000000" w:themeColor="text1"/>
          <w:sz w:val="25"/>
          <w:szCs w:val="25"/>
        </w:rPr>
      </w:pPr>
      <w:r w:rsidRPr="00390CBD">
        <w:rPr>
          <w:bCs/>
          <w:i/>
          <w:iCs/>
          <w:color w:val="000000" w:themeColor="text1"/>
          <w:sz w:val="25"/>
          <w:szCs w:val="25"/>
        </w:rPr>
        <w:t>C</w:t>
      </w:r>
      <w:r w:rsidR="00AE0934" w:rsidRPr="00390CBD">
        <w:rPr>
          <w:bCs/>
          <w:i/>
          <w:iCs/>
          <w:color w:val="000000" w:themeColor="text1"/>
          <w:sz w:val="25"/>
          <w:szCs w:val="25"/>
        </w:rPr>
        <w:t xml:space="preserve">onfirm the status of </w:t>
      </w:r>
      <w:proofErr w:type="gramStart"/>
      <w:r w:rsidR="00AE0934" w:rsidRPr="00390CBD">
        <w:rPr>
          <w:bCs/>
          <w:i/>
          <w:iCs/>
          <w:color w:val="000000" w:themeColor="text1"/>
          <w:sz w:val="25"/>
          <w:szCs w:val="25"/>
        </w:rPr>
        <w:t>up to date</w:t>
      </w:r>
      <w:proofErr w:type="gramEnd"/>
      <w:r w:rsidR="00AE0934" w:rsidRPr="00390CBD">
        <w:rPr>
          <w:bCs/>
          <w:i/>
          <w:iCs/>
          <w:color w:val="000000" w:themeColor="text1"/>
          <w:sz w:val="25"/>
          <w:szCs w:val="25"/>
        </w:rPr>
        <w:t xml:space="preserve"> payments and shall ensure that no bill other than the amount in dispute, is pending.</w:t>
      </w:r>
    </w:p>
    <w:p w14:paraId="1FBBBDD6" w14:textId="77777777" w:rsidR="00AE0934" w:rsidRPr="00390CBD" w:rsidRDefault="00B17E06" w:rsidP="00D06813">
      <w:pPr>
        <w:pStyle w:val="ListParagraph"/>
        <w:numPr>
          <w:ilvl w:val="0"/>
          <w:numId w:val="31"/>
        </w:numPr>
        <w:spacing w:after="0"/>
        <w:ind w:left="1418" w:hanging="284"/>
        <w:jc w:val="both"/>
        <w:rPr>
          <w:bCs/>
          <w:i/>
          <w:iCs/>
          <w:color w:val="000000" w:themeColor="text1"/>
          <w:sz w:val="25"/>
          <w:szCs w:val="25"/>
        </w:rPr>
      </w:pPr>
      <w:r w:rsidRPr="00390CBD">
        <w:rPr>
          <w:bCs/>
          <w:i/>
          <w:iCs/>
          <w:color w:val="000000" w:themeColor="text1"/>
          <w:sz w:val="25"/>
          <w:szCs w:val="25"/>
        </w:rPr>
        <w:lastRenderedPageBreak/>
        <w:t>C</w:t>
      </w:r>
      <w:r w:rsidR="00AE0934" w:rsidRPr="00390CBD">
        <w:rPr>
          <w:bCs/>
          <w:i/>
          <w:iCs/>
          <w:color w:val="000000" w:themeColor="text1"/>
          <w:sz w:val="25"/>
          <w:szCs w:val="25"/>
        </w:rPr>
        <w:t>onfirm that the complainant/applicant/petitioner is a competent/authorised person to file/defend the case on behalf of the consumer of the above a/c no.</w:t>
      </w:r>
    </w:p>
    <w:p w14:paraId="006E6FCC" w14:textId="77777777" w:rsidR="00AE0934" w:rsidRPr="00390CBD" w:rsidRDefault="00AE0934" w:rsidP="00D06813">
      <w:pPr>
        <w:pStyle w:val="ListParagraph"/>
        <w:spacing w:after="0"/>
        <w:ind w:left="851" w:firstLine="589"/>
        <w:jc w:val="both"/>
        <w:rPr>
          <w:bCs/>
          <w:i/>
          <w:iCs/>
          <w:color w:val="000000" w:themeColor="text1"/>
          <w:sz w:val="25"/>
          <w:szCs w:val="25"/>
        </w:rPr>
      </w:pPr>
      <w:r w:rsidRPr="00390CBD">
        <w:rPr>
          <w:bCs/>
          <w:i/>
          <w:iCs/>
          <w:color w:val="000000" w:themeColor="text1"/>
          <w:sz w:val="25"/>
          <w:szCs w:val="25"/>
        </w:rPr>
        <w:t>The case be put up on 07.11.2023.</w:t>
      </w:r>
    </w:p>
    <w:p w14:paraId="27C3894D" w14:textId="77777777" w:rsidR="006E5F40" w:rsidRPr="00A55C02" w:rsidRDefault="006E5F40" w:rsidP="00D06813">
      <w:pPr>
        <w:spacing w:after="0"/>
        <w:ind w:left="851"/>
        <w:contextualSpacing/>
        <w:jc w:val="both"/>
        <w:rPr>
          <w:rFonts w:cstheme="minorHAnsi"/>
          <w:b/>
          <w:bCs/>
          <w:i/>
          <w:sz w:val="28"/>
          <w:szCs w:val="28"/>
          <w:u w:val="single"/>
        </w:rPr>
      </w:pPr>
      <w:r w:rsidRPr="00A55C02">
        <w:rPr>
          <w:rFonts w:cstheme="minorHAnsi"/>
          <w:b/>
          <w:bCs/>
          <w:i/>
          <w:sz w:val="28"/>
          <w:szCs w:val="28"/>
          <w:u w:val="single"/>
        </w:rPr>
        <w:t xml:space="preserve">Proceedings dated </w:t>
      </w:r>
      <w:r w:rsidR="00AE0934">
        <w:rPr>
          <w:rFonts w:cstheme="minorHAnsi"/>
          <w:b/>
          <w:bCs/>
          <w:i/>
          <w:sz w:val="28"/>
          <w:szCs w:val="28"/>
          <w:u w:val="single"/>
        </w:rPr>
        <w:t>07</w:t>
      </w:r>
      <w:r w:rsidRPr="00A55C02">
        <w:rPr>
          <w:rFonts w:cstheme="minorHAnsi"/>
          <w:b/>
          <w:bCs/>
          <w:i/>
          <w:sz w:val="28"/>
          <w:szCs w:val="28"/>
          <w:u w:val="single"/>
        </w:rPr>
        <w:t>.11.202</w:t>
      </w:r>
      <w:r w:rsidR="00AE0934">
        <w:rPr>
          <w:rFonts w:cstheme="minorHAnsi"/>
          <w:b/>
          <w:bCs/>
          <w:i/>
          <w:sz w:val="28"/>
          <w:szCs w:val="28"/>
          <w:u w:val="single"/>
        </w:rPr>
        <w:t>3</w:t>
      </w:r>
    </w:p>
    <w:p w14:paraId="13771E8D" w14:textId="77777777" w:rsidR="00AE0934" w:rsidRPr="00390CBD" w:rsidRDefault="00AE0934" w:rsidP="00D06813">
      <w:pPr>
        <w:pStyle w:val="ListParagraph"/>
        <w:spacing w:after="0"/>
        <w:ind w:left="851" w:firstLine="589"/>
        <w:jc w:val="both"/>
        <w:rPr>
          <w:rFonts w:cstheme="minorHAnsi"/>
          <w:bCs/>
          <w:i/>
          <w:iCs/>
          <w:color w:val="000000" w:themeColor="text1"/>
          <w:sz w:val="25"/>
          <w:szCs w:val="25"/>
        </w:rPr>
      </w:pPr>
      <w:r w:rsidRPr="00390CBD">
        <w:rPr>
          <w:rFonts w:cstheme="minorHAnsi"/>
          <w:bCs/>
          <w:i/>
          <w:iCs/>
          <w:color w:val="000000" w:themeColor="text1"/>
          <w:sz w:val="25"/>
          <w:szCs w:val="25"/>
        </w:rPr>
        <w:t>Respondent submitted reply to petition in five sets and the same is taken on record. One copy handed over to the petitioner.</w:t>
      </w:r>
    </w:p>
    <w:p w14:paraId="5BDBC274" w14:textId="77777777" w:rsidR="00AE0934" w:rsidRPr="00390CBD" w:rsidRDefault="00AE0934" w:rsidP="00D06813">
      <w:pPr>
        <w:pStyle w:val="ListParagraph"/>
        <w:spacing w:after="0"/>
        <w:ind w:left="851" w:firstLine="589"/>
        <w:jc w:val="both"/>
        <w:rPr>
          <w:rFonts w:cstheme="minorHAnsi"/>
          <w:bCs/>
          <w:i/>
          <w:iCs/>
          <w:color w:val="000000" w:themeColor="text1"/>
          <w:sz w:val="25"/>
          <w:szCs w:val="25"/>
        </w:rPr>
      </w:pPr>
      <w:r w:rsidRPr="00390CBD">
        <w:rPr>
          <w:rFonts w:cstheme="minorHAnsi"/>
          <w:bCs/>
          <w:i/>
          <w:iCs/>
          <w:color w:val="000000" w:themeColor="text1"/>
          <w:sz w:val="25"/>
          <w:szCs w:val="25"/>
        </w:rPr>
        <w:t>Respondent during the proceedings stated that petitioner had extended his load from 0.06 KW to 4.06 KW which is 67 times due to which enhanced average was charged proportionately.</w:t>
      </w:r>
    </w:p>
    <w:p w14:paraId="18BFB951" w14:textId="77777777" w:rsidR="00AE0934" w:rsidRPr="00390CBD" w:rsidRDefault="00AE0934" w:rsidP="00D06813">
      <w:pPr>
        <w:pStyle w:val="ListParagraph"/>
        <w:spacing w:after="0"/>
        <w:ind w:left="851" w:firstLine="589"/>
        <w:jc w:val="both"/>
        <w:rPr>
          <w:rFonts w:cstheme="minorHAnsi"/>
          <w:bCs/>
          <w:i/>
          <w:iCs/>
          <w:color w:val="000000" w:themeColor="text1"/>
          <w:sz w:val="25"/>
          <w:szCs w:val="25"/>
        </w:rPr>
      </w:pPr>
      <w:r w:rsidRPr="00390CBD">
        <w:rPr>
          <w:rFonts w:cstheme="minorHAnsi"/>
          <w:bCs/>
          <w:i/>
          <w:iCs/>
          <w:color w:val="000000" w:themeColor="text1"/>
          <w:sz w:val="25"/>
          <w:szCs w:val="25"/>
        </w:rPr>
        <w:t>Petitioner/PR stated that the petition and other documents already submitted may also be considered as part of oral discussion.</w:t>
      </w:r>
    </w:p>
    <w:p w14:paraId="0E351A11" w14:textId="77777777" w:rsidR="00AE0934" w:rsidRPr="00390CBD" w:rsidRDefault="00AE0934" w:rsidP="00D06813">
      <w:pPr>
        <w:pStyle w:val="ListParagraph"/>
        <w:spacing w:after="0"/>
        <w:ind w:left="851" w:firstLine="589"/>
        <w:jc w:val="both"/>
        <w:rPr>
          <w:rFonts w:cstheme="minorHAnsi"/>
          <w:bCs/>
          <w:i/>
          <w:iCs/>
          <w:color w:val="000000" w:themeColor="text1"/>
          <w:sz w:val="25"/>
          <w:szCs w:val="25"/>
        </w:rPr>
      </w:pPr>
      <w:r w:rsidRPr="00390CBD">
        <w:rPr>
          <w:rFonts w:cstheme="minorHAnsi"/>
          <w:bCs/>
          <w:i/>
          <w:iCs/>
          <w:color w:val="000000" w:themeColor="text1"/>
          <w:sz w:val="25"/>
          <w:szCs w:val="25"/>
        </w:rPr>
        <w:t>Respondent stated that the reply to the petition and other documents already submitted may be considered as oral discussion.</w:t>
      </w:r>
    </w:p>
    <w:p w14:paraId="2635B626" w14:textId="77777777" w:rsidR="000F0F1B" w:rsidRPr="00390CBD" w:rsidRDefault="00AE0934" w:rsidP="00D06813">
      <w:pPr>
        <w:pStyle w:val="ListParagraph"/>
        <w:spacing w:after="0"/>
        <w:ind w:left="851" w:firstLine="589"/>
        <w:jc w:val="both"/>
        <w:rPr>
          <w:rFonts w:cstheme="minorHAnsi"/>
          <w:bCs/>
          <w:i/>
          <w:iCs/>
          <w:color w:val="000000" w:themeColor="text1"/>
          <w:sz w:val="25"/>
          <w:szCs w:val="25"/>
        </w:rPr>
      </w:pPr>
      <w:r w:rsidRPr="00390CBD">
        <w:rPr>
          <w:rFonts w:cstheme="minorHAnsi"/>
          <w:bCs/>
          <w:i/>
          <w:iCs/>
          <w:color w:val="000000" w:themeColor="text1"/>
          <w:sz w:val="25"/>
          <w:szCs w:val="25"/>
        </w:rPr>
        <w:t>Both the parties have nothing more to say and submit.</w:t>
      </w:r>
    </w:p>
    <w:p w14:paraId="75999D94" w14:textId="77777777" w:rsidR="006E5F40" w:rsidRPr="00390CBD" w:rsidRDefault="00AE0934" w:rsidP="00D06813">
      <w:pPr>
        <w:spacing w:after="0"/>
        <w:ind w:left="720" w:firstLine="720"/>
        <w:contextualSpacing/>
        <w:jc w:val="both"/>
        <w:rPr>
          <w:rFonts w:cstheme="minorHAnsi"/>
          <w:bCs/>
          <w:i/>
          <w:iCs/>
          <w:color w:val="000000" w:themeColor="text1"/>
          <w:sz w:val="25"/>
          <w:szCs w:val="25"/>
        </w:rPr>
      </w:pPr>
      <w:r w:rsidRPr="00390CBD">
        <w:rPr>
          <w:rFonts w:cstheme="minorHAnsi"/>
          <w:bCs/>
          <w:i/>
          <w:iCs/>
          <w:color w:val="000000" w:themeColor="text1"/>
          <w:sz w:val="25"/>
          <w:szCs w:val="25"/>
        </w:rPr>
        <w:t xml:space="preserve"> The case is closed for passing speaking orders</w:t>
      </w:r>
      <w:r w:rsidR="000F0F1B" w:rsidRPr="00390CBD">
        <w:rPr>
          <w:rFonts w:cstheme="minorHAnsi"/>
          <w:bCs/>
          <w:i/>
          <w:iCs/>
          <w:color w:val="000000" w:themeColor="text1"/>
          <w:sz w:val="25"/>
          <w:szCs w:val="25"/>
        </w:rPr>
        <w:t>.</w:t>
      </w:r>
    </w:p>
    <w:p w14:paraId="213F2570" w14:textId="77777777" w:rsidR="00C25FD2" w:rsidRPr="000F0F1B" w:rsidRDefault="00C25FD2" w:rsidP="00D06813">
      <w:pPr>
        <w:spacing w:after="0"/>
        <w:ind w:left="720" w:firstLine="720"/>
        <w:contextualSpacing/>
        <w:jc w:val="both"/>
        <w:rPr>
          <w:rFonts w:cstheme="minorHAnsi"/>
          <w:bCs/>
          <w:color w:val="000000" w:themeColor="text1"/>
          <w:sz w:val="28"/>
          <w:szCs w:val="28"/>
        </w:rPr>
      </w:pPr>
    </w:p>
    <w:p w14:paraId="0E8BF81B" w14:textId="77777777" w:rsidR="006E5F40" w:rsidRPr="00A55C02" w:rsidRDefault="006E5F40" w:rsidP="00D06813">
      <w:pPr>
        <w:pStyle w:val="ListParagraph"/>
        <w:numPr>
          <w:ilvl w:val="0"/>
          <w:numId w:val="22"/>
        </w:numPr>
        <w:spacing w:after="0"/>
        <w:ind w:left="851" w:hanging="567"/>
        <w:jc w:val="both"/>
        <w:rPr>
          <w:rFonts w:cstheme="minorHAnsi"/>
          <w:b/>
          <w:bCs/>
          <w:sz w:val="28"/>
          <w:szCs w:val="28"/>
        </w:rPr>
      </w:pPr>
      <w:r w:rsidRPr="00A55C02">
        <w:rPr>
          <w:rFonts w:cstheme="minorHAnsi"/>
          <w:b/>
          <w:bCs/>
          <w:sz w:val="28"/>
          <w:szCs w:val="28"/>
          <w:u w:val="single"/>
        </w:rPr>
        <w:t>FACTS OF THE CASE AND OBSERVATIONS OF THE FORUM:</w:t>
      </w:r>
    </w:p>
    <w:p w14:paraId="2AB9E30D" w14:textId="77777777" w:rsidR="00AE0934" w:rsidRPr="00D53804" w:rsidRDefault="00AE0934" w:rsidP="00D06813">
      <w:pPr>
        <w:pStyle w:val="NoSpacing"/>
        <w:numPr>
          <w:ilvl w:val="0"/>
          <w:numId w:val="23"/>
        </w:numPr>
        <w:spacing w:line="276" w:lineRule="auto"/>
        <w:ind w:left="851" w:hanging="425"/>
        <w:contextualSpacing/>
        <w:jc w:val="both"/>
        <w:rPr>
          <w:rFonts w:cstheme="minorHAnsi"/>
          <w:bCs/>
          <w:sz w:val="28"/>
          <w:szCs w:val="28"/>
        </w:rPr>
      </w:pPr>
      <w:r w:rsidRPr="00833EA3">
        <w:rPr>
          <w:rFonts w:cstheme="minorHAnsi"/>
          <w:bCs/>
          <w:sz w:val="28"/>
          <w:szCs w:val="28"/>
        </w:rPr>
        <w:t xml:space="preserve">The Petitioner bearing A/c no. </w:t>
      </w:r>
      <w:r>
        <w:rPr>
          <w:rFonts w:cstheme="minorHAnsi"/>
          <w:bCs/>
          <w:sz w:val="28"/>
          <w:szCs w:val="28"/>
        </w:rPr>
        <w:t>3006440719</w:t>
      </w:r>
      <w:r w:rsidRPr="00833EA3">
        <w:rPr>
          <w:rFonts w:cstheme="minorHAnsi"/>
          <w:bCs/>
          <w:sz w:val="28"/>
          <w:szCs w:val="28"/>
        </w:rPr>
        <w:t xml:space="preserve">, is having </w:t>
      </w:r>
      <w:r>
        <w:rPr>
          <w:rFonts w:cstheme="minorHAnsi"/>
          <w:bCs/>
          <w:sz w:val="28"/>
          <w:szCs w:val="28"/>
        </w:rPr>
        <w:t>D</w:t>
      </w:r>
      <w:r w:rsidRPr="00833EA3">
        <w:rPr>
          <w:rFonts w:cstheme="minorHAnsi"/>
          <w:bCs/>
          <w:sz w:val="28"/>
          <w:szCs w:val="28"/>
        </w:rPr>
        <w:t xml:space="preserve">S connection with </w:t>
      </w:r>
      <w:r w:rsidRPr="00D53804">
        <w:rPr>
          <w:rFonts w:cstheme="minorHAnsi"/>
          <w:bCs/>
          <w:sz w:val="28"/>
          <w:szCs w:val="28"/>
        </w:rPr>
        <w:t xml:space="preserve">sanctioned Load of </w:t>
      </w:r>
      <w:r>
        <w:rPr>
          <w:rFonts w:cstheme="minorHAnsi"/>
          <w:bCs/>
          <w:sz w:val="28"/>
          <w:szCs w:val="28"/>
        </w:rPr>
        <w:t>4.06</w:t>
      </w:r>
      <w:r w:rsidR="00B17E06">
        <w:rPr>
          <w:rFonts w:cstheme="minorHAnsi"/>
          <w:bCs/>
          <w:sz w:val="28"/>
          <w:szCs w:val="28"/>
        </w:rPr>
        <w:t>0</w:t>
      </w:r>
      <w:r w:rsidRPr="00D53804">
        <w:rPr>
          <w:rFonts w:cstheme="minorHAnsi"/>
          <w:bCs/>
          <w:sz w:val="28"/>
          <w:szCs w:val="28"/>
        </w:rPr>
        <w:t xml:space="preserve"> KW, in the name of Sh. </w:t>
      </w:r>
      <w:r>
        <w:rPr>
          <w:rFonts w:cstheme="minorHAnsi"/>
          <w:bCs/>
          <w:sz w:val="28"/>
          <w:szCs w:val="28"/>
        </w:rPr>
        <w:t>Baldev Singh</w:t>
      </w:r>
      <w:r w:rsidRPr="00D53804">
        <w:rPr>
          <w:rFonts w:cstheme="minorHAnsi"/>
          <w:bCs/>
          <w:sz w:val="28"/>
          <w:szCs w:val="28"/>
        </w:rPr>
        <w:t xml:space="preserve">, under DS </w:t>
      </w:r>
      <w:r w:rsidRPr="00D53804">
        <w:rPr>
          <w:rFonts w:cstheme="minorHAnsi"/>
          <w:sz w:val="28"/>
          <w:szCs w:val="28"/>
        </w:rPr>
        <w:t xml:space="preserve">Division, </w:t>
      </w:r>
      <w:proofErr w:type="spellStart"/>
      <w:r>
        <w:rPr>
          <w:rFonts w:cstheme="minorHAnsi"/>
          <w:sz w:val="28"/>
          <w:szCs w:val="28"/>
        </w:rPr>
        <w:t>Bhagta</w:t>
      </w:r>
      <w:proofErr w:type="spellEnd"/>
      <w:r>
        <w:rPr>
          <w:rFonts w:cstheme="minorHAnsi"/>
          <w:sz w:val="28"/>
          <w:szCs w:val="28"/>
        </w:rPr>
        <w:t xml:space="preserve"> </w:t>
      </w:r>
      <w:proofErr w:type="spellStart"/>
      <w:r>
        <w:rPr>
          <w:rFonts w:cstheme="minorHAnsi"/>
          <w:sz w:val="28"/>
          <w:szCs w:val="28"/>
        </w:rPr>
        <w:t>Bhaika</w:t>
      </w:r>
      <w:proofErr w:type="spellEnd"/>
      <w:r w:rsidRPr="00D53804">
        <w:rPr>
          <w:rFonts w:cstheme="minorHAnsi"/>
          <w:sz w:val="28"/>
          <w:szCs w:val="28"/>
        </w:rPr>
        <w:t>.</w:t>
      </w:r>
    </w:p>
    <w:p w14:paraId="384828E3" w14:textId="77777777" w:rsidR="006E5F40" w:rsidRPr="00A55C02" w:rsidRDefault="006E5F40" w:rsidP="00D06813">
      <w:pPr>
        <w:pStyle w:val="ListParagraph"/>
        <w:spacing w:after="0"/>
        <w:ind w:left="851" w:hanging="425"/>
        <w:jc w:val="both"/>
        <w:rPr>
          <w:rFonts w:cstheme="minorHAnsi"/>
          <w:bCs/>
          <w:sz w:val="28"/>
          <w:szCs w:val="28"/>
        </w:rPr>
      </w:pPr>
    </w:p>
    <w:p w14:paraId="43556B06" w14:textId="77777777" w:rsidR="00720AD5" w:rsidRDefault="006E5F40" w:rsidP="00D06813">
      <w:pPr>
        <w:pStyle w:val="ListParagraph"/>
        <w:numPr>
          <w:ilvl w:val="0"/>
          <w:numId w:val="23"/>
        </w:numPr>
        <w:spacing w:after="627"/>
        <w:ind w:left="851" w:hanging="425"/>
        <w:jc w:val="both"/>
        <w:rPr>
          <w:rFonts w:cstheme="minorHAnsi"/>
          <w:bCs/>
          <w:sz w:val="28"/>
          <w:szCs w:val="28"/>
        </w:rPr>
      </w:pPr>
      <w:r w:rsidRPr="00A55C02">
        <w:rPr>
          <w:rFonts w:cstheme="minorHAnsi"/>
          <w:bCs/>
          <w:sz w:val="28"/>
          <w:szCs w:val="28"/>
        </w:rPr>
        <w:t>Petitioner in his petition pleaded as under:</w:t>
      </w:r>
    </w:p>
    <w:p w14:paraId="3EF7A7DC" w14:textId="77777777" w:rsidR="00AE0934" w:rsidRPr="00390CBD" w:rsidRDefault="00AE0934" w:rsidP="00D06813">
      <w:pPr>
        <w:pStyle w:val="ListParagraph"/>
        <w:spacing w:after="0" w:line="240" w:lineRule="auto"/>
        <w:ind w:left="1134" w:right="336"/>
        <w:jc w:val="both"/>
        <w:rPr>
          <w:rFonts w:ascii="AnmolLipi" w:hAnsi="AnmolLipi" w:cstheme="minorHAnsi"/>
          <w:bCs/>
          <w:i/>
          <w:iCs/>
          <w:sz w:val="24"/>
          <w:szCs w:val="24"/>
        </w:rPr>
      </w:pPr>
      <w:proofErr w:type="spellStart"/>
      <w:r w:rsidRPr="00390CBD">
        <w:rPr>
          <w:rFonts w:ascii="AnmolLipi" w:hAnsi="AnmolLipi" w:cstheme="minorHAnsi"/>
          <w:bCs/>
          <w:i/>
          <w:iCs/>
          <w:sz w:val="24"/>
          <w:szCs w:val="24"/>
        </w:rPr>
        <w:t>bynqI</w:t>
      </w:r>
      <w:proofErr w:type="spellEnd"/>
      <w:r w:rsidRPr="00390CBD">
        <w:rPr>
          <w:rFonts w:ascii="AnmolLipi" w:hAnsi="AnmolLipi" w:cstheme="minorHAnsi"/>
          <w:bCs/>
          <w:i/>
          <w:iCs/>
          <w:sz w:val="24"/>
          <w:szCs w:val="24"/>
        </w:rPr>
        <w:t xml:space="preserve"> </w:t>
      </w:r>
      <w:proofErr w:type="spellStart"/>
      <w:r w:rsidRPr="00390CBD">
        <w:rPr>
          <w:rFonts w:ascii="AnmolLipi" w:hAnsi="AnmolLipi" w:cstheme="minorHAnsi"/>
          <w:bCs/>
          <w:i/>
          <w:iCs/>
          <w:sz w:val="24"/>
          <w:szCs w:val="24"/>
        </w:rPr>
        <w:t>hY</w:t>
      </w:r>
      <w:proofErr w:type="spellEnd"/>
      <w:r w:rsidRPr="00390CBD">
        <w:rPr>
          <w:rFonts w:ascii="AnmolLipi" w:hAnsi="AnmolLipi" w:cstheme="minorHAnsi"/>
          <w:bCs/>
          <w:i/>
          <w:iCs/>
          <w:sz w:val="24"/>
          <w:szCs w:val="24"/>
        </w:rPr>
        <w:t xml:space="preserve"> </w:t>
      </w:r>
      <w:proofErr w:type="spellStart"/>
      <w:r w:rsidRPr="00390CBD">
        <w:rPr>
          <w:rFonts w:ascii="AnmolLipi" w:hAnsi="AnmolLipi" w:cstheme="minorHAnsi"/>
          <w:bCs/>
          <w:i/>
          <w:iCs/>
          <w:sz w:val="24"/>
          <w:szCs w:val="24"/>
        </w:rPr>
        <w:t>ik</w:t>
      </w:r>
      <w:proofErr w:type="spellEnd"/>
      <w:r w:rsidRPr="00390CBD">
        <w:rPr>
          <w:rFonts w:ascii="AnmolLipi" w:hAnsi="AnmolLipi" w:cstheme="minorHAnsi"/>
          <w:bCs/>
          <w:i/>
          <w:iCs/>
          <w:sz w:val="24"/>
          <w:szCs w:val="24"/>
        </w:rPr>
        <w:t xml:space="preserve"> </w:t>
      </w:r>
      <w:proofErr w:type="spellStart"/>
      <w:r w:rsidRPr="00390CBD">
        <w:rPr>
          <w:rFonts w:ascii="AnmolLipi" w:hAnsi="AnmolLipi" w:cstheme="minorHAnsi"/>
          <w:bCs/>
          <w:i/>
          <w:iCs/>
          <w:sz w:val="24"/>
          <w:szCs w:val="24"/>
        </w:rPr>
        <w:t>mYN</w:t>
      </w:r>
      <w:proofErr w:type="spellEnd"/>
      <w:r w:rsidRPr="00390CBD">
        <w:rPr>
          <w:rFonts w:ascii="AnmolLipi" w:hAnsi="AnmolLipi" w:cstheme="minorHAnsi"/>
          <w:bCs/>
          <w:i/>
          <w:iCs/>
          <w:sz w:val="24"/>
          <w:szCs w:val="24"/>
        </w:rPr>
        <w:t xml:space="preserve"> </w:t>
      </w:r>
      <w:r w:rsidRPr="00390CBD">
        <w:rPr>
          <w:rFonts w:cstheme="minorHAnsi"/>
          <w:bCs/>
          <w:i/>
          <w:iCs/>
          <w:sz w:val="24"/>
          <w:szCs w:val="24"/>
        </w:rPr>
        <w:t>load</w:t>
      </w:r>
      <w:r w:rsidRPr="00390CBD">
        <w:rPr>
          <w:rFonts w:ascii="AnmolLipi" w:hAnsi="AnmolLipi" w:cstheme="minorHAnsi"/>
          <w:bCs/>
          <w:i/>
          <w:iCs/>
          <w:sz w:val="24"/>
          <w:szCs w:val="24"/>
        </w:rPr>
        <w:t xml:space="preserve"> 1 </w:t>
      </w:r>
      <w:r w:rsidRPr="00390CBD">
        <w:rPr>
          <w:rFonts w:cstheme="minorHAnsi"/>
          <w:bCs/>
          <w:i/>
          <w:iCs/>
          <w:sz w:val="24"/>
          <w:szCs w:val="24"/>
        </w:rPr>
        <w:t>kw</w:t>
      </w:r>
      <w:r w:rsidRPr="00390CBD">
        <w:rPr>
          <w:rFonts w:ascii="AnmolLipi" w:hAnsi="AnmolLipi" w:cstheme="minorHAnsi"/>
          <w:bCs/>
          <w:i/>
          <w:iCs/>
          <w:sz w:val="24"/>
          <w:szCs w:val="24"/>
        </w:rPr>
        <w:t xml:space="preserve"> </w:t>
      </w:r>
      <w:proofErr w:type="spellStart"/>
      <w:r w:rsidRPr="00390CBD">
        <w:rPr>
          <w:rFonts w:ascii="AnmolLipi" w:hAnsi="AnmolLipi" w:cstheme="minorHAnsi"/>
          <w:bCs/>
          <w:i/>
          <w:iCs/>
          <w:sz w:val="24"/>
          <w:szCs w:val="24"/>
        </w:rPr>
        <w:t>qoN</w:t>
      </w:r>
      <w:proofErr w:type="spellEnd"/>
      <w:r w:rsidRPr="00390CBD">
        <w:rPr>
          <w:rFonts w:ascii="AnmolLipi" w:hAnsi="AnmolLipi" w:cstheme="minorHAnsi"/>
          <w:bCs/>
          <w:i/>
          <w:iCs/>
          <w:sz w:val="24"/>
          <w:szCs w:val="24"/>
        </w:rPr>
        <w:t xml:space="preserve"> </w:t>
      </w:r>
      <w:proofErr w:type="spellStart"/>
      <w:r w:rsidRPr="00390CBD">
        <w:rPr>
          <w:rFonts w:ascii="AnmolLipi" w:hAnsi="AnmolLipi" w:cstheme="minorHAnsi"/>
          <w:bCs/>
          <w:i/>
          <w:iCs/>
          <w:sz w:val="24"/>
          <w:szCs w:val="24"/>
        </w:rPr>
        <w:t>vI</w:t>
      </w:r>
      <w:proofErr w:type="spellEnd"/>
      <w:r w:rsidRPr="00390CBD">
        <w:rPr>
          <w:rFonts w:ascii="AnmolLipi" w:hAnsi="AnmolLipi" w:cstheme="minorHAnsi"/>
          <w:bCs/>
          <w:i/>
          <w:iCs/>
          <w:sz w:val="24"/>
          <w:szCs w:val="24"/>
        </w:rPr>
        <w:t xml:space="preserve"> </w:t>
      </w:r>
      <w:proofErr w:type="spellStart"/>
      <w:r w:rsidRPr="00390CBD">
        <w:rPr>
          <w:rFonts w:ascii="AnmolLipi" w:hAnsi="AnmolLipi" w:cstheme="minorHAnsi"/>
          <w:bCs/>
          <w:i/>
          <w:iCs/>
          <w:sz w:val="24"/>
          <w:szCs w:val="24"/>
        </w:rPr>
        <w:t>G`t</w:t>
      </w:r>
      <w:proofErr w:type="spellEnd"/>
      <w:r w:rsidRPr="00390CBD">
        <w:rPr>
          <w:rFonts w:ascii="AnmolLipi" w:hAnsi="AnmolLipi" w:cstheme="minorHAnsi"/>
          <w:bCs/>
          <w:i/>
          <w:iCs/>
          <w:sz w:val="24"/>
          <w:szCs w:val="24"/>
        </w:rPr>
        <w:t xml:space="preserve"> </w:t>
      </w:r>
      <w:proofErr w:type="spellStart"/>
      <w:r w:rsidRPr="00390CBD">
        <w:rPr>
          <w:rFonts w:ascii="AnmolLipi" w:hAnsi="AnmolLipi" w:cstheme="minorHAnsi"/>
          <w:bCs/>
          <w:i/>
          <w:iCs/>
          <w:sz w:val="24"/>
          <w:szCs w:val="24"/>
        </w:rPr>
        <w:t>sI</w:t>
      </w:r>
      <w:proofErr w:type="spellEnd"/>
      <w:r w:rsidRPr="00390CBD">
        <w:rPr>
          <w:rFonts w:ascii="AnmolLipi" w:hAnsi="AnmolLipi" w:cstheme="minorHAnsi"/>
          <w:bCs/>
          <w:i/>
          <w:iCs/>
          <w:sz w:val="24"/>
          <w:szCs w:val="24"/>
        </w:rPr>
        <w:t xml:space="preserve"> </w:t>
      </w:r>
      <w:proofErr w:type="spellStart"/>
      <w:r w:rsidRPr="00390CBD">
        <w:rPr>
          <w:rFonts w:ascii="AnmolLipi" w:hAnsi="AnmolLipi" w:cstheme="minorHAnsi"/>
          <w:bCs/>
          <w:i/>
          <w:iCs/>
          <w:sz w:val="24"/>
          <w:szCs w:val="24"/>
        </w:rPr>
        <w:t>Aqy</w:t>
      </w:r>
      <w:proofErr w:type="spellEnd"/>
      <w:r w:rsidRPr="00390CBD">
        <w:rPr>
          <w:rFonts w:ascii="AnmolLipi" w:hAnsi="AnmolLipi" w:cstheme="minorHAnsi"/>
          <w:bCs/>
          <w:i/>
          <w:iCs/>
          <w:sz w:val="24"/>
          <w:szCs w:val="24"/>
        </w:rPr>
        <w:t xml:space="preserve"> </w:t>
      </w:r>
      <w:proofErr w:type="spellStart"/>
      <w:r w:rsidRPr="00390CBD">
        <w:rPr>
          <w:rFonts w:ascii="AnmolLipi" w:hAnsi="AnmolLipi" w:cstheme="minorHAnsi"/>
          <w:bCs/>
          <w:i/>
          <w:iCs/>
          <w:sz w:val="24"/>
          <w:szCs w:val="24"/>
        </w:rPr>
        <w:t>mYN</w:t>
      </w:r>
      <w:proofErr w:type="spellEnd"/>
      <w:r w:rsidRPr="00390CBD">
        <w:rPr>
          <w:rFonts w:ascii="AnmolLipi" w:hAnsi="AnmolLipi" w:cstheme="minorHAnsi"/>
          <w:bCs/>
          <w:i/>
          <w:iCs/>
          <w:sz w:val="24"/>
          <w:szCs w:val="24"/>
        </w:rPr>
        <w:t xml:space="preserve"> </w:t>
      </w:r>
      <w:r w:rsidRPr="00390CBD">
        <w:rPr>
          <w:rFonts w:cstheme="minorHAnsi"/>
          <w:bCs/>
          <w:i/>
          <w:iCs/>
          <w:sz w:val="24"/>
          <w:szCs w:val="24"/>
        </w:rPr>
        <w:t>load</w:t>
      </w:r>
      <w:r w:rsidRPr="00390CBD">
        <w:rPr>
          <w:rFonts w:ascii="AnmolLipi" w:hAnsi="AnmolLipi" w:cstheme="minorHAnsi"/>
          <w:bCs/>
          <w:i/>
          <w:iCs/>
          <w:sz w:val="24"/>
          <w:szCs w:val="24"/>
        </w:rPr>
        <w:t xml:space="preserve"> </w:t>
      </w:r>
      <w:proofErr w:type="spellStart"/>
      <w:r w:rsidRPr="00390CBD">
        <w:rPr>
          <w:rFonts w:ascii="AnmolLipi" w:hAnsi="AnmolLipi" w:cstheme="minorHAnsi"/>
          <w:bCs/>
          <w:i/>
          <w:iCs/>
          <w:sz w:val="24"/>
          <w:szCs w:val="24"/>
        </w:rPr>
        <w:t>vDwieAw</w:t>
      </w:r>
      <w:proofErr w:type="spellEnd"/>
      <w:r w:rsidRPr="00390CBD">
        <w:rPr>
          <w:rFonts w:ascii="AnmolLipi" w:hAnsi="AnmolLipi" w:cstheme="minorHAnsi"/>
          <w:bCs/>
          <w:i/>
          <w:iCs/>
          <w:sz w:val="24"/>
          <w:szCs w:val="24"/>
        </w:rPr>
        <w:t xml:space="preserve"> </w:t>
      </w:r>
      <w:proofErr w:type="spellStart"/>
      <w:r w:rsidRPr="00390CBD">
        <w:rPr>
          <w:rFonts w:ascii="AnmolLipi" w:hAnsi="AnmolLipi" w:cstheme="minorHAnsi"/>
          <w:bCs/>
          <w:i/>
          <w:iCs/>
          <w:sz w:val="24"/>
          <w:szCs w:val="24"/>
        </w:rPr>
        <w:t>qy</w:t>
      </w:r>
      <w:proofErr w:type="spellEnd"/>
      <w:r w:rsidRPr="00390CBD">
        <w:rPr>
          <w:rFonts w:ascii="AnmolLipi" w:hAnsi="AnmolLipi" w:cstheme="minorHAnsi"/>
          <w:bCs/>
          <w:i/>
          <w:iCs/>
          <w:sz w:val="24"/>
          <w:szCs w:val="24"/>
        </w:rPr>
        <w:t xml:space="preserve"> 4.06 </w:t>
      </w:r>
      <w:r w:rsidRPr="00390CBD">
        <w:rPr>
          <w:rFonts w:cstheme="minorHAnsi"/>
          <w:bCs/>
          <w:i/>
          <w:iCs/>
          <w:sz w:val="24"/>
          <w:szCs w:val="24"/>
        </w:rPr>
        <w:t>kw</w:t>
      </w:r>
      <w:r w:rsidRPr="00390CBD">
        <w:rPr>
          <w:rFonts w:ascii="AnmolLipi" w:hAnsi="AnmolLipi" w:cstheme="minorHAnsi"/>
          <w:bCs/>
          <w:i/>
          <w:iCs/>
          <w:sz w:val="24"/>
          <w:szCs w:val="24"/>
        </w:rPr>
        <w:t xml:space="preserve"> </w:t>
      </w:r>
      <w:proofErr w:type="spellStart"/>
      <w:proofErr w:type="gramStart"/>
      <w:r w:rsidRPr="00390CBD">
        <w:rPr>
          <w:rFonts w:ascii="AnmolLipi" w:hAnsi="AnmolLipi" w:cstheme="minorHAnsi"/>
          <w:bCs/>
          <w:i/>
          <w:iCs/>
          <w:sz w:val="24"/>
          <w:szCs w:val="24"/>
        </w:rPr>
        <w:t>krwieAw</w:t>
      </w:r>
      <w:proofErr w:type="spellEnd"/>
      <w:r w:rsidRPr="00390CBD">
        <w:rPr>
          <w:rFonts w:ascii="AnmolLipi" w:hAnsi="AnmolLipi" w:cstheme="minorHAnsi"/>
          <w:bCs/>
          <w:i/>
          <w:iCs/>
          <w:sz w:val="24"/>
          <w:szCs w:val="24"/>
        </w:rPr>
        <w:t>[</w:t>
      </w:r>
      <w:proofErr w:type="gramEnd"/>
    </w:p>
    <w:p w14:paraId="3DEF853A" w14:textId="77777777" w:rsidR="00AE0934" w:rsidRPr="00390CBD" w:rsidRDefault="00AE0934" w:rsidP="00D06813">
      <w:pPr>
        <w:spacing w:after="0" w:line="240" w:lineRule="auto"/>
        <w:ind w:left="1134" w:right="336"/>
        <w:contextualSpacing/>
        <w:jc w:val="both"/>
        <w:rPr>
          <w:rFonts w:ascii="AnmolLipi" w:hAnsi="AnmolLipi" w:cstheme="minorHAnsi"/>
          <w:bCs/>
          <w:i/>
          <w:iCs/>
          <w:sz w:val="24"/>
          <w:szCs w:val="24"/>
        </w:rPr>
      </w:pPr>
      <w:proofErr w:type="spellStart"/>
      <w:r w:rsidRPr="00390CBD">
        <w:rPr>
          <w:rFonts w:ascii="AnmolLipi" w:hAnsi="AnmolLipi" w:cstheme="minorHAnsi"/>
          <w:bCs/>
          <w:i/>
          <w:iCs/>
          <w:sz w:val="24"/>
          <w:szCs w:val="24"/>
        </w:rPr>
        <w:t>ies</w:t>
      </w:r>
      <w:proofErr w:type="spellEnd"/>
      <w:r w:rsidRPr="00390CBD">
        <w:rPr>
          <w:rFonts w:ascii="AnmolLipi" w:hAnsi="AnmolLipi" w:cstheme="minorHAnsi"/>
          <w:bCs/>
          <w:i/>
          <w:iCs/>
          <w:sz w:val="24"/>
          <w:szCs w:val="24"/>
        </w:rPr>
        <w:t xml:space="preserve"> </w:t>
      </w:r>
      <w:proofErr w:type="spellStart"/>
      <w:r w:rsidRPr="00390CBD">
        <w:rPr>
          <w:rFonts w:ascii="AnmolLipi" w:hAnsi="AnmolLipi" w:cstheme="minorHAnsi"/>
          <w:bCs/>
          <w:i/>
          <w:iCs/>
          <w:sz w:val="24"/>
          <w:szCs w:val="24"/>
        </w:rPr>
        <w:t>qoN</w:t>
      </w:r>
      <w:proofErr w:type="spellEnd"/>
      <w:r w:rsidRPr="00390CBD">
        <w:rPr>
          <w:rFonts w:ascii="AnmolLipi" w:hAnsi="AnmolLipi" w:cstheme="minorHAnsi"/>
          <w:bCs/>
          <w:i/>
          <w:iCs/>
          <w:sz w:val="24"/>
          <w:szCs w:val="24"/>
        </w:rPr>
        <w:t xml:space="preserve"> </w:t>
      </w:r>
      <w:proofErr w:type="spellStart"/>
      <w:r w:rsidRPr="00390CBD">
        <w:rPr>
          <w:rFonts w:ascii="AnmolLipi" w:hAnsi="AnmolLipi" w:cstheme="minorHAnsi"/>
          <w:bCs/>
          <w:i/>
          <w:iCs/>
          <w:sz w:val="24"/>
          <w:szCs w:val="24"/>
        </w:rPr>
        <w:t>bwAd</w:t>
      </w:r>
      <w:proofErr w:type="spellEnd"/>
      <w:r w:rsidRPr="00390CBD">
        <w:rPr>
          <w:rFonts w:ascii="AnmolLipi" w:hAnsi="AnmolLipi" w:cstheme="minorHAnsi"/>
          <w:bCs/>
          <w:i/>
          <w:iCs/>
          <w:sz w:val="24"/>
          <w:szCs w:val="24"/>
        </w:rPr>
        <w:t xml:space="preserve"> </w:t>
      </w:r>
      <w:proofErr w:type="spellStart"/>
      <w:r w:rsidRPr="00390CBD">
        <w:rPr>
          <w:rFonts w:ascii="AnmolLipi" w:hAnsi="AnmolLipi" w:cstheme="minorHAnsi"/>
          <w:bCs/>
          <w:i/>
          <w:iCs/>
          <w:sz w:val="24"/>
          <w:szCs w:val="24"/>
        </w:rPr>
        <w:t>myry</w:t>
      </w:r>
      <w:proofErr w:type="spellEnd"/>
      <w:r w:rsidRPr="00390CBD">
        <w:rPr>
          <w:rFonts w:ascii="AnmolLipi" w:hAnsi="AnmolLipi" w:cstheme="minorHAnsi"/>
          <w:bCs/>
          <w:i/>
          <w:iCs/>
          <w:sz w:val="24"/>
          <w:szCs w:val="24"/>
        </w:rPr>
        <w:t xml:space="preserve"> </w:t>
      </w:r>
      <w:proofErr w:type="spellStart"/>
      <w:r w:rsidRPr="00390CBD">
        <w:rPr>
          <w:rFonts w:ascii="AnmolLipi" w:hAnsi="AnmolLipi" w:cstheme="minorHAnsi"/>
          <w:bCs/>
          <w:i/>
          <w:iCs/>
          <w:sz w:val="24"/>
          <w:szCs w:val="24"/>
        </w:rPr>
        <w:t>ibjlI</w:t>
      </w:r>
      <w:proofErr w:type="spellEnd"/>
      <w:r w:rsidRPr="00390CBD">
        <w:rPr>
          <w:rFonts w:ascii="AnmolLipi" w:hAnsi="AnmolLipi" w:cstheme="minorHAnsi"/>
          <w:bCs/>
          <w:i/>
          <w:iCs/>
          <w:sz w:val="24"/>
          <w:szCs w:val="24"/>
        </w:rPr>
        <w:t xml:space="preserve"> </w:t>
      </w:r>
      <w:proofErr w:type="spellStart"/>
      <w:r w:rsidRPr="00390CBD">
        <w:rPr>
          <w:rFonts w:ascii="AnmolLipi" w:hAnsi="AnmolLipi" w:cstheme="minorHAnsi"/>
          <w:bCs/>
          <w:i/>
          <w:iCs/>
          <w:sz w:val="24"/>
          <w:szCs w:val="24"/>
        </w:rPr>
        <w:t>ib`l</w:t>
      </w:r>
      <w:proofErr w:type="spellEnd"/>
      <w:r w:rsidRPr="00390CBD">
        <w:rPr>
          <w:rFonts w:ascii="AnmolLipi" w:hAnsi="AnmolLipi" w:cstheme="minorHAnsi"/>
          <w:bCs/>
          <w:i/>
          <w:iCs/>
          <w:sz w:val="24"/>
          <w:szCs w:val="24"/>
        </w:rPr>
        <w:t xml:space="preserve"> </w:t>
      </w:r>
      <w:proofErr w:type="spellStart"/>
      <w:r w:rsidRPr="00390CBD">
        <w:rPr>
          <w:rFonts w:ascii="AnmolLipi" w:hAnsi="AnmolLipi" w:cstheme="minorHAnsi"/>
          <w:bCs/>
          <w:i/>
          <w:iCs/>
          <w:sz w:val="24"/>
          <w:szCs w:val="24"/>
        </w:rPr>
        <w:t>lgwqwr</w:t>
      </w:r>
      <w:proofErr w:type="spellEnd"/>
      <w:r w:rsidRPr="00390CBD">
        <w:rPr>
          <w:rFonts w:ascii="AnmolLipi" w:hAnsi="AnmolLipi" w:cstheme="minorHAnsi"/>
          <w:bCs/>
          <w:i/>
          <w:iCs/>
          <w:sz w:val="24"/>
          <w:szCs w:val="24"/>
        </w:rPr>
        <w:t xml:space="preserve"> </w:t>
      </w:r>
      <w:proofErr w:type="spellStart"/>
      <w:r w:rsidRPr="00390CBD">
        <w:rPr>
          <w:rFonts w:ascii="AnmolLipi" w:hAnsi="AnmolLipi" w:cstheme="minorHAnsi"/>
          <w:bCs/>
          <w:i/>
          <w:iCs/>
          <w:sz w:val="24"/>
          <w:szCs w:val="24"/>
        </w:rPr>
        <w:t>glq</w:t>
      </w:r>
      <w:proofErr w:type="spellEnd"/>
      <w:r w:rsidRPr="00390CBD">
        <w:rPr>
          <w:rFonts w:ascii="AnmolLipi" w:hAnsi="AnmolLipi" w:cstheme="minorHAnsi"/>
          <w:bCs/>
          <w:i/>
          <w:iCs/>
          <w:sz w:val="24"/>
          <w:szCs w:val="24"/>
        </w:rPr>
        <w:t xml:space="preserve"> </w:t>
      </w:r>
      <w:proofErr w:type="spellStart"/>
      <w:r w:rsidRPr="00390CBD">
        <w:rPr>
          <w:rFonts w:ascii="AnmolLipi" w:hAnsi="AnmolLipi" w:cstheme="minorHAnsi"/>
          <w:bCs/>
          <w:i/>
          <w:iCs/>
          <w:sz w:val="24"/>
          <w:szCs w:val="24"/>
        </w:rPr>
        <w:t>Awx</w:t>
      </w:r>
      <w:proofErr w:type="spellEnd"/>
      <w:r w:rsidRPr="00390CBD">
        <w:rPr>
          <w:rFonts w:ascii="AnmolLipi" w:hAnsi="AnmolLipi" w:cstheme="minorHAnsi"/>
          <w:bCs/>
          <w:i/>
          <w:iCs/>
          <w:sz w:val="24"/>
          <w:szCs w:val="24"/>
        </w:rPr>
        <w:t xml:space="preserve"> </w:t>
      </w:r>
      <w:proofErr w:type="spellStart"/>
      <w:r w:rsidRPr="00390CBD">
        <w:rPr>
          <w:rFonts w:ascii="AnmolLipi" w:hAnsi="AnmolLipi" w:cstheme="minorHAnsi"/>
          <w:bCs/>
          <w:i/>
          <w:iCs/>
          <w:sz w:val="24"/>
          <w:szCs w:val="24"/>
        </w:rPr>
        <w:t>l`gy</w:t>
      </w:r>
      <w:proofErr w:type="spellEnd"/>
      <w:r w:rsidRPr="00390CBD">
        <w:rPr>
          <w:rFonts w:ascii="AnmolLipi" w:hAnsi="AnmolLipi" w:cstheme="minorHAnsi"/>
          <w:bCs/>
          <w:i/>
          <w:iCs/>
          <w:sz w:val="24"/>
          <w:szCs w:val="24"/>
        </w:rPr>
        <w:t xml:space="preserve"> </w:t>
      </w:r>
      <w:proofErr w:type="spellStart"/>
      <w:r w:rsidRPr="00390CBD">
        <w:rPr>
          <w:rFonts w:ascii="AnmolLipi" w:hAnsi="AnmolLipi" w:cstheme="minorHAnsi"/>
          <w:bCs/>
          <w:i/>
          <w:iCs/>
          <w:sz w:val="24"/>
          <w:szCs w:val="24"/>
        </w:rPr>
        <w:t>Aqy</w:t>
      </w:r>
      <w:proofErr w:type="spellEnd"/>
      <w:r w:rsidRPr="00390CBD">
        <w:rPr>
          <w:rFonts w:ascii="AnmolLipi" w:hAnsi="AnmolLipi" w:cstheme="minorHAnsi"/>
          <w:bCs/>
          <w:i/>
          <w:iCs/>
          <w:sz w:val="24"/>
          <w:szCs w:val="24"/>
        </w:rPr>
        <w:t xml:space="preserve"> 07.03.2023 </w:t>
      </w:r>
      <w:proofErr w:type="spellStart"/>
      <w:r w:rsidRPr="00390CBD">
        <w:rPr>
          <w:rFonts w:ascii="AnmolLipi" w:hAnsi="AnmolLipi" w:cstheme="minorHAnsi"/>
          <w:bCs/>
          <w:i/>
          <w:iCs/>
          <w:sz w:val="24"/>
          <w:szCs w:val="24"/>
        </w:rPr>
        <w:t>q`k</w:t>
      </w:r>
      <w:proofErr w:type="spellEnd"/>
      <w:r w:rsidRPr="00390CBD">
        <w:rPr>
          <w:rFonts w:ascii="AnmolLipi" w:hAnsi="AnmolLipi" w:cstheme="minorHAnsi"/>
          <w:bCs/>
          <w:i/>
          <w:iCs/>
          <w:sz w:val="24"/>
          <w:szCs w:val="24"/>
        </w:rPr>
        <w:t xml:space="preserve"> </w:t>
      </w:r>
      <w:r w:rsidRPr="00390CBD">
        <w:rPr>
          <w:rFonts w:cstheme="minorHAnsi"/>
          <w:bCs/>
          <w:i/>
          <w:iCs/>
          <w:sz w:val="24"/>
          <w:szCs w:val="24"/>
        </w:rPr>
        <w:t>Rs</w:t>
      </w:r>
      <w:r w:rsidRPr="00390CBD">
        <w:rPr>
          <w:rFonts w:ascii="AnmolLipi" w:hAnsi="AnmolLipi" w:cstheme="minorHAnsi"/>
          <w:bCs/>
          <w:i/>
          <w:iCs/>
          <w:sz w:val="24"/>
          <w:szCs w:val="24"/>
        </w:rPr>
        <w:t xml:space="preserve">. 597360/- </w:t>
      </w:r>
      <w:proofErr w:type="spellStart"/>
      <w:r w:rsidRPr="00390CBD">
        <w:rPr>
          <w:rFonts w:ascii="AnmolLipi" w:hAnsi="AnmolLipi" w:cstheme="minorHAnsi"/>
          <w:bCs/>
          <w:i/>
          <w:iCs/>
          <w:sz w:val="24"/>
          <w:szCs w:val="24"/>
        </w:rPr>
        <w:t>dw</w:t>
      </w:r>
      <w:proofErr w:type="spellEnd"/>
      <w:r w:rsidRPr="00390CBD">
        <w:rPr>
          <w:rFonts w:ascii="AnmolLipi" w:hAnsi="AnmolLipi" w:cstheme="minorHAnsi"/>
          <w:bCs/>
          <w:i/>
          <w:iCs/>
          <w:sz w:val="24"/>
          <w:szCs w:val="24"/>
        </w:rPr>
        <w:t xml:space="preserve"> </w:t>
      </w:r>
      <w:proofErr w:type="spellStart"/>
      <w:proofErr w:type="gramStart"/>
      <w:r w:rsidRPr="00390CBD">
        <w:rPr>
          <w:rFonts w:ascii="AnmolLipi" w:hAnsi="AnmolLipi" w:cstheme="minorHAnsi"/>
          <w:bCs/>
          <w:i/>
          <w:iCs/>
          <w:sz w:val="24"/>
          <w:szCs w:val="24"/>
        </w:rPr>
        <w:t>AwieAw</w:t>
      </w:r>
      <w:proofErr w:type="spellEnd"/>
      <w:r w:rsidRPr="00390CBD">
        <w:rPr>
          <w:rFonts w:ascii="AnmolLipi" w:hAnsi="AnmolLipi" w:cstheme="minorHAnsi"/>
          <w:bCs/>
          <w:i/>
          <w:iCs/>
          <w:sz w:val="24"/>
          <w:szCs w:val="24"/>
        </w:rPr>
        <w:t>[</w:t>
      </w:r>
      <w:proofErr w:type="gramEnd"/>
      <w:r w:rsidRPr="00390CBD">
        <w:rPr>
          <w:rFonts w:ascii="AnmolLipi" w:hAnsi="AnmolLipi" w:cstheme="minorHAnsi"/>
          <w:bCs/>
          <w:i/>
          <w:iCs/>
          <w:sz w:val="24"/>
          <w:szCs w:val="24"/>
        </w:rPr>
        <w:t xml:space="preserve"> jo </w:t>
      </w:r>
      <w:proofErr w:type="spellStart"/>
      <w:r w:rsidRPr="00390CBD">
        <w:rPr>
          <w:rFonts w:ascii="AnmolLipi" w:hAnsi="AnmolLipi" w:cstheme="minorHAnsi"/>
          <w:bCs/>
          <w:i/>
          <w:iCs/>
          <w:sz w:val="24"/>
          <w:szCs w:val="24"/>
        </w:rPr>
        <w:t>ik</w:t>
      </w:r>
      <w:proofErr w:type="spellEnd"/>
      <w:r w:rsidRPr="00390CBD">
        <w:rPr>
          <w:rFonts w:ascii="AnmolLipi" w:hAnsi="AnmolLipi" w:cstheme="minorHAnsi"/>
          <w:bCs/>
          <w:i/>
          <w:iCs/>
          <w:sz w:val="24"/>
          <w:szCs w:val="24"/>
        </w:rPr>
        <w:t xml:space="preserve"> </w:t>
      </w:r>
      <w:proofErr w:type="spellStart"/>
      <w:r w:rsidRPr="00390CBD">
        <w:rPr>
          <w:rFonts w:ascii="AnmolLipi" w:hAnsi="AnmolLipi" w:cstheme="minorHAnsi"/>
          <w:bCs/>
          <w:i/>
          <w:iCs/>
          <w:sz w:val="24"/>
          <w:szCs w:val="24"/>
        </w:rPr>
        <w:t>glq</w:t>
      </w:r>
      <w:proofErr w:type="spellEnd"/>
      <w:r w:rsidRPr="00390CBD">
        <w:rPr>
          <w:rFonts w:ascii="AnmolLipi" w:hAnsi="AnmolLipi" w:cstheme="minorHAnsi"/>
          <w:bCs/>
          <w:i/>
          <w:iCs/>
          <w:sz w:val="24"/>
          <w:szCs w:val="24"/>
        </w:rPr>
        <w:t xml:space="preserve"> </w:t>
      </w:r>
      <w:proofErr w:type="spellStart"/>
      <w:r w:rsidRPr="00390CBD">
        <w:rPr>
          <w:rFonts w:ascii="AnmolLipi" w:hAnsi="AnmolLipi" w:cstheme="minorHAnsi"/>
          <w:bCs/>
          <w:i/>
          <w:iCs/>
          <w:sz w:val="24"/>
          <w:szCs w:val="24"/>
        </w:rPr>
        <w:t>hY</w:t>
      </w:r>
      <w:proofErr w:type="spellEnd"/>
      <w:r w:rsidRPr="00390CBD">
        <w:rPr>
          <w:rFonts w:ascii="AnmolLipi" w:hAnsi="AnmolLipi" w:cstheme="minorHAnsi"/>
          <w:bCs/>
          <w:i/>
          <w:iCs/>
          <w:sz w:val="24"/>
          <w:szCs w:val="24"/>
        </w:rPr>
        <w:t>[</w:t>
      </w:r>
    </w:p>
    <w:p w14:paraId="28D6E7E6" w14:textId="77777777" w:rsidR="00AE0934" w:rsidRPr="00390CBD" w:rsidRDefault="00AE0934" w:rsidP="00D06813">
      <w:pPr>
        <w:pStyle w:val="ListParagraph"/>
        <w:spacing w:after="0" w:line="240" w:lineRule="auto"/>
        <w:ind w:left="1134" w:right="336"/>
        <w:jc w:val="both"/>
        <w:rPr>
          <w:rFonts w:ascii="AnmolLipi" w:hAnsi="AnmolLipi" w:cstheme="minorHAnsi"/>
          <w:bCs/>
          <w:i/>
          <w:iCs/>
          <w:sz w:val="24"/>
          <w:szCs w:val="24"/>
        </w:rPr>
      </w:pPr>
      <w:proofErr w:type="spellStart"/>
      <w:r w:rsidRPr="00390CBD">
        <w:rPr>
          <w:rFonts w:ascii="AnmolLipi" w:hAnsi="AnmolLipi" w:cstheme="minorHAnsi"/>
          <w:bCs/>
          <w:i/>
          <w:iCs/>
          <w:sz w:val="24"/>
          <w:szCs w:val="24"/>
        </w:rPr>
        <w:t>myry</w:t>
      </w:r>
      <w:proofErr w:type="spellEnd"/>
      <w:r w:rsidRPr="00390CBD">
        <w:rPr>
          <w:rFonts w:ascii="AnmolLipi" w:hAnsi="AnmolLipi" w:cstheme="minorHAnsi"/>
          <w:bCs/>
          <w:i/>
          <w:iCs/>
          <w:sz w:val="24"/>
          <w:szCs w:val="24"/>
        </w:rPr>
        <w:t xml:space="preserve"> </w:t>
      </w:r>
      <w:proofErr w:type="spellStart"/>
      <w:r w:rsidRPr="00390CBD">
        <w:rPr>
          <w:rFonts w:ascii="AnmolLipi" w:hAnsi="AnmolLipi" w:cstheme="minorHAnsi"/>
          <w:bCs/>
          <w:i/>
          <w:iCs/>
          <w:sz w:val="24"/>
          <w:szCs w:val="24"/>
        </w:rPr>
        <w:t>ib`l</w:t>
      </w:r>
      <w:proofErr w:type="spellEnd"/>
      <w:r w:rsidRPr="00390CBD">
        <w:rPr>
          <w:rFonts w:ascii="AnmolLipi" w:hAnsi="AnmolLipi" w:cstheme="minorHAnsi"/>
          <w:bCs/>
          <w:i/>
          <w:iCs/>
          <w:sz w:val="24"/>
          <w:szCs w:val="24"/>
        </w:rPr>
        <w:t xml:space="preserve"> </w:t>
      </w:r>
      <w:proofErr w:type="spellStart"/>
      <w:r w:rsidRPr="00390CBD">
        <w:rPr>
          <w:rFonts w:ascii="AnmolLipi" w:hAnsi="AnmolLipi" w:cstheme="minorHAnsi"/>
          <w:bCs/>
          <w:i/>
          <w:iCs/>
          <w:sz w:val="24"/>
          <w:szCs w:val="24"/>
        </w:rPr>
        <w:t>TIk</w:t>
      </w:r>
      <w:proofErr w:type="spellEnd"/>
      <w:r w:rsidRPr="00390CBD">
        <w:rPr>
          <w:rFonts w:ascii="AnmolLipi" w:hAnsi="AnmolLipi" w:cstheme="minorHAnsi"/>
          <w:bCs/>
          <w:i/>
          <w:iCs/>
          <w:sz w:val="24"/>
          <w:szCs w:val="24"/>
        </w:rPr>
        <w:t xml:space="preserve"> </w:t>
      </w:r>
      <w:proofErr w:type="spellStart"/>
      <w:r w:rsidRPr="00390CBD">
        <w:rPr>
          <w:rFonts w:ascii="AnmolLipi" w:hAnsi="AnmolLipi" w:cstheme="minorHAnsi"/>
          <w:bCs/>
          <w:i/>
          <w:iCs/>
          <w:sz w:val="24"/>
          <w:szCs w:val="24"/>
        </w:rPr>
        <w:t>kIqy</w:t>
      </w:r>
      <w:proofErr w:type="spellEnd"/>
      <w:r w:rsidRPr="00390CBD">
        <w:rPr>
          <w:rFonts w:ascii="AnmolLipi" w:hAnsi="AnmolLipi" w:cstheme="minorHAnsi"/>
          <w:bCs/>
          <w:i/>
          <w:iCs/>
          <w:sz w:val="24"/>
          <w:szCs w:val="24"/>
        </w:rPr>
        <w:t xml:space="preserve"> </w:t>
      </w:r>
      <w:proofErr w:type="spellStart"/>
      <w:proofErr w:type="gramStart"/>
      <w:r w:rsidRPr="00390CBD">
        <w:rPr>
          <w:rFonts w:ascii="AnmolLipi" w:hAnsi="AnmolLipi" w:cstheme="minorHAnsi"/>
          <w:bCs/>
          <w:i/>
          <w:iCs/>
          <w:sz w:val="24"/>
          <w:szCs w:val="24"/>
        </w:rPr>
        <w:t>jwx</w:t>
      </w:r>
      <w:proofErr w:type="spellEnd"/>
      <w:r w:rsidRPr="00390CBD">
        <w:rPr>
          <w:rFonts w:ascii="AnmolLipi" w:hAnsi="AnmolLipi" w:cstheme="minorHAnsi"/>
          <w:bCs/>
          <w:i/>
          <w:iCs/>
          <w:sz w:val="24"/>
          <w:szCs w:val="24"/>
        </w:rPr>
        <w:t>[</w:t>
      </w:r>
      <w:proofErr w:type="gramEnd"/>
      <w:r w:rsidRPr="00390CBD">
        <w:rPr>
          <w:rFonts w:ascii="AnmolLipi" w:hAnsi="AnmolLipi" w:cstheme="minorHAnsi"/>
          <w:bCs/>
          <w:i/>
          <w:iCs/>
          <w:sz w:val="24"/>
          <w:szCs w:val="24"/>
        </w:rPr>
        <w:t xml:space="preserve"> </w:t>
      </w:r>
      <w:proofErr w:type="spellStart"/>
      <w:r w:rsidRPr="00390CBD">
        <w:rPr>
          <w:rFonts w:ascii="AnmolLipi" w:hAnsi="AnmolLipi" w:cstheme="minorHAnsi"/>
          <w:bCs/>
          <w:i/>
          <w:iCs/>
          <w:sz w:val="24"/>
          <w:szCs w:val="24"/>
        </w:rPr>
        <w:t>myrw</w:t>
      </w:r>
      <w:proofErr w:type="spellEnd"/>
      <w:r w:rsidRPr="00390CBD">
        <w:rPr>
          <w:rFonts w:ascii="AnmolLipi" w:hAnsi="AnmolLipi" w:cstheme="minorHAnsi"/>
          <w:bCs/>
          <w:i/>
          <w:iCs/>
          <w:sz w:val="24"/>
          <w:szCs w:val="24"/>
        </w:rPr>
        <w:t xml:space="preserve"> </w:t>
      </w:r>
      <w:proofErr w:type="spellStart"/>
      <w:r w:rsidRPr="00390CBD">
        <w:rPr>
          <w:rFonts w:ascii="AnmolLipi" w:hAnsi="AnmolLipi" w:cstheme="minorHAnsi"/>
          <w:bCs/>
          <w:i/>
          <w:iCs/>
          <w:sz w:val="24"/>
          <w:szCs w:val="24"/>
        </w:rPr>
        <w:t>bytw</w:t>
      </w:r>
      <w:proofErr w:type="spellEnd"/>
      <w:r w:rsidRPr="00390CBD">
        <w:rPr>
          <w:rFonts w:ascii="AnmolLipi" w:hAnsi="AnmolLipi" w:cstheme="minorHAnsi"/>
          <w:bCs/>
          <w:i/>
          <w:iCs/>
          <w:sz w:val="24"/>
          <w:szCs w:val="24"/>
        </w:rPr>
        <w:t xml:space="preserve"> </w:t>
      </w:r>
      <w:proofErr w:type="spellStart"/>
      <w:r w:rsidRPr="00390CBD">
        <w:rPr>
          <w:rFonts w:ascii="AnmolLipi" w:hAnsi="AnmolLipi" w:cstheme="minorHAnsi"/>
          <w:bCs/>
          <w:i/>
          <w:iCs/>
          <w:sz w:val="24"/>
          <w:szCs w:val="24"/>
        </w:rPr>
        <w:t>jsmMdr</w:t>
      </w:r>
      <w:proofErr w:type="spellEnd"/>
      <w:r w:rsidRPr="00390CBD">
        <w:rPr>
          <w:rFonts w:ascii="AnmolLipi" w:hAnsi="AnmolLipi" w:cstheme="minorHAnsi"/>
          <w:bCs/>
          <w:i/>
          <w:iCs/>
          <w:sz w:val="24"/>
          <w:szCs w:val="24"/>
        </w:rPr>
        <w:t xml:space="preserve"> </w:t>
      </w:r>
      <w:proofErr w:type="spellStart"/>
      <w:r w:rsidRPr="00390CBD">
        <w:rPr>
          <w:rFonts w:ascii="AnmolLipi" w:hAnsi="AnmolLipi" w:cstheme="minorHAnsi"/>
          <w:bCs/>
          <w:i/>
          <w:iCs/>
          <w:sz w:val="24"/>
          <w:szCs w:val="24"/>
        </w:rPr>
        <w:t>kys</w:t>
      </w:r>
      <w:proofErr w:type="spellEnd"/>
      <w:r w:rsidRPr="00390CBD">
        <w:rPr>
          <w:rFonts w:ascii="AnmolLipi" w:hAnsi="AnmolLipi" w:cstheme="minorHAnsi"/>
          <w:bCs/>
          <w:i/>
          <w:iCs/>
          <w:sz w:val="24"/>
          <w:szCs w:val="24"/>
        </w:rPr>
        <w:t xml:space="preserve"> </w:t>
      </w:r>
      <w:proofErr w:type="spellStart"/>
      <w:r w:rsidRPr="00390CBD">
        <w:rPr>
          <w:rFonts w:ascii="AnmolLipi" w:hAnsi="AnmolLipi" w:cstheme="minorHAnsi"/>
          <w:bCs/>
          <w:i/>
          <w:iCs/>
          <w:sz w:val="24"/>
          <w:szCs w:val="24"/>
        </w:rPr>
        <w:t>iv`c</w:t>
      </w:r>
      <w:proofErr w:type="spellEnd"/>
      <w:r w:rsidRPr="00390CBD">
        <w:rPr>
          <w:rFonts w:ascii="AnmolLipi" w:hAnsi="AnmolLipi" w:cstheme="minorHAnsi"/>
          <w:bCs/>
          <w:i/>
          <w:iCs/>
          <w:sz w:val="24"/>
          <w:szCs w:val="24"/>
        </w:rPr>
        <w:t xml:space="preserve"> </w:t>
      </w:r>
      <w:proofErr w:type="spellStart"/>
      <w:r w:rsidRPr="00390CBD">
        <w:rPr>
          <w:rFonts w:ascii="AnmolLipi" w:hAnsi="AnmolLipi" w:cstheme="minorHAnsi"/>
          <w:bCs/>
          <w:i/>
          <w:iCs/>
          <w:sz w:val="24"/>
          <w:szCs w:val="24"/>
        </w:rPr>
        <w:t>Awvygw</w:t>
      </w:r>
      <w:proofErr w:type="spellEnd"/>
      <w:r w:rsidRPr="00390CBD">
        <w:rPr>
          <w:rFonts w:ascii="AnmolLipi" w:hAnsi="AnmolLipi" w:cstheme="minorHAnsi"/>
          <w:bCs/>
          <w:i/>
          <w:iCs/>
          <w:sz w:val="24"/>
          <w:szCs w:val="24"/>
        </w:rPr>
        <w:t xml:space="preserve">[   </w:t>
      </w:r>
    </w:p>
    <w:p w14:paraId="578B36A0" w14:textId="77777777" w:rsidR="006E5F40" w:rsidRDefault="006E5F40" w:rsidP="00D06813">
      <w:pPr>
        <w:pStyle w:val="ListParagraph"/>
        <w:spacing w:after="627"/>
        <w:ind w:left="851"/>
        <w:jc w:val="both"/>
        <w:rPr>
          <w:rFonts w:cstheme="minorHAnsi"/>
          <w:bCs/>
          <w:sz w:val="28"/>
          <w:szCs w:val="28"/>
        </w:rPr>
      </w:pPr>
    </w:p>
    <w:p w14:paraId="12BB6A53" w14:textId="77777777" w:rsidR="006E5F40" w:rsidRDefault="006E5F40" w:rsidP="00D06813">
      <w:pPr>
        <w:pStyle w:val="ListParagraph"/>
        <w:numPr>
          <w:ilvl w:val="0"/>
          <w:numId w:val="23"/>
        </w:numPr>
        <w:spacing w:after="627"/>
        <w:ind w:left="851" w:hanging="425"/>
        <w:jc w:val="both"/>
        <w:rPr>
          <w:rFonts w:cstheme="minorHAnsi"/>
          <w:bCs/>
          <w:sz w:val="28"/>
          <w:szCs w:val="28"/>
        </w:rPr>
      </w:pPr>
      <w:r w:rsidRPr="00A55C02">
        <w:rPr>
          <w:rFonts w:cstheme="minorHAnsi"/>
          <w:bCs/>
          <w:sz w:val="28"/>
          <w:szCs w:val="28"/>
        </w:rPr>
        <w:t>Respondent in his reply to the petition is as under:</w:t>
      </w:r>
    </w:p>
    <w:p w14:paraId="3AEAAF98" w14:textId="0E8FA5D0" w:rsidR="000F0F1B" w:rsidRPr="00543A71" w:rsidRDefault="000F0F1B" w:rsidP="00D06813">
      <w:pPr>
        <w:pStyle w:val="ListParagraph"/>
        <w:widowControl w:val="0"/>
        <w:autoSpaceDE w:val="0"/>
        <w:autoSpaceDN w:val="0"/>
        <w:adjustRightInd w:val="0"/>
        <w:spacing w:after="120"/>
        <w:ind w:left="851"/>
        <w:jc w:val="both"/>
        <w:rPr>
          <w:rFonts w:cstheme="minorHAnsi"/>
          <w:i/>
          <w:iCs/>
          <w:sz w:val="24"/>
          <w:szCs w:val="28"/>
        </w:rPr>
      </w:pPr>
      <w:r w:rsidRPr="00543A71">
        <w:rPr>
          <w:rFonts w:cstheme="minorHAnsi"/>
          <w:i/>
          <w:iCs/>
          <w:sz w:val="24"/>
          <w:szCs w:val="28"/>
        </w:rPr>
        <w:t xml:space="preserve">Point wise reply to the </w:t>
      </w:r>
      <w:r w:rsidR="00390CBD" w:rsidRPr="00543A71">
        <w:rPr>
          <w:rFonts w:cstheme="minorHAnsi"/>
          <w:i/>
          <w:iCs/>
          <w:sz w:val="24"/>
          <w:szCs w:val="28"/>
        </w:rPr>
        <w:t>above-mentioned</w:t>
      </w:r>
      <w:r w:rsidRPr="00543A71">
        <w:rPr>
          <w:rFonts w:cstheme="minorHAnsi"/>
          <w:i/>
          <w:iCs/>
          <w:sz w:val="24"/>
          <w:szCs w:val="28"/>
        </w:rPr>
        <w:t xml:space="preserve"> case is as follows.</w:t>
      </w:r>
    </w:p>
    <w:p w14:paraId="585F31F5" w14:textId="77777777" w:rsidR="000F0F1B" w:rsidRPr="003503B0" w:rsidRDefault="000F0F1B" w:rsidP="00D06813">
      <w:pPr>
        <w:pStyle w:val="ListParagraph"/>
        <w:widowControl w:val="0"/>
        <w:numPr>
          <w:ilvl w:val="0"/>
          <w:numId w:val="34"/>
        </w:numPr>
        <w:autoSpaceDE w:val="0"/>
        <w:autoSpaceDN w:val="0"/>
        <w:adjustRightInd w:val="0"/>
        <w:spacing w:after="120"/>
        <w:ind w:left="1134" w:right="336" w:hanging="284"/>
        <w:jc w:val="both"/>
        <w:rPr>
          <w:rFonts w:cstheme="minorHAnsi"/>
          <w:i/>
          <w:iCs/>
          <w:sz w:val="24"/>
          <w:szCs w:val="28"/>
        </w:rPr>
      </w:pPr>
      <w:r w:rsidRPr="003503B0">
        <w:rPr>
          <w:rFonts w:cstheme="minorHAnsi"/>
          <w:i/>
          <w:iCs/>
          <w:sz w:val="24"/>
          <w:szCs w:val="28"/>
        </w:rPr>
        <w:t xml:space="preserve">Complainant Baldev Singh s/o </w:t>
      </w:r>
      <w:proofErr w:type="spellStart"/>
      <w:r w:rsidRPr="003503B0">
        <w:rPr>
          <w:rFonts w:cstheme="minorHAnsi"/>
          <w:i/>
          <w:iCs/>
          <w:sz w:val="24"/>
          <w:szCs w:val="28"/>
        </w:rPr>
        <w:t>Mehnga</w:t>
      </w:r>
      <w:proofErr w:type="spellEnd"/>
      <w:r w:rsidRPr="003503B0">
        <w:rPr>
          <w:rFonts w:cstheme="minorHAnsi"/>
          <w:i/>
          <w:iCs/>
          <w:sz w:val="24"/>
          <w:szCs w:val="28"/>
        </w:rPr>
        <w:t xml:space="preserve"> Singh Vill. </w:t>
      </w:r>
      <w:proofErr w:type="spellStart"/>
      <w:r w:rsidRPr="003503B0">
        <w:rPr>
          <w:rFonts w:cstheme="minorHAnsi"/>
          <w:i/>
          <w:iCs/>
          <w:sz w:val="24"/>
          <w:szCs w:val="28"/>
        </w:rPr>
        <w:t>Bhagta</w:t>
      </w:r>
      <w:proofErr w:type="spellEnd"/>
      <w:r w:rsidRPr="003503B0">
        <w:rPr>
          <w:rFonts w:cstheme="minorHAnsi"/>
          <w:i/>
          <w:iCs/>
          <w:sz w:val="24"/>
          <w:szCs w:val="28"/>
        </w:rPr>
        <w:t xml:space="preserve"> </w:t>
      </w:r>
      <w:proofErr w:type="spellStart"/>
      <w:r w:rsidRPr="003503B0">
        <w:rPr>
          <w:rFonts w:cstheme="minorHAnsi"/>
          <w:i/>
          <w:iCs/>
          <w:sz w:val="24"/>
          <w:szCs w:val="28"/>
        </w:rPr>
        <w:t>Bhaika</w:t>
      </w:r>
      <w:proofErr w:type="spellEnd"/>
      <w:r w:rsidRPr="003503B0">
        <w:rPr>
          <w:rFonts w:cstheme="minorHAnsi"/>
          <w:i/>
          <w:iCs/>
          <w:sz w:val="24"/>
          <w:szCs w:val="28"/>
        </w:rPr>
        <w:t xml:space="preserve"> has WSD/BPL connection whose load was 0.06 KW and has applied for load extension from 0.06 kw to 4.06 kw on dated 19.05.2022 and paid the load extension fees total Rs. 5510 (Rs. 4000 SCC vide receipt no. 219000463027 and Rs. 1510 ACD vide receipt no. 215100340865) (CP 1) and Load Order completed in SAP system on date 20.05.2022.</w:t>
      </w:r>
    </w:p>
    <w:p w14:paraId="570C78BE" w14:textId="77777777" w:rsidR="000F0F1B" w:rsidRPr="003503B0" w:rsidRDefault="000F0F1B" w:rsidP="00D06813">
      <w:pPr>
        <w:pStyle w:val="ListParagraph"/>
        <w:widowControl w:val="0"/>
        <w:numPr>
          <w:ilvl w:val="0"/>
          <w:numId w:val="34"/>
        </w:numPr>
        <w:autoSpaceDE w:val="0"/>
        <w:autoSpaceDN w:val="0"/>
        <w:adjustRightInd w:val="0"/>
        <w:spacing w:after="120"/>
        <w:ind w:left="1134" w:right="336" w:hanging="284"/>
        <w:jc w:val="both"/>
        <w:rPr>
          <w:rFonts w:cstheme="minorHAnsi"/>
          <w:i/>
          <w:iCs/>
          <w:sz w:val="24"/>
          <w:szCs w:val="28"/>
        </w:rPr>
      </w:pPr>
      <w:r w:rsidRPr="003503B0">
        <w:rPr>
          <w:rFonts w:cstheme="minorHAnsi"/>
          <w:i/>
          <w:iCs/>
          <w:sz w:val="24"/>
          <w:szCs w:val="28"/>
        </w:rPr>
        <w:t>On dated 04.07.2022 consumer has paid Rs. 620 for Meter Burnt fees (CP 2).</w:t>
      </w:r>
    </w:p>
    <w:p w14:paraId="1480EAB7" w14:textId="77777777" w:rsidR="000F0F1B" w:rsidRPr="003503B0" w:rsidRDefault="000F0F1B" w:rsidP="00D06813">
      <w:pPr>
        <w:pStyle w:val="ListParagraph"/>
        <w:widowControl w:val="0"/>
        <w:numPr>
          <w:ilvl w:val="0"/>
          <w:numId w:val="34"/>
        </w:numPr>
        <w:autoSpaceDE w:val="0"/>
        <w:autoSpaceDN w:val="0"/>
        <w:adjustRightInd w:val="0"/>
        <w:spacing w:after="120"/>
        <w:ind w:left="1134" w:right="336" w:hanging="284"/>
        <w:jc w:val="both"/>
        <w:rPr>
          <w:rFonts w:cstheme="minorHAnsi"/>
          <w:i/>
          <w:iCs/>
          <w:sz w:val="24"/>
          <w:szCs w:val="28"/>
        </w:rPr>
      </w:pPr>
      <w:r w:rsidRPr="003503B0">
        <w:rPr>
          <w:rFonts w:cstheme="minorHAnsi"/>
          <w:i/>
          <w:iCs/>
          <w:sz w:val="24"/>
          <w:szCs w:val="28"/>
        </w:rPr>
        <w:t xml:space="preserve">On dated 30.06.2022 R code bill 233 unit average generated. On date 03.09.2022 R code average bill of units 28383 generated amounting Rs. 163410 because of load increased. </w:t>
      </w:r>
    </w:p>
    <w:p w14:paraId="30B93238" w14:textId="77777777" w:rsidR="000F0F1B" w:rsidRPr="003503B0" w:rsidRDefault="000F0F1B" w:rsidP="00D06813">
      <w:pPr>
        <w:pStyle w:val="ListParagraph"/>
        <w:widowControl w:val="0"/>
        <w:numPr>
          <w:ilvl w:val="0"/>
          <w:numId w:val="34"/>
        </w:numPr>
        <w:autoSpaceDE w:val="0"/>
        <w:autoSpaceDN w:val="0"/>
        <w:adjustRightInd w:val="0"/>
        <w:spacing w:after="120"/>
        <w:ind w:left="1134" w:right="336" w:hanging="284"/>
        <w:jc w:val="both"/>
        <w:rPr>
          <w:rFonts w:cstheme="minorHAnsi"/>
          <w:i/>
          <w:iCs/>
          <w:sz w:val="24"/>
          <w:szCs w:val="28"/>
        </w:rPr>
      </w:pPr>
      <w:r w:rsidRPr="003503B0">
        <w:rPr>
          <w:rFonts w:cstheme="minorHAnsi"/>
          <w:i/>
          <w:iCs/>
          <w:sz w:val="24"/>
          <w:szCs w:val="28"/>
        </w:rPr>
        <w:t xml:space="preserve">Bill dated 06.11.2022, 04.01.2023 and 26.02.2023 has been reversed in SAP system due to high amount bill after that bill dated 05.03.2023 made in SAP system from 03.09.2022 and R Code bill of unit 74302 has been generated. </w:t>
      </w:r>
    </w:p>
    <w:p w14:paraId="4BC8499D" w14:textId="77777777" w:rsidR="00FC6D93" w:rsidRPr="003503B0" w:rsidRDefault="000F0F1B" w:rsidP="00D06813">
      <w:pPr>
        <w:pStyle w:val="ListParagraph"/>
        <w:widowControl w:val="0"/>
        <w:numPr>
          <w:ilvl w:val="0"/>
          <w:numId w:val="34"/>
        </w:numPr>
        <w:autoSpaceDE w:val="0"/>
        <w:autoSpaceDN w:val="0"/>
        <w:adjustRightInd w:val="0"/>
        <w:spacing w:after="120"/>
        <w:ind w:left="1134" w:right="336" w:hanging="284"/>
        <w:jc w:val="both"/>
        <w:rPr>
          <w:rFonts w:cstheme="minorHAnsi"/>
          <w:i/>
          <w:iCs/>
          <w:sz w:val="24"/>
          <w:szCs w:val="28"/>
        </w:rPr>
      </w:pPr>
      <w:r w:rsidRPr="003503B0">
        <w:rPr>
          <w:rFonts w:cstheme="minorHAnsi"/>
          <w:i/>
          <w:iCs/>
          <w:sz w:val="24"/>
          <w:szCs w:val="28"/>
        </w:rPr>
        <w:lastRenderedPageBreak/>
        <w:t>On dated 07.03.2023 meter has been changed in SAP system and R code bill of 2 days from 05.03.2023 to 07.03.2023 has been generated.</w:t>
      </w:r>
    </w:p>
    <w:p w14:paraId="5DBCD982" w14:textId="77777777" w:rsidR="00FC6D93" w:rsidRPr="003503B0" w:rsidRDefault="000F0F1B" w:rsidP="00D06813">
      <w:pPr>
        <w:pStyle w:val="ListParagraph"/>
        <w:widowControl w:val="0"/>
        <w:numPr>
          <w:ilvl w:val="0"/>
          <w:numId w:val="34"/>
        </w:numPr>
        <w:autoSpaceDE w:val="0"/>
        <w:autoSpaceDN w:val="0"/>
        <w:adjustRightInd w:val="0"/>
        <w:spacing w:after="120"/>
        <w:ind w:left="1134" w:right="336" w:hanging="284"/>
        <w:jc w:val="both"/>
        <w:rPr>
          <w:rFonts w:cstheme="minorHAnsi"/>
          <w:i/>
          <w:iCs/>
          <w:sz w:val="24"/>
          <w:szCs w:val="28"/>
        </w:rPr>
      </w:pPr>
      <w:r w:rsidRPr="003503B0">
        <w:rPr>
          <w:rFonts w:cstheme="minorHAnsi"/>
          <w:i/>
          <w:iCs/>
          <w:sz w:val="24"/>
          <w:szCs w:val="28"/>
        </w:rPr>
        <w:t>Consumption data depicting readings date of reading, consumption, meter status for previous five years has been attached with Excel sheet. (CP 3)</w:t>
      </w:r>
    </w:p>
    <w:p w14:paraId="30F14963" w14:textId="77777777" w:rsidR="00FC6D93" w:rsidRPr="003503B0" w:rsidRDefault="000F0F1B" w:rsidP="00D06813">
      <w:pPr>
        <w:pStyle w:val="ListParagraph"/>
        <w:widowControl w:val="0"/>
        <w:numPr>
          <w:ilvl w:val="0"/>
          <w:numId w:val="34"/>
        </w:numPr>
        <w:autoSpaceDE w:val="0"/>
        <w:autoSpaceDN w:val="0"/>
        <w:adjustRightInd w:val="0"/>
        <w:spacing w:after="120"/>
        <w:ind w:left="1134" w:right="336" w:hanging="284"/>
        <w:jc w:val="both"/>
        <w:rPr>
          <w:rFonts w:cstheme="minorHAnsi"/>
          <w:i/>
          <w:iCs/>
          <w:sz w:val="24"/>
          <w:szCs w:val="28"/>
        </w:rPr>
      </w:pPr>
      <w:r w:rsidRPr="003503B0">
        <w:rPr>
          <w:rFonts w:cstheme="minorHAnsi"/>
          <w:i/>
          <w:iCs/>
          <w:sz w:val="24"/>
          <w:szCs w:val="28"/>
        </w:rPr>
        <w:t>Copy of current site checking report vide ECR no. 48/143 dated 03.11.2023 attached and no other checking carried out by any authority previously. (CP 4)</w:t>
      </w:r>
    </w:p>
    <w:p w14:paraId="339929CA" w14:textId="77777777" w:rsidR="00FC6D93" w:rsidRPr="003503B0" w:rsidRDefault="000F0F1B" w:rsidP="00D06813">
      <w:pPr>
        <w:pStyle w:val="ListParagraph"/>
        <w:widowControl w:val="0"/>
        <w:numPr>
          <w:ilvl w:val="0"/>
          <w:numId w:val="34"/>
        </w:numPr>
        <w:autoSpaceDE w:val="0"/>
        <w:autoSpaceDN w:val="0"/>
        <w:adjustRightInd w:val="0"/>
        <w:spacing w:after="120"/>
        <w:ind w:left="1134" w:right="336" w:hanging="284"/>
        <w:jc w:val="both"/>
        <w:rPr>
          <w:rFonts w:cstheme="minorHAnsi"/>
          <w:i/>
          <w:iCs/>
          <w:sz w:val="24"/>
          <w:szCs w:val="28"/>
        </w:rPr>
      </w:pPr>
      <w:r w:rsidRPr="003503B0">
        <w:rPr>
          <w:rFonts w:cstheme="minorHAnsi"/>
          <w:i/>
          <w:iCs/>
          <w:sz w:val="24"/>
          <w:szCs w:val="28"/>
        </w:rPr>
        <w:t>Copy of Meter change order and ME lab report is also attached. (CP 5)</w:t>
      </w:r>
    </w:p>
    <w:p w14:paraId="15E50786" w14:textId="77777777" w:rsidR="00FC6D93" w:rsidRPr="003503B0" w:rsidRDefault="000F0F1B" w:rsidP="00D06813">
      <w:pPr>
        <w:pStyle w:val="ListParagraph"/>
        <w:widowControl w:val="0"/>
        <w:numPr>
          <w:ilvl w:val="0"/>
          <w:numId w:val="34"/>
        </w:numPr>
        <w:autoSpaceDE w:val="0"/>
        <w:autoSpaceDN w:val="0"/>
        <w:adjustRightInd w:val="0"/>
        <w:spacing w:after="120"/>
        <w:ind w:left="1134" w:right="336" w:hanging="284"/>
        <w:jc w:val="both"/>
        <w:rPr>
          <w:rFonts w:cstheme="minorHAnsi"/>
          <w:i/>
          <w:iCs/>
          <w:sz w:val="24"/>
          <w:szCs w:val="28"/>
        </w:rPr>
      </w:pPr>
      <w:r w:rsidRPr="003503B0">
        <w:rPr>
          <w:rFonts w:cstheme="minorHAnsi"/>
          <w:i/>
          <w:iCs/>
          <w:sz w:val="24"/>
          <w:szCs w:val="28"/>
        </w:rPr>
        <w:t xml:space="preserve"> Consumer has paid Average bill of Rs. 2210 on dated 22.09.2023 as per section 35.1.1 of Supply code 2014 (CP 6)</w:t>
      </w:r>
    </w:p>
    <w:p w14:paraId="0E5E4AB1" w14:textId="77777777" w:rsidR="00FC6D93" w:rsidRPr="003503B0" w:rsidRDefault="000F0F1B" w:rsidP="00D06813">
      <w:pPr>
        <w:pStyle w:val="ListParagraph"/>
        <w:widowControl w:val="0"/>
        <w:autoSpaceDE w:val="0"/>
        <w:autoSpaceDN w:val="0"/>
        <w:adjustRightInd w:val="0"/>
        <w:spacing w:after="120"/>
        <w:ind w:left="1134" w:firstLine="142"/>
        <w:jc w:val="both"/>
        <w:rPr>
          <w:rFonts w:cstheme="minorHAnsi"/>
          <w:i/>
          <w:iCs/>
          <w:sz w:val="24"/>
          <w:szCs w:val="28"/>
        </w:rPr>
      </w:pPr>
      <w:r w:rsidRPr="003503B0">
        <w:rPr>
          <w:rFonts w:cstheme="minorHAnsi"/>
          <w:i/>
          <w:iCs/>
          <w:sz w:val="24"/>
          <w:szCs w:val="28"/>
        </w:rPr>
        <w:t>Confirm that</w:t>
      </w:r>
    </w:p>
    <w:p w14:paraId="526425D1" w14:textId="77777777" w:rsidR="00FC6D93" w:rsidRPr="003503B0" w:rsidRDefault="000F0F1B" w:rsidP="00D06813">
      <w:pPr>
        <w:pStyle w:val="ListParagraph"/>
        <w:widowControl w:val="0"/>
        <w:numPr>
          <w:ilvl w:val="0"/>
          <w:numId w:val="36"/>
        </w:numPr>
        <w:autoSpaceDE w:val="0"/>
        <w:autoSpaceDN w:val="0"/>
        <w:adjustRightInd w:val="0"/>
        <w:spacing w:after="120"/>
        <w:ind w:left="1560" w:hanging="284"/>
        <w:jc w:val="both"/>
        <w:rPr>
          <w:rFonts w:cstheme="minorHAnsi"/>
          <w:i/>
          <w:iCs/>
          <w:sz w:val="24"/>
          <w:szCs w:val="28"/>
        </w:rPr>
      </w:pPr>
      <w:r w:rsidRPr="003503B0">
        <w:rPr>
          <w:rFonts w:cstheme="minorHAnsi"/>
          <w:i/>
          <w:iCs/>
          <w:sz w:val="24"/>
          <w:szCs w:val="28"/>
        </w:rPr>
        <w:t xml:space="preserve">The dispute between </w:t>
      </w:r>
      <w:r w:rsidR="00FC6D93" w:rsidRPr="003503B0">
        <w:rPr>
          <w:rFonts w:cstheme="minorHAnsi"/>
          <w:i/>
          <w:iCs/>
          <w:sz w:val="24"/>
          <w:szCs w:val="28"/>
        </w:rPr>
        <w:t>P</w:t>
      </w:r>
      <w:r w:rsidRPr="003503B0">
        <w:rPr>
          <w:rFonts w:cstheme="minorHAnsi"/>
          <w:i/>
          <w:iCs/>
          <w:sz w:val="24"/>
          <w:szCs w:val="28"/>
        </w:rPr>
        <w:t>etitioner and PSPCL as filed in this Forum has not been decided earl</w:t>
      </w:r>
      <w:r w:rsidR="00FC6D93" w:rsidRPr="003503B0">
        <w:rPr>
          <w:rFonts w:cstheme="minorHAnsi"/>
          <w:i/>
          <w:iCs/>
          <w:sz w:val="24"/>
          <w:szCs w:val="28"/>
        </w:rPr>
        <w:t>i</w:t>
      </w:r>
      <w:r w:rsidRPr="003503B0">
        <w:rPr>
          <w:rFonts w:cstheme="minorHAnsi"/>
          <w:i/>
          <w:iCs/>
          <w:sz w:val="24"/>
          <w:szCs w:val="28"/>
        </w:rPr>
        <w:t>er by any Court/Forum or any other authority and no case pertaining to th</w:t>
      </w:r>
      <w:r w:rsidR="00FC6D93" w:rsidRPr="003503B0">
        <w:rPr>
          <w:rFonts w:cstheme="minorHAnsi"/>
          <w:i/>
          <w:iCs/>
          <w:sz w:val="24"/>
          <w:szCs w:val="28"/>
        </w:rPr>
        <w:t xml:space="preserve">is dispute is pending before any </w:t>
      </w:r>
      <w:r w:rsidRPr="003503B0">
        <w:rPr>
          <w:rFonts w:cstheme="minorHAnsi"/>
          <w:i/>
          <w:iCs/>
          <w:sz w:val="24"/>
          <w:szCs w:val="28"/>
        </w:rPr>
        <w:t>Court/Forum or any other authority.</w:t>
      </w:r>
    </w:p>
    <w:p w14:paraId="670BA1A2" w14:textId="77777777" w:rsidR="00FC6D93" w:rsidRPr="003503B0" w:rsidRDefault="000F0F1B" w:rsidP="00D06813">
      <w:pPr>
        <w:pStyle w:val="ListParagraph"/>
        <w:widowControl w:val="0"/>
        <w:numPr>
          <w:ilvl w:val="0"/>
          <w:numId w:val="36"/>
        </w:numPr>
        <w:autoSpaceDE w:val="0"/>
        <w:autoSpaceDN w:val="0"/>
        <w:adjustRightInd w:val="0"/>
        <w:spacing w:after="120"/>
        <w:ind w:left="1560" w:hanging="284"/>
        <w:jc w:val="both"/>
        <w:rPr>
          <w:rFonts w:cstheme="minorHAnsi"/>
          <w:i/>
          <w:iCs/>
          <w:sz w:val="24"/>
          <w:szCs w:val="28"/>
        </w:rPr>
      </w:pPr>
      <w:r w:rsidRPr="003503B0">
        <w:rPr>
          <w:rFonts w:cstheme="minorHAnsi"/>
          <w:i/>
          <w:iCs/>
          <w:sz w:val="24"/>
          <w:szCs w:val="28"/>
        </w:rPr>
        <w:t xml:space="preserve">Status of </w:t>
      </w:r>
      <w:proofErr w:type="gramStart"/>
      <w:r w:rsidRPr="003503B0">
        <w:rPr>
          <w:rFonts w:cstheme="minorHAnsi"/>
          <w:i/>
          <w:iCs/>
          <w:sz w:val="24"/>
          <w:szCs w:val="28"/>
        </w:rPr>
        <w:t>up to date</w:t>
      </w:r>
      <w:proofErr w:type="gramEnd"/>
      <w:r w:rsidRPr="003503B0">
        <w:rPr>
          <w:rFonts w:cstheme="minorHAnsi"/>
          <w:i/>
          <w:iCs/>
          <w:sz w:val="24"/>
          <w:szCs w:val="28"/>
        </w:rPr>
        <w:t xml:space="preserve"> payments and shall ensure that no bill other than the amount in dispute, is pending.</w:t>
      </w:r>
    </w:p>
    <w:p w14:paraId="4444B478" w14:textId="5949FC85" w:rsidR="00AE0934" w:rsidRPr="003503B0" w:rsidRDefault="000F0F1B" w:rsidP="00D06813">
      <w:pPr>
        <w:pStyle w:val="ListParagraph"/>
        <w:widowControl w:val="0"/>
        <w:numPr>
          <w:ilvl w:val="0"/>
          <w:numId w:val="36"/>
        </w:numPr>
        <w:autoSpaceDE w:val="0"/>
        <w:autoSpaceDN w:val="0"/>
        <w:adjustRightInd w:val="0"/>
        <w:spacing w:after="120"/>
        <w:ind w:left="1560" w:hanging="284"/>
        <w:jc w:val="both"/>
        <w:rPr>
          <w:rFonts w:cstheme="minorHAnsi"/>
          <w:i/>
          <w:iCs/>
          <w:sz w:val="24"/>
          <w:szCs w:val="28"/>
        </w:rPr>
      </w:pPr>
      <w:r w:rsidRPr="003503B0">
        <w:rPr>
          <w:rFonts w:cstheme="minorHAnsi"/>
          <w:i/>
          <w:iCs/>
          <w:sz w:val="24"/>
          <w:szCs w:val="28"/>
        </w:rPr>
        <w:t>The complainant/applicant/petitioner is a competent/authorized p</w:t>
      </w:r>
      <w:r w:rsidR="00FC6D93" w:rsidRPr="003503B0">
        <w:rPr>
          <w:rFonts w:cstheme="minorHAnsi"/>
          <w:i/>
          <w:iCs/>
          <w:sz w:val="24"/>
          <w:szCs w:val="28"/>
        </w:rPr>
        <w:t>erson to file/</w:t>
      </w:r>
      <w:r w:rsidR="00390CBD">
        <w:rPr>
          <w:rFonts w:cstheme="minorHAnsi"/>
          <w:i/>
          <w:iCs/>
          <w:sz w:val="24"/>
          <w:szCs w:val="28"/>
        </w:rPr>
        <w:t xml:space="preserve"> </w:t>
      </w:r>
      <w:r w:rsidR="00FC6D93" w:rsidRPr="003503B0">
        <w:rPr>
          <w:rFonts w:cstheme="minorHAnsi"/>
          <w:i/>
          <w:iCs/>
          <w:sz w:val="24"/>
          <w:szCs w:val="28"/>
        </w:rPr>
        <w:t xml:space="preserve">defend the case on </w:t>
      </w:r>
      <w:r w:rsidRPr="003503B0">
        <w:rPr>
          <w:rFonts w:cstheme="minorHAnsi"/>
          <w:i/>
          <w:iCs/>
          <w:sz w:val="24"/>
          <w:szCs w:val="28"/>
        </w:rPr>
        <w:t>behalf of the consumer of the above a/c no.</w:t>
      </w:r>
    </w:p>
    <w:p w14:paraId="1ACC39A9" w14:textId="77777777" w:rsidR="00AE0934" w:rsidRPr="00970FEC" w:rsidRDefault="00AE0934" w:rsidP="00D06813">
      <w:pPr>
        <w:pStyle w:val="ListParagraph"/>
        <w:widowControl w:val="0"/>
        <w:autoSpaceDE w:val="0"/>
        <w:autoSpaceDN w:val="0"/>
        <w:adjustRightInd w:val="0"/>
        <w:spacing w:after="120"/>
        <w:ind w:left="851"/>
        <w:jc w:val="both"/>
        <w:rPr>
          <w:rFonts w:ascii="Nirmala UI" w:hAnsi="Nirmala UI" w:cs="Nirmala UI"/>
          <w:sz w:val="24"/>
          <w:szCs w:val="28"/>
        </w:rPr>
      </w:pPr>
    </w:p>
    <w:p w14:paraId="27CCC89C" w14:textId="7AE741D3" w:rsidR="007C0AED" w:rsidRPr="0075417B" w:rsidRDefault="00452104" w:rsidP="00D06813">
      <w:pPr>
        <w:pStyle w:val="ListParagraph"/>
        <w:numPr>
          <w:ilvl w:val="0"/>
          <w:numId w:val="23"/>
        </w:numPr>
        <w:ind w:left="851" w:hanging="567"/>
        <w:jc w:val="both"/>
        <w:rPr>
          <w:sz w:val="28"/>
          <w:szCs w:val="28"/>
        </w:rPr>
      </w:pPr>
      <w:r w:rsidRPr="00970FEC">
        <w:rPr>
          <w:rFonts w:cstheme="minorHAnsi"/>
          <w:bCs/>
          <w:sz w:val="28"/>
          <w:szCs w:val="28"/>
        </w:rPr>
        <w:t xml:space="preserve">The </w:t>
      </w:r>
      <w:r w:rsidRPr="00970FEC">
        <w:rPr>
          <w:rFonts w:cstheme="minorHAnsi"/>
          <w:sz w:val="28"/>
          <w:szCs w:val="28"/>
        </w:rPr>
        <w:t xml:space="preserve">Forum have gone through the written submissions made by the </w:t>
      </w:r>
      <w:r w:rsidR="00CB4263" w:rsidRPr="00970FEC">
        <w:rPr>
          <w:rFonts w:cstheme="minorHAnsi"/>
          <w:sz w:val="28"/>
          <w:szCs w:val="28"/>
        </w:rPr>
        <w:t>Petitioner</w:t>
      </w:r>
      <w:r w:rsidRPr="00970FEC">
        <w:rPr>
          <w:rFonts w:cstheme="minorHAnsi"/>
          <w:sz w:val="28"/>
          <w:szCs w:val="28"/>
        </w:rPr>
        <w:t xml:space="preserve"> in the petition, written reply of the </w:t>
      </w:r>
      <w:r w:rsidR="00CB4263" w:rsidRPr="00970FEC">
        <w:rPr>
          <w:rFonts w:cstheme="minorHAnsi"/>
          <w:sz w:val="28"/>
          <w:szCs w:val="28"/>
        </w:rPr>
        <w:t>Respondent</w:t>
      </w:r>
      <w:r w:rsidRPr="00970FEC">
        <w:rPr>
          <w:rFonts w:cstheme="minorHAnsi"/>
          <w:sz w:val="28"/>
          <w:szCs w:val="28"/>
        </w:rPr>
        <w:t xml:space="preserve"> as well as oral arguments made by the </w:t>
      </w:r>
      <w:r w:rsidR="00CB4263" w:rsidRPr="00970FEC">
        <w:rPr>
          <w:rFonts w:cstheme="minorHAnsi"/>
          <w:sz w:val="28"/>
          <w:szCs w:val="28"/>
        </w:rPr>
        <w:t>Petitioner</w:t>
      </w:r>
      <w:r w:rsidRPr="00970FEC">
        <w:rPr>
          <w:rFonts w:cstheme="minorHAnsi"/>
          <w:sz w:val="28"/>
          <w:szCs w:val="28"/>
        </w:rPr>
        <w:t xml:space="preserve"> and the </w:t>
      </w:r>
      <w:r w:rsidR="00CB4263" w:rsidRPr="00970FEC">
        <w:rPr>
          <w:rFonts w:cstheme="minorHAnsi"/>
          <w:sz w:val="28"/>
          <w:szCs w:val="28"/>
        </w:rPr>
        <w:t>Respondent</w:t>
      </w:r>
      <w:r w:rsidRPr="00970FEC">
        <w:rPr>
          <w:rFonts w:cstheme="minorHAnsi"/>
          <w:sz w:val="28"/>
          <w:szCs w:val="28"/>
        </w:rPr>
        <w:t xml:space="preserve">, along with the material brought on the record. The issue that requires adjudication in the </w:t>
      </w:r>
      <w:r w:rsidRPr="0075417B">
        <w:rPr>
          <w:rFonts w:cstheme="minorHAnsi"/>
          <w:sz w:val="28"/>
          <w:szCs w:val="28"/>
        </w:rPr>
        <w:t xml:space="preserve">present dispute is, to decide the legitimacy of </w:t>
      </w:r>
      <w:r w:rsidR="002A4308" w:rsidRPr="0075417B">
        <w:rPr>
          <w:rFonts w:cstheme="minorHAnsi"/>
          <w:bCs/>
          <w:sz w:val="28"/>
          <w:szCs w:val="28"/>
        </w:rPr>
        <w:t>bill dated 07</w:t>
      </w:r>
      <w:r w:rsidR="003503B0" w:rsidRPr="0075417B">
        <w:rPr>
          <w:rFonts w:cstheme="minorHAnsi"/>
          <w:bCs/>
          <w:sz w:val="28"/>
          <w:szCs w:val="28"/>
        </w:rPr>
        <w:t>.03.2023</w:t>
      </w:r>
      <w:r w:rsidR="00A03BF6" w:rsidRPr="0075417B">
        <w:rPr>
          <w:rFonts w:cstheme="minorHAnsi"/>
          <w:bCs/>
          <w:sz w:val="28"/>
          <w:szCs w:val="28"/>
        </w:rPr>
        <w:t xml:space="preserve"> issued</w:t>
      </w:r>
      <w:r w:rsidR="003503B0" w:rsidRPr="0075417B">
        <w:rPr>
          <w:rFonts w:cstheme="minorHAnsi"/>
          <w:bCs/>
          <w:sz w:val="28"/>
          <w:szCs w:val="28"/>
        </w:rPr>
        <w:t xml:space="preserve"> for the </w:t>
      </w:r>
      <w:r w:rsidR="00390CBD" w:rsidRPr="0075417B">
        <w:rPr>
          <w:rFonts w:cstheme="minorHAnsi"/>
          <w:bCs/>
          <w:sz w:val="28"/>
          <w:szCs w:val="28"/>
        </w:rPr>
        <w:t>period for 183 days from 05.03.2023</w:t>
      </w:r>
      <w:r w:rsidR="003503B0" w:rsidRPr="0075417B">
        <w:rPr>
          <w:rFonts w:cstheme="minorHAnsi"/>
          <w:bCs/>
          <w:sz w:val="28"/>
          <w:szCs w:val="28"/>
        </w:rPr>
        <w:t xml:space="preserve"> </w:t>
      </w:r>
      <w:r w:rsidR="002A4308" w:rsidRPr="0075417B">
        <w:rPr>
          <w:rFonts w:cstheme="minorHAnsi"/>
          <w:bCs/>
          <w:sz w:val="28"/>
          <w:szCs w:val="28"/>
        </w:rPr>
        <w:t xml:space="preserve">to 07.03.2023 </w:t>
      </w:r>
      <w:r w:rsidR="003503B0" w:rsidRPr="0075417B">
        <w:rPr>
          <w:rFonts w:cstheme="minorHAnsi"/>
          <w:bCs/>
          <w:sz w:val="28"/>
          <w:szCs w:val="28"/>
        </w:rPr>
        <w:t>on ‘R’ code amounting to Rs. 59</w:t>
      </w:r>
      <w:r w:rsidR="00A03BF6" w:rsidRPr="0075417B">
        <w:rPr>
          <w:rFonts w:cstheme="minorHAnsi"/>
          <w:bCs/>
          <w:sz w:val="28"/>
          <w:szCs w:val="28"/>
        </w:rPr>
        <w:t>7</w:t>
      </w:r>
      <w:r w:rsidR="003503B0" w:rsidRPr="0075417B">
        <w:rPr>
          <w:rFonts w:cstheme="minorHAnsi"/>
          <w:bCs/>
          <w:sz w:val="28"/>
          <w:szCs w:val="28"/>
        </w:rPr>
        <w:t>360/-</w:t>
      </w:r>
      <w:r w:rsidR="00390CBD" w:rsidRPr="0075417B">
        <w:rPr>
          <w:rFonts w:cstheme="minorHAnsi"/>
          <w:bCs/>
          <w:sz w:val="28"/>
          <w:szCs w:val="28"/>
        </w:rPr>
        <w:t xml:space="preserve">, </w:t>
      </w:r>
      <w:r w:rsidR="00BD754B" w:rsidRPr="0075417B">
        <w:rPr>
          <w:rFonts w:cstheme="minorHAnsi"/>
          <w:bCs/>
          <w:sz w:val="28"/>
          <w:szCs w:val="28"/>
        </w:rPr>
        <w:t xml:space="preserve">including </w:t>
      </w:r>
      <w:r w:rsidR="0075417B" w:rsidRPr="0075417B">
        <w:rPr>
          <w:rFonts w:cstheme="minorHAnsi"/>
          <w:bCs/>
          <w:sz w:val="28"/>
          <w:szCs w:val="28"/>
        </w:rPr>
        <w:t>all other bills issued on ‘R’ codes from 19.05.2022 to 07.03.2023</w:t>
      </w:r>
      <w:r w:rsidR="003503B0" w:rsidRPr="0075417B">
        <w:rPr>
          <w:rFonts w:cstheme="minorHAnsi"/>
          <w:bCs/>
          <w:sz w:val="28"/>
          <w:szCs w:val="28"/>
        </w:rPr>
        <w:t>.</w:t>
      </w:r>
    </w:p>
    <w:p w14:paraId="1C72C36F" w14:textId="77777777" w:rsidR="0064639C" w:rsidRPr="0064639C" w:rsidRDefault="0064639C" w:rsidP="00D06813">
      <w:pPr>
        <w:pStyle w:val="ListParagraph"/>
        <w:ind w:left="851"/>
        <w:jc w:val="both"/>
        <w:rPr>
          <w:color w:val="4472C4" w:themeColor="accent5"/>
          <w:sz w:val="28"/>
          <w:szCs w:val="28"/>
        </w:rPr>
      </w:pPr>
    </w:p>
    <w:p w14:paraId="31C5C73A" w14:textId="65FF8E35" w:rsidR="0064639C" w:rsidRPr="0064639C" w:rsidRDefault="006B77CD" w:rsidP="00D06813">
      <w:pPr>
        <w:pStyle w:val="ListParagraph"/>
        <w:numPr>
          <w:ilvl w:val="0"/>
          <w:numId w:val="23"/>
        </w:numPr>
        <w:ind w:left="851" w:hanging="567"/>
        <w:jc w:val="both"/>
        <w:rPr>
          <w:color w:val="4472C4" w:themeColor="accent5"/>
          <w:sz w:val="28"/>
          <w:szCs w:val="28"/>
        </w:rPr>
      </w:pPr>
      <w:r w:rsidRPr="0064639C">
        <w:rPr>
          <w:rFonts w:cstheme="minorHAnsi"/>
          <w:bCs/>
          <w:sz w:val="28"/>
          <w:szCs w:val="28"/>
        </w:rPr>
        <w:t>Forum observed that</w:t>
      </w:r>
      <w:r w:rsidR="001064BC" w:rsidRPr="0064639C">
        <w:rPr>
          <w:rFonts w:cstheme="minorHAnsi"/>
          <w:bCs/>
          <w:sz w:val="28"/>
          <w:szCs w:val="28"/>
        </w:rPr>
        <w:t xml:space="preserve"> </w:t>
      </w:r>
      <w:r w:rsidR="002A4308" w:rsidRPr="0064639C">
        <w:rPr>
          <w:rFonts w:cstheme="minorHAnsi"/>
          <w:bCs/>
          <w:sz w:val="28"/>
          <w:szCs w:val="28"/>
        </w:rPr>
        <w:t>r</w:t>
      </w:r>
      <w:r w:rsidR="002A4308" w:rsidRPr="0064639C">
        <w:rPr>
          <w:rFonts w:cstheme="minorHAnsi"/>
          <w:color w:val="000000" w:themeColor="text1"/>
          <w:sz w:val="28"/>
          <w:szCs w:val="28"/>
        </w:rPr>
        <w:t>espondent</w:t>
      </w:r>
      <w:r w:rsidR="0064639C" w:rsidRPr="0064639C">
        <w:rPr>
          <w:rFonts w:cstheme="minorHAnsi"/>
          <w:color w:val="000000" w:themeColor="text1"/>
          <w:sz w:val="28"/>
          <w:szCs w:val="28"/>
        </w:rPr>
        <w:t xml:space="preserve"> after reversing previous bills dated 06.11.2022, 04.01.2023 &amp; 26.02.2023 issued revised bill dated 05.03.2023 to the petitioner</w:t>
      </w:r>
      <w:r w:rsidR="0064639C" w:rsidRPr="0064639C">
        <w:rPr>
          <w:rFonts w:cstheme="minorHAnsi"/>
          <w:bCs/>
          <w:color w:val="000000" w:themeColor="text1"/>
          <w:sz w:val="28"/>
          <w:szCs w:val="28"/>
        </w:rPr>
        <w:t xml:space="preserve"> for 183 days for the period from 03.09.2022 to 05.03.2023 on ‘R’ code amounting to Rs. 592710/- and thereafter another bill dated 07.03.2023 for the period from 05.03.2023 to 07.03.2023 on ‘R’ code amounting to Rs. 597360/- was issued to the petitioner. Meter of the Petitioner was changed being burnt vide MCO no. 100018300782 dated 04.07.2022 effected </w:t>
      </w:r>
      <w:r w:rsidR="0064639C" w:rsidRPr="0075417B">
        <w:rPr>
          <w:rFonts w:cstheme="minorHAnsi"/>
          <w:bCs/>
          <w:sz w:val="28"/>
          <w:szCs w:val="28"/>
        </w:rPr>
        <w:t xml:space="preserve">on 06.03.2023 and removed meter was sent to ME lab for checking vide ME challan no. 2121 dated 12.10.2023 where meter was accepted as burnt. </w:t>
      </w:r>
      <w:r w:rsidR="0064639C" w:rsidRPr="0075417B">
        <w:rPr>
          <w:rFonts w:cs="Calibri"/>
          <w:sz w:val="28"/>
          <w:szCs w:val="28"/>
        </w:rPr>
        <w:t>Petitioner did not agree to these bills and filed his case in</w:t>
      </w:r>
      <w:r w:rsidR="0064639C" w:rsidRPr="0064639C">
        <w:rPr>
          <w:rFonts w:cs="Calibri"/>
          <w:color w:val="000000" w:themeColor="text1"/>
          <w:sz w:val="28"/>
          <w:szCs w:val="28"/>
        </w:rPr>
        <w:t xml:space="preserve"> the Corporate CGRF Ludhiana.</w:t>
      </w:r>
      <w:r w:rsidR="0075417B">
        <w:rPr>
          <w:rFonts w:cs="Calibri"/>
          <w:color w:val="000000" w:themeColor="text1"/>
          <w:sz w:val="28"/>
          <w:szCs w:val="28"/>
        </w:rPr>
        <w:t xml:space="preserve"> Forum observed that there is another bill dated 03.09.2022 issued on ‘R’ code for 65 days from 30.06.2022 to </w:t>
      </w:r>
      <w:r w:rsidR="0075417B">
        <w:rPr>
          <w:rFonts w:cs="Calibri"/>
          <w:color w:val="000000" w:themeColor="text1"/>
          <w:sz w:val="28"/>
          <w:szCs w:val="28"/>
        </w:rPr>
        <w:lastRenderedPageBreak/>
        <w:t>03.09.2022 for consumption of 28383 units amounting Rs. 163410/-, which has not been reversed by the respondent while preparing bill dated 05.03.2023</w:t>
      </w:r>
      <w:r w:rsidR="00F167EB">
        <w:rPr>
          <w:rFonts w:cs="Calibri"/>
          <w:color w:val="000000" w:themeColor="text1"/>
          <w:sz w:val="28"/>
          <w:szCs w:val="28"/>
        </w:rPr>
        <w:t xml:space="preserve"> for 183 days from 03.09.2022 to 05.03.2023 amounting Rs. 592710/-. Therefore, all the bills for this disputed period issued on ‘R’ codes from </w:t>
      </w:r>
      <w:r w:rsidR="00F167EB" w:rsidRPr="0075417B">
        <w:rPr>
          <w:rFonts w:cstheme="minorHAnsi"/>
          <w:bCs/>
          <w:sz w:val="28"/>
          <w:szCs w:val="28"/>
        </w:rPr>
        <w:t>19.05.2022 to 07.03.2023</w:t>
      </w:r>
      <w:r w:rsidR="00F167EB">
        <w:rPr>
          <w:rFonts w:cstheme="minorHAnsi"/>
          <w:bCs/>
          <w:sz w:val="28"/>
          <w:szCs w:val="28"/>
        </w:rPr>
        <w:t xml:space="preserve"> are required to be adjudicated.</w:t>
      </w:r>
    </w:p>
    <w:p w14:paraId="7D6B035F" w14:textId="443D203E" w:rsidR="00F84569" w:rsidRDefault="001A6F46" w:rsidP="00D06813">
      <w:pPr>
        <w:pStyle w:val="ListParagraph"/>
        <w:ind w:left="851" w:firstLine="567"/>
        <w:jc w:val="both"/>
        <w:rPr>
          <w:rFonts w:cstheme="minorHAnsi"/>
          <w:bCs/>
          <w:sz w:val="28"/>
          <w:szCs w:val="28"/>
        </w:rPr>
      </w:pPr>
      <w:r w:rsidRPr="00390CBD">
        <w:rPr>
          <w:rFonts w:cstheme="minorHAnsi"/>
          <w:bCs/>
          <w:sz w:val="28"/>
          <w:szCs w:val="28"/>
        </w:rPr>
        <w:t>Forum</w:t>
      </w:r>
      <w:r w:rsidR="00B61D9B" w:rsidRPr="00390CBD">
        <w:rPr>
          <w:rFonts w:cstheme="minorHAnsi"/>
          <w:bCs/>
          <w:sz w:val="28"/>
          <w:szCs w:val="28"/>
        </w:rPr>
        <w:t xml:space="preserve">, </w:t>
      </w:r>
      <w:r w:rsidR="00953946" w:rsidRPr="00390CBD">
        <w:rPr>
          <w:rFonts w:cstheme="minorHAnsi"/>
          <w:bCs/>
          <w:sz w:val="28"/>
          <w:szCs w:val="28"/>
        </w:rPr>
        <w:t xml:space="preserve">observed the consumption data supplied by the </w:t>
      </w:r>
      <w:r w:rsidR="00CB4263" w:rsidRPr="00390CBD">
        <w:rPr>
          <w:rFonts w:cstheme="minorHAnsi"/>
          <w:bCs/>
          <w:sz w:val="28"/>
          <w:szCs w:val="28"/>
        </w:rPr>
        <w:t>Respondent</w:t>
      </w:r>
      <w:r w:rsidR="00953946" w:rsidRPr="00390CBD">
        <w:rPr>
          <w:rFonts w:cstheme="minorHAnsi"/>
          <w:bCs/>
          <w:sz w:val="28"/>
          <w:szCs w:val="28"/>
        </w:rPr>
        <w:t xml:space="preserve"> as </w:t>
      </w:r>
      <w:r w:rsidR="006725F9" w:rsidRPr="00390CBD">
        <w:rPr>
          <w:rFonts w:cstheme="minorHAnsi"/>
          <w:bCs/>
          <w:sz w:val="28"/>
          <w:szCs w:val="28"/>
        </w:rPr>
        <w:t>under: -</w:t>
      </w:r>
    </w:p>
    <w:tbl>
      <w:tblPr>
        <w:tblStyle w:val="TableGrid"/>
        <w:tblW w:w="5330" w:type="dxa"/>
        <w:tblInd w:w="2571" w:type="dxa"/>
        <w:tblLook w:val="04A0" w:firstRow="1" w:lastRow="0" w:firstColumn="1" w:lastColumn="0" w:noHBand="0" w:noVBand="1"/>
      </w:tblPr>
      <w:tblGrid>
        <w:gridCol w:w="715"/>
        <w:gridCol w:w="618"/>
        <w:gridCol w:w="592"/>
        <w:gridCol w:w="618"/>
        <w:gridCol w:w="592"/>
        <w:gridCol w:w="673"/>
        <w:gridCol w:w="592"/>
        <w:gridCol w:w="673"/>
        <w:gridCol w:w="592"/>
      </w:tblGrid>
      <w:tr w:rsidR="00D05FB2" w:rsidRPr="00120D3B" w14:paraId="028FC795" w14:textId="77777777" w:rsidTr="004D5EF5">
        <w:trPr>
          <w:trHeight w:hRule="exact" w:val="235"/>
        </w:trPr>
        <w:tc>
          <w:tcPr>
            <w:tcW w:w="0" w:type="auto"/>
          </w:tcPr>
          <w:p w14:paraId="0D6D6181" w14:textId="77777777" w:rsidR="00D05FB2" w:rsidRPr="008D2771" w:rsidRDefault="00D05FB2" w:rsidP="00D06813">
            <w:pPr>
              <w:pStyle w:val="NoSpacing"/>
              <w:contextualSpacing/>
              <w:jc w:val="center"/>
              <w:rPr>
                <w:b/>
                <w:bCs/>
                <w:sz w:val="18"/>
                <w:szCs w:val="14"/>
              </w:rPr>
            </w:pPr>
            <w:r w:rsidRPr="008D2771">
              <w:rPr>
                <w:b/>
                <w:bCs/>
                <w:sz w:val="18"/>
                <w:szCs w:val="14"/>
              </w:rPr>
              <w:t>Year</w:t>
            </w:r>
          </w:p>
        </w:tc>
        <w:tc>
          <w:tcPr>
            <w:tcW w:w="0" w:type="auto"/>
            <w:gridSpan w:val="2"/>
          </w:tcPr>
          <w:p w14:paraId="38424D6F" w14:textId="77777777" w:rsidR="00D05FB2" w:rsidRPr="008D2771" w:rsidRDefault="00D05FB2" w:rsidP="00D06813">
            <w:pPr>
              <w:pStyle w:val="NoSpacing"/>
              <w:contextualSpacing/>
              <w:jc w:val="center"/>
              <w:rPr>
                <w:b/>
                <w:bCs/>
                <w:sz w:val="18"/>
                <w:szCs w:val="14"/>
              </w:rPr>
            </w:pPr>
            <w:r w:rsidRPr="008D2771">
              <w:rPr>
                <w:b/>
                <w:bCs/>
                <w:sz w:val="18"/>
                <w:szCs w:val="14"/>
              </w:rPr>
              <w:t>2020</w:t>
            </w:r>
          </w:p>
        </w:tc>
        <w:tc>
          <w:tcPr>
            <w:tcW w:w="0" w:type="auto"/>
            <w:gridSpan w:val="2"/>
          </w:tcPr>
          <w:p w14:paraId="62A15E4F" w14:textId="77777777" w:rsidR="00D05FB2" w:rsidRPr="008D2771" w:rsidRDefault="00D05FB2" w:rsidP="00D06813">
            <w:pPr>
              <w:pStyle w:val="NoSpacing"/>
              <w:contextualSpacing/>
              <w:jc w:val="center"/>
              <w:rPr>
                <w:b/>
                <w:bCs/>
                <w:sz w:val="18"/>
                <w:szCs w:val="14"/>
              </w:rPr>
            </w:pPr>
            <w:r w:rsidRPr="008D2771">
              <w:rPr>
                <w:b/>
                <w:bCs/>
                <w:sz w:val="18"/>
                <w:szCs w:val="14"/>
              </w:rPr>
              <w:t>2021</w:t>
            </w:r>
          </w:p>
        </w:tc>
        <w:tc>
          <w:tcPr>
            <w:tcW w:w="0" w:type="auto"/>
            <w:gridSpan w:val="2"/>
          </w:tcPr>
          <w:p w14:paraId="63ABE55F" w14:textId="77777777" w:rsidR="00D05FB2" w:rsidRPr="008D2771" w:rsidRDefault="00D05FB2" w:rsidP="00D06813">
            <w:pPr>
              <w:pStyle w:val="NoSpacing"/>
              <w:contextualSpacing/>
              <w:jc w:val="center"/>
              <w:rPr>
                <w:b/>
                <w:bCs/>
                <w:sz w:val="18"/>
                <w:szCs w:val="14"/>
              </w:rPr>
            </w:pPr>
            <w:r w:rsidRPr="008D2771">
              <w:rPr>
                <w:b/>
                <w:bCs/>
                <w:sz w:val="18"/>
                <w:szCs w:val="14"/>
              </w:rPr>
              <w:t>2022</w:t>
            </w:r>
          </w:p>
        </w:tc>
        <w:tc>
          <w:tcPr>
            <w:tcW w:w="0" w:type="auto"/>
            <w:gridSpan w:val="2"/>
          </w:tcPr>
          <w:p w14:paraId="548B6432" w14:textId="77777777" w:rsidR="00D05FB2" w:rsidRPr="008D2771" w:rsidRDefault="00D05FB2" w:rsidP="00D06813">
            <w:pPr>
              <w:pStyle w:val="NoSpacing"/>
              <w:contextualSpacing/>
              <w:jc w:val="center"/>
              <w:rPr>
                <w:b/>
                <w:bCs/>
                <w:sz w:val="18"/>
                <w:szCs w:val="14"/>
              </w:rPr>
            </w:pPr>
            <w:r w:rsidRPr="008D2771">
              <w:rPr>
                <w:b/>
                <w:bCs/>
                <w:sz w:val="18"/>
                <w:szCs w:val="14"/>
              </w:rPr>
              <w:t>2023</w:t>
            </w:r>
          </w:p>
        </w:tc>
      </w:tr>
      <w:tr w:rsidR="00D05FB2" w:rsidRPr="00120D3B" w14:paraId="7F0A1BE5" w14:textId="77777777" w:rsidTr="004D5EF5">
        <w:trPr>
          <w:trHeight w:hRule="exact" w:val="235"/>
        </w:trPr>
        <w:tc>
          <w:tcPr>
            <w:tcW w:w="0" w:type="auto"/>
          </w:tcPr>
          <w:p w14:paraId="60E84471" w14:textId="77777777" w:rsidR="00D05FB2" w:rsidRPr="008D2771" w:rsidRDefault="00D05FB2" w:rsidP="00D06813">
            <w:pPr>
              <w:pStyle w:val="NoSpacing"/>
              <w:contextualSpacing/>
              <w:jc w:val="center"/>
              <w:rPr>
                <w:sz w:val="18"/>
                <w:szCs w:val="14"/>
              </w:rPr>
            </w:pPr>
            <w:r w:rsidRPr="008D2771">
              <w:rPr>
                <w:sz w:val="18"/>
                <w:szCs w:val="14"/>
              </w:rPr>
              <w:t>Month</w:t>
            </w:r>
          </w:p>
        </w:tc>
        <w:tc>
          <w:tcPr>
            <w:tcW w:w="0" w:type="auto"/>
          </w:tcPr>
          <w:p w14:paraId="49968E6D" w14:textId="77777777" w:rsidR="00D05FB2" w:rsidRPr="008D2771" w:rsidRDefault="00D05FB2" w:rsidP="00D06813">
            <w:pPr>
              <w:pStyle w:val="NoSpacing"/>
              <w:contextualSpacing/>
              <w:jc w:val="center"/>
              <w:rPr>
                <w:sz w:val="18"/>
                <w:szCs w:val="14"/>
              </w:rPr>
            </w:pPr>
            <w:r w:rsidRPr="008D2771">
              <w:rPr>
                <w:sz w:val="18"/>
                <w:szCs w:val="14"/>
              </w:rPr>
              <w:t>Cons.</w:t>
            </w:r>
          </w:p>
        </w:tc>
        <w:tc>
          <w:tcPr>
            <w:tcW w:w="0" w:type="auto"/>
          </w:tcPr>
          <w:p w14:paraId="2FE2C13E" w14:textId="77777777" w:rsidR="00D05FB2" w:rsidRPr="008D2771" w:rsidRDefault="00D05FB2" w:rsidP="00D06813">
            <w:pPr>
              <w:pStyle w:val="NoSpacing"/>
              <w:contextualSpacing/>
              <w:jc w:val="center"/>
              <w:rPr>
                <w:sz w:val="18"/>
                <w:szCs w:val="14"/>
              </w:rPr>
            </w:pPr>
            <w:r w:rsidRPr="008D2771">
              <w:rPr>
                <w:sz w:val="18"/>
                <w:szCs w:val="14"/>
              </w:rPr>
              <w:t>Code</w:t>
            </w:r>
          </w:p>
        </w:tc>
        <w:tc>
          <w:tcPr>
            <w:tcW w:w="0" w:type="auto"/>
          </w:tcPr>
          <w:p w14:paraId="291C329A" w14:textId="77777777" w:rsidR="00D05FB2" w:rsidRPr="008D2771" w:rsidRDefault="00D05FB2" w:rsidP="00D06813">
            <w:pPr>
              <w:pStyle w:val="NoSpacing"/>
              <w:contextualSpacing/>
              <w:jc w:val="center"/>
              <w:rPr>
                <w:sz w:val="18"/>
                <w:szCs w:val="14"/>
              </w:rPr>
            </w:pPr>
            <w:r w:rsidRPr="008D2771">
              <w:rPr>
                <w:sz w:val="18"/>
                <w:szCs w:val="14"/>
              </w:rPr>
              <w:t>Cons.</w:t>
            </w:r>
          </w:p>
        </w:tc>
        <w:tc>
          <w:tcPr>
            <w:tcW w:w="0" w:type="auto"/>
          </w:tcPr>
          <w:p w14:paraId="39CE17EF" w14:textId="77777777" w:rsidR="00D05FB2" w:rsidRPr="008D2771" w:rsidRDefault="00D05FB2" w:rsidP="00D06813">
            <w:pPr>
              <w:pStyle w:val="NoSpacing"/>
              <w:contextualSpacing/>
              <w:jc w:val="center"/>
              <w:rPr>
                <w:sz w:val="18"/>
                <w:szCs w:val="14"/>
              </w:rPr>
            </w:pPr>
            <w:r w:rsidRPr="008D2771">
              <w:rPr>
                <w:sz w:val="18"/>
                <w:szCs w:val="14"/>
              </w:rPr>
              <w:t>Code</w:t>
            </w:r>
          </w:p>
        </w:tc>
        <w:tc>
          <w:tcPr>
            <w:tcW w:w="0" w:type="auto"/>
          </w:tcPr>
          <w:p w14:paraId="32790B6F" w14:textId="77777777" w:rsidR="00D05FB2" w:rsidRPr="008D2771" w:rsidRDefault="00D05FB2" w:rsidP="00D06813">
            <w:pPr>
              <w:pStyle w:val="NoSpacing"/>
              <w:contextualSpacing/>
              <w:jc w:val="center"/>
              <w:rPr>
                <w:sz w:val="18"/>
                <w:szCs w:val="14"/>
              </w:rPr>
            </w:pPr>
            <w:r w:rsidRPr="008D2771">
              <w:rPr>
                <w:sz w:val="18"/>
                <w:szCs w:val="14"/>
              </w:rPr>
              <w:t>Cons.</w:t>
            </w:r>
          </w:p>
        </w:tc>
        <w:tc>
          <w:tcPr>
            <w:tcW w:w="0" w:type="auto"/>
          </w:tcPr>
          <w:p w14:paraId="68B87278" w14:textId="77777777" w:rsidR="00D05FB2" w:rsidRPr="008D2771" w:rsidRDefault="00D05FB2" w:rsidP="00D06813">
            <w:pPr>
              <w:pStyle w:val="NoSpacing"/>
              <w:contextualSpacing/>
              <w:jc w:val="center"/>
              <w:rPr>
                <w:sz w:val="18"/>
                <w:szCs w:val="14"/>
              </w:rPr>
            </w:pPr>
            <w:r w:rsidRPr="008D2771">
              <w:rPr>
                <w:sz w:val="18"/>
                <w:szCs w:val="14"/>
              </w:rPr>
              <w:t>Code</w:t>
            </w:r>
          </w:p>
        </w:tc>
        <w:tc>
          <w:tcPr>
            <w:tcW w:w="0" w:type="auto"/>
          </w:tcPr>
          <w:p w14:paraId="070C5AEF" w14:textId="77777777" w:rsidR="00D05FB2" w:rsidRPr="008D2771" w:rsidRDefault="00D05FB2" w:rsidP="00D06813">
            <w:pPr>
              <w:pStyle w:val="NoSpacing"/>
              <w:contextualSpacing/>
              <w:jc w:val="center"/>
              <w:rPr>
                <w:sz w:val="18"/>
                <w:szCs w:val="14"/>
              </w:rPr>
            </w:pPr>
            <w:r w:rsidRPr="008D2771">
              <w:rPr>
                <w:sz w:val="18"/>
                <w:szCs w:val="14"/>
              </w:rPr>
              <w:t>Cons.</w:t>
            </w:r>
          </w:p>
        </w:tc>
        <w:tc>
          <w:tcPr>
            <w:tcW w:w="0" w:type="auto"/>
          </w:tcPr>
          <w:p w14:paraId="0009478A" w14:textId="77777777" w:rsidR="00D05FB2" w:rsidRPr="008D2771" w:rsidRDefault="00D05FB2" w:rsidP="00D06813">
            <w:pPr>
              <w:pStyle w:val="NoSpacing"/>
              <w:contextualSpacing/>
              <w:jc w:val="center"/>
              <w:rPr>
                <w:sz w:val="18"/>
                <w:szCs w:val="14"/>
              </w:rPr>
            </w:pPr>
            <w:r w:rsidRPr="008D2771">
              <w:rPr>
                <w:sz w:val="18"/>
                <w:szCs w:val="14"/>
              </w:rPr>
              <w:t>Code</w:t>
            </w:r>
          </w:p>
        </w:tc>
      </w:tr>
      <w:tr w:rsidR="009B2DA2" w:rsidRPr="00120D3B" w14:paraId="5153ABF9" w14:textId="77777777" w:rsidTr="004D5EF5">
        <w:trPr>
          <w:trHeight w:hRule="exact" w:val="235"/>
        </w:trPr>
        <w:tc>
          <w:tcPr>
            <w:tcW w:w="0" w:type="auto"/>
          </w:tcPr>
          <w:p w14:paraId="29B10F70" w14:textId="77777777" w:rsidR="009B2DA2" w:rsidRPr="008D2771" w:rsidRDefault="009B2DA2" w:rsidP="00D06813">
            <w:pPr>
              <w:pStyle w:val="NoSpacing"/>
              <w:contextualSpacing/>
              <w:jc w:val="center"/>
              <w:rPr>
                <w:sz w:val="18"/>
                <w:szCs w:val="14"/>
              </w:rPr>
            </w:pPr>
            <w:r w:rsidRPr="008D2771">
              <w:rPr>
                <w:sz w:val="18"/>
                <w:szCs w:val="14"/>
              </w:rPr>
              <w:t>Feb</w:t>
            </w:r>
          </w:p>
        </w:tc>
        <w:tc>
          <w:tcPr>
            <w:tcW w:w="0" w:type="auto"/>
          </w:tcPr>
          <w:p w14:paraId="08A9F4F0" w14:textId="77777777" w:rsidR="009B2DA2" w:rsidRPr="008D2771" w:rsidRDefault="009B2DA2" w:rsidP="00D06813">
            <w:pPr>
              <w:pStyle w:val="NoSpacing"/>
              <w:contextualSpacing/>
              <w:jc w:val="center"/>
              <w:rPr>
                <w:sz w:val="18"/>
                <w:szCs w:val="14"/>
              </w:rPr>
            </w:pPr>
            <w:r w:rsidRPr="008D2771">
              <w:rPr>
                <w:sz w:val="18"/>
                <w:szCs w:val="14"/>
              </w:rPr>
              <w:t>147</w:t>
            </w:r>
          </w:p>
        </w:tc>
        <w:tc>
          <w:tcPr>
            <w:tcW w:w="0" w:type="auto"/>
          </w:tcPr>
          <w:p w14:paraId="7B2645F8" w14:textId="77777777" w:rsidR="009B2DA2" w:rsidRPr="008D2771" w:rsidRDefault="009B2DA2" w:rsidP="00D06813">
            <w:pPr>
              <w:pStyle w:val="NoSpacing"/>
              <w:contextualSpacing/>
              <w:jc w:val="center"/>
              <w:rPr>
                <w:sz w:val="18"/>
                <w:szCs w:val="14"/>
              </w:rPr>
            </w:pPr>
            <w:r w:rsidRPr="008D2771">
              <w:rPr>
                <w:sz w:val="18"/>
                <w:szCs w:val="14"/>
              </w:rPr>
              <w:t>O</w:t>
            </w:r>
          </w:p>
        </w:tc>
        <w:tc>
          <w:tcPr>
            <w:tcW w:w="0" w:type="auto"/>
          </w:tcPr>
          <w:p w14:paraId="0657306F" w14:textId="77777777" w:rsidR="009B2DA2" w:rsidRPr="008D2771" w:rsidRDefault="009B2DA2" w:rsidP="00D06813">
            <w:pPr>
              <w:pStyle w:val="NoSpacing"/>
              <w:contextualSpacing/>
              <w:jc w:val="center"/>
              <w:rPr>
                <w:sz w:val="18"/>
                <w:szCs w:val="14"/>
              </w:rPr>
            </w:pPr>
            <w:r w:rsidRPr="008D2771">
              <w:rPr>
                <w:sz w:val="18"/>
                <w:szCs w:val="14"/>
              </w:rPr>
              <w:t>263</w:t>
            </w:r>
          </w:p>
        </w:tc>
        <w:tc>
          <w:tcPr>
            <w:tcW w:w="0" w:type="auto"/>
          </w:tcPr>
          <w:p w14:paraId="59E9D72F" w14:textId="77777777" w:rsidR="009B2DA2" w:rsidRPr="008D2771" w:rsidRDefault="009B2DA2" w:rsidP="00D06813">
            <w:pPr>
              <w:pStyle w:val="NoSpacing"/>
              <w:contextualSpacing/>
              <w:jc w:val="center"/>
              <w:rPr>
                <w:sz w:val="18"/>
                <w:szCs w:val="14"/>
              </w:rPr>
            </w:pPr>
            <w:r w:rsidRPr="008D2771">
              <w:rPr>
                <w:sz w:val="18"/>
                <w:szCs w:val="14"/>
              </w:rPr>
              <w:t>O</w:t>
            </w:r>
          </w:p>
        </w:tc>
        <w:tc>
          <w:tcPr>
            <w:tcW w:w="0" w:type="auto"/>
          </w:tcPr>
          <w:p w14:paraId="7AF0FD23" w14:textId="0260C686" w:rsidR="009B2DA2" w:rsidRPr="008D2771" w:rsidRDefault="009B2DA2" w:rsidP="00D06813">
            <w:pPr>
              <w:pStyle w:val="NoSpacing"/>
              <w:contextualSpacing/>
              <w:jc w:val="center"/>
              <w:rPr>
                <w:sz w:val="18"/>
                <w:szCs w:val="14"/>
              </w:rPr>
            </w:pPr>
            <w:r w:rsidRPr="008D2771">
              <w:rPr>
                <w:sz w:val="18"/>
                <w:szCs w:val="14"/>
              </w:rPr>
              <w:t>384</w:t>
            </w:r>
          </w:p>
        </w:tc>
        <w:tc>
          <w:tcPr>
            <w:tcW w:w="0" w:type="auto"/>
          </w:tcPr>
          <w:p w14:paraId="0A2C2A78" w14:textId="55ACC18B" w:rsidR="009B2DA2" w:rsidRPr="008D2771" w:rsidRDefault="009B2DA2" w:rsidP="00D06813">
            <w:pPr>
              <w:pStyle w:val="NoSpacing"/>
              <w:contextualSpacing/>
              <w:jc w:val="center"/>
              <w:rPr>
                <w:sz w:val="18"/>
                <w:szCs w:val="14"/>
              </w:rPr>
            </w:pPr>
            <w:r w:rsidRPr="008D2771">
              <w:rPr>
                <w:sz w:val="18"/>
                <w:szCs w:val="14"/>
              </w:rPr>
              <w:t>O</w:t>
            </w:r>
          </w:p>
        </w:tc>
        <w:tc>
          <w:tcPr>
            <w:tcW w:w="0" w:type="auto"/>
          </w:tcPr>
          <w:p w14:paraId="5B65EFB8" w14:textId="4D5D0AC5" w:rsidR="009B2DA2" w:rsidRPr="008D2771" w:rsidRDefault="009B2DA2" w:rsidP="00D06813">
            <w:pPr>
              <w:pStyle w:val="NoSpacing"/>
              <w:contextualSpacing/>
              <w:jc w:val="center"/>
              <w:rPr>
                <w:sz w:val="18"/>
                <w:szCs w:val="14"/>
              </w:rPr>
            </w:pPr>
            <w:r w:rsidRPr="008D2771">
              <w:rPr>
                <w:sz w:val="18"/>
                <w:szCs w:val="14"/>
              </w:rPr>
              <w:t>21519</w:t>
            </w:r>
          </w:p>
        </w:tc>
        <w:tc>
          <w:tcPr>
            <w:tcW w:w="0" w:type="auto"/>
          </w:tcPr>
          <w:p w14:paraId="70AA5389" w14:textId="77777777" w:rsidR="009B2DA2" w:rsidRPr="008D2771" w:rsidRDefault="009B2DA2" w:rsidP="00D06813">
            <w:pPr>
              <w:pStyle w:val="NoSpacing"/>
              <w:contextualSpacing/>
              <w:jc w:val="center"/>
              <w:rPr>
                <w:sz w:val="18"/>
                <w:szCs w:val="14"/>
              </w:rPr>
            </w:pPr>
            <w:r w:rsidRPr="008D2771">
              <w:rPr>
                <w:sz w:val="18"/>
                <w:szCs w:val="14"/>
              </w:rPr>
              <w:t>R</w:t>
            </w:r>
          </w:p>
        </w:tc>
      </w:tr>
      <w:tr w:rsidR="009B2DA2" w:rsidRPr="00120D3B" w14:paraId="15E41DC1" w14:textId="77777777" w:rsidTr="004D5EF5">
        <w:trPr>
          <w:trHeight w:hRule="exact" w:val="444"/>
        </w:trPr>
        <w:tc>
          <w:tcPr>
            <w:tcW w:w="0" w:type="auto"/>
          </w:tcPr>
          <w:p w14:paraId="11F95D61" w14:textId="77777777" w:rsidR="009B2DA2" w:rsidRPr="008D2771" w:rsidRDefault="009B2DA2" w:rsidP="00D06813">
            <w:pPr>
              <w:pStyle w:val="NoSpacing"/>
              <w:contextualSpacing/>
              <w:jc w:val="center"/>
              <w:rPr>
                <w:sz w:val="18"/>
                <w:szCs w:val="14"/>
              </w:rPr>
            </w:pPr>
            <w:r w:rsidRPr="008D2771">
              <w:rPr>
                <w:sz w:val="18"/>
                <w:szCs w:val="14"/>
              </w:rPr>
              <w:t>Mar</w:t>
            </w:r>
          </w:p>
        </w:tc>
        <w:tc>
          <w:tcPr>
            <w:tcW w:w="0" w:type="auto"/>
          </w:tcPr>
          <w:p w14:paraId="268017A0" w14:textId="77777777" w:rsidR="009B2DA2" w:rsidRPr="008D2771" w:rsidRDefault="009B2DA2" w:rsidP="00D06813">
            <w:pPr>
              <w:pStyle w:val="NoSpacing"/>
              <w:contextualSpacing/>
              <w:jc w:val="center"/>
              <w:rPr>
                <w:sz w:val="18"/>
                <w:szCs w:val="14"/>
              </w:rPr>
            </w:pPr>
          </w:p>
        </w:tc>
        <w:tc>
          <w:tcPr>
            <w:tcW w:w="0" w:type="auto"/>
          </w:tcPr>
          <w:p w14:paraId="1B17103F" w14:textId="77777777" w:rsidR="009B2DA2" w:rsidRPr="008D2771" w:rsidRDefault="009B2DA2" w:rsidP="00D06813">
            <w:pPr>
              <w:pStyle w:val="NoSpacing"/>
              <w:contextualSpacing/>
              <w:jc w:val="center"/>
              <w:rPr>
                <w:sz w:val="18"/>
                <w:szCs w:val="14"/>
              </w:rPr>
            </w:pPr>
          </w:p>
        </w:tc>
        <w:tc>
          <w:tcPr>
            <w:tcW w:w="0" w:type="auto"/>
          </w:tcPr>
          <w:p w14:paraId="5ED7006D" w14:textId="77777777" w:rsidR="009B2DA2" w:rsidRPr="008D2771" w:rsidRDefault="009B2DA2" w:rsidP="00D06813">
            <w:pPr>
              <w:pStyle w:val="NoSpacing"/>
              <w:contextualSpacing/>
              <w:jc w:val="center"/>
              <w:rPr>
                <w:sz w:val="18"/>
                <w:szCs w:val="14"/>
              </w:rPr>
            </w:pPr>
          </w:p>
        </w:tc>
        <w:tc>
          <w:tcPr>
            <w:tcW w:w="0" w:type="auto"/>
          </w:tcPr>
          <w:p w14:paraId="793830A2" w14:textId="77777777" w:rsidR="009B2DA2" w:rsidRPr="008D2771" w:rsidRDefault="009B2DA2" w:rsidP="00D06813">
            <w:pPr>
              <w:pStyle w:val="NoSpacing"/>
              <w:contextualSpacing/>
              <w:jc w:val="center"/>
              <w:rPr>
                <w:sz w:val="18"/>
                <w:szCs w:val="14"/>
              </w:rPr>
            </w:pPr>
          </w:p>
        </w:tc>
        <w:tc>
          <w:tcPr>
            <w:tcW w:w="0" w:type="auto"/>
          </w:tcPr>
          <w:p w14:paraId="7BAEAB49" w14:textId="4A6B2C2A" w:rsidR="009B2DA2" w:rsidRPr="008D2771" w:rsidRDefault="009B2DA2" w:rsidP="00D06813">
            <w:pPr>
              <w:pStyle w:val="NoSpacing"/>
              <w:contextualSpacing/>
              <w:jc w:val="center"/>
              <w:rPr>
                <w:sz w:val="18"/>
                <w:szCs w:val="14"/>
              </w:rPr>
            </w:pPr>
          </w:p>
        </w:tc>
        <w:tc>
          <w:tcPr>
            <w:tcW w:w="0" w:type="auto"/>
          </w:tcPr>
          <w:p w14:paraId="76EE1A35" w14:textId="46EB42B6" w:rsidR="009B2DA2" w:rsidRPr="008D2771" w:rsidRDefault="009B2DA2" w:rsidP="00D06813">
            <w:pPr>
              <w:pStyle w:val="NoSpacing"/>
              <w:contextualSpacing/>
              <w:jc w:val="center"/>
              <w:rPr>
                <w:sz w:val="18"/>
                <w:szCs w:val="14"/>
              </w:rPr>
            </w:pPr>
          </w:p>
        </w:tc>
        <w:tc>
          <w:tcPr>
            <w:tcW w:w="0" w:type="auto"/>
          </w:tcPr>
          <w:p w14:paraId="27706BDA" w14:textId="77777777" w:rsidR="009B2DA2" w:rsidRPr="008D2771" w:rsidRDefault="009B2DA2" w:rsidP="00D06813">
            <w:pPr>
              <w:pStyle w:val="NoSpacing"/>
              <w:contextualSpacing/>
              <w:jc w:val="center"/>
              <w:rPr>
                <w:sz w:val="18"/>
                <w:szCs w:val="14"/>
              </w:rPr>
            </w:pPr>
            <w:r w:rsidRPr="008D2771">
              <w:rPr>
                <w:sz w:val="18"/>
                <w:szCs w:val="14"/>
              </w:rPr>
              <w:t>74302</w:t>
            </w:r>
          </w:p>
          <w:p w14:paraId="1EE642C5" w14:textId="77777777" w:rsidR="009B2DA2" w:rsidRPr="008D2771" w:rsidRDefault="009B2DA2" w:rsidP="00D06813">
            <w:pPr>
              <w:pStyle w:val="NoSpacing"/>
              <w:contextualSpacing/>
              <w:jc w:val="center"/>
              <w:rPr>
                <w:sz w:val="18"/>
                <w:szCs w:val="14"/>
              </w:rPr>
            </w:pPr>
            <w:r w:rsidRPr="008D2771">
              <w:rPr>
                <w:sz w:val="18"/>
                <w:szCs w:val="14"/>
              </w:rPr>
              <w:t>812</w:t>
            </w:r>
          </w:p>
        </w:tc>
        <w:tc>
          <w:tcPr>
            <w:tcW w:w="0" w:type="auto"/>
          </w:tcPr>
          <w:p w14:paraId="029C385E" w14:textId="77777777" w:rsidR="009B2DA2" w:rsidRPr="008D2771" w:rsidRDefault="009B2DA2" w:rsidP="00D06813">
            <w:pPr>
              <w:pStyle w:val="NoSpacing"/>
              <w:contextualSpacing/>
              <w:jc w:val="center"/>
              <w:rPr>
                <w:sz w:val="18"/>
                <w:szCs w:val="14"/>
              </w:rPr>
            </w:pPr>
            <w:r w:rsidRPr="008D2771">
              <w:rPr>
                <w:sz w:val="18"/>
                <w:szCs w:val="14"/>
              </w:rPr>
              <w:t>R</w:t>
            </w:r>
          </w:p>
          <w:p w14:paraId="3E2B157C" w14:textId="77777777" w:rsidR="009B2DA2" w:rsidRPr="008D2771" w:rsidRDefault="009B2DA2" w:rsidP="00D06813">
            <w:pPr>
              <w:pStyle w:val="NoSpacing"/>
              <w:contextualSpacing/>
              <w:jc w:val="center"/>
              <w:rPr>
                <w:sz w:val="18"/>
                <w:szCs w:val="14"/>
              </w:rPr>
            </w:pPr>
            <w:r w:rsidRPr="008D2771">
              <w:rPr>
                <w:sz w:val="18"/>
                <w:szCs w:val="14"/>
              </w:rPr>
              <w:t>R</w:t>
            </w:r>
          </w:p>
        </w:tc>
      </w:tr>
      <w:tr w:rsidR="009B2DA2" w:rsidRPr="00120D3B" w14:paraId="25CB7CF4" w14:textId="77777777" w:rsidTr="004D5EF5">
        <w:trPr>
          <w:trHeight w:hRule="exact" w:val="235"/>
        </w:trPr>
        <w:tc>
          <w:tcPr>
            <w:tcW w:w="0" w:type="auto"/>
          </w:tcPr>
          <w:p w14:paraId="6B562836" w14:textId="77777777" w:rsidR="009B2DA2" w:rsidRPr="008D2771" w:rsidRDefault="009B2DA2" w:rsidP="00D06813">
            <w:pPr>
              <w:pStyle w:val="NoSpacing"/>
              <w:contextualSpacing/>
              <w:jc w:val="center"/>
              <w:rPr>
                <w:sz w:val="18"/>
                <w:szCs w:val="14"/>
              </w:rPr>
            </w:pPr>
            <w:r w:rsidRPr="008D2771">
              <w:rPr>
                <w:sz w:val="18"/>
                <w:szCs w:val="14"/>
              </w:rPr>
              <w:t>April</w:t>
            </w:r>
          </w:p>
        </w:tc>
        <w:tc>
          <w:tcPr>
            <w:tcW w:w="0" w:type="auto"/>
          </w:tcPr>
          <w:p w14:paraId="63519B2C" w14:textId="77777777" w:rsidR="009B2DA2" w:rsidRPr="008D2771" w:rsidRDefault="009B2DA2" w:rsidP="00D06813">
            <w:pPr>
              <w:pStyle w:val="NoSpacing"/>
              <w:contextualSpacing/>
              <w:jc w:val="center"/>
              <w:rPr>
                <w:sz w:val="18"/>
                <w:szCs w:val="14"/>
              </w:rPr>
            </w:pPr>
            <w:r w:rsidRPr="008D2771">
              <w:rPr>
                <w:sz w:val="18"/>
                <w:szCs w:val="14"/>
              </w:rPr>
              <w:t>220</w:t>
            </w:r>
          </w:p>
        </w:tc>
        <w:tc>
          <w:tcPr>
            <w:tcW w:w="0" w:type="auto"/>
          </w:tcPr>
          <w:p w14:paraId="4CBAD50E" w14:textId="77777777" w:rsidR="009B2DA2" w:rsidRPr="008D2771" w:rsidRDefault="009B2DA2" w:rsidP="00D06813">
            <w:pPr>
              <w:pStyle w:val="NoSpacing"/>
              <w:contextualSpacing/>
              <w:jc w:val="center"/>
              <w:rPr>
                <w:sz w:val="18"/>
                <w:szCs w:val="14"/>
              </w:rPr>
            </w:pPr>
            <w:r w:rsidRPr="008D2771">
              <w:rPr>
                <w:sz w:val="18"/>
                <w:szCs w:val="14"/>
              </w:rPr>
              <w:t>N</w:t>
            </w:r>
          </w:p>
        </w:tc>
        <w:tc>
          <w:tcPr>
            <w:tcW w:w="0" w:type="auto"/>
          </w:tcPr>
          <w:p w14:paraId="368C4D68" w14:textId="1DF0EFBF" w:rsidR="009B2DA2" w:rsidRPr="008D2771" w:rsidRDefault="009B2DA2" w:rsidP="00D06813">
            <w:pPr>
              <w:pStyle w:val="NoSpacing"/>
              <w:contextualSpacing/>
              <w:jc w:val="center"/>
              <w:rPr>
                <w:sz w:val="18"/>
                <w:szCs w:val="14"/>
              </w:rPr>
            </w:pPr>
            <w:r w:rsidRPr="008D2771">
              <w:rPr>
                <w:sz w:val="18"/>
                <w:szCs w:val="14"/>
              </w:rPr>
              <w:t>554</w:t>
            </w:r>
          </w:p>
        </w:tc>
        <w:tc>
          <w:tcPr>
            <w:tcW w:w="0" w:type="auto"/>
          </w:tcPr>
          <w:p w14:paraId="3F826805" w14:textId="3F2A3FA3" w:rsidR="009B2DA2" w:rsidRPr="008D2771" w:rsidRDefault="009B2DA2" w:rsidP="00D06813">
            <w:pPr>
              <w:pStyle w:val="NoSpacing"/>
              <w:contextualSpacing/>
              <w:jc w:val="center"/>
              <w:rPr>
                <w:sz w:val="18"/>
                <w:szCs w:val="14"/>
              </w:rPr>
            </w:pPr>
            <w:r w:rsidRPr="008D2771">
              <w:rPr>
                <w:sz w:val="18"/>
                <w:szCs w:val="14"/>
              </w:rPr>
              <w:t>O</w:t>
            </w:r>
          </w:p>
        </w:tc>
        <w:tc>
          <w:tcPr>
            <w:tcW w:w="0" w:type="auto"/>
          </w:tcPr>
          <w:p w14:paraId="08DD6E79" w14:textId="6C96217F" w:rsidR="009B2DA2" w:rsidRPr="008D2771" w:rsidRDefault="009B2DA2" w:rsidP="00D06813">
            <w:pPr>
              <w:pStyle w:val="NoSpacing"/>
              <w:contextualSpacing/>
              <w:jc w:val="center"/>
              <w:rPr>
                <w:sz w:val="18"/>
                <w:szCs w:val="14"/>
              </w:rPr>
            </w:pPr>
            <w:r w:rsidRPr="008D2771">
              <w:rPr>
                <w:sz w:val="18"/>
                <w:szCs w:val="14"/>
              </w:rPr>
              <w:t>572</w:t>
            </w:r>
          </w:p>
        </w:tc>
        <w:tc>
          <w:tcPr>
            <w:tcW w:w="0" w:type="auto"/>
          </w:tcPr>
          <w:p w14:paraId="31E3C597" w14:textId="568FF9E0" w:rsidR="009B2DA2" w:rsidRPr="008D2771" w:rsidRDefault="009B2DA2" w:rsidP="00D06813">
            <w:pPr>
              <w:pStyle w:val="NoSpacing"/>
              <w:contextualSpacing/>
              <w:jc w:val="center"/>
              <w:rPr>
                <w:sz w:val="18"/>
                <w:szCs w:val="14"/>
              </w:rPr>
            </w:pPr>
            <w:r w:rsidRPr="008D2771">
              <w:rPr>
                <w:sz w:val="18"/>
                <w:szCs w:val="14"/>
              </w:rPr>
              <w:t>O</w:t>
            </w:r>
          </w:p>
        </w:tc>
        <w:tc>
          <w:tcPr>
            <w:tcW w:w="0" w:type="auto"/>
          </w:tcPr>
          <w:p w14:paraId="0A1FFD16" w14:textId="77777777" w:rsidR="009B2DA2" w:rsidRPr="008D2771" w:rsidRDefault="009B2DA2" w:rsidP="00D06813">
            <w:pPr>
              <w:pStyle w:val="NoSpacing"/>
              <w:contextualSpacing/>
              <w:jc w:val="center"/>
              <w:rPr>
                <w:sz w:val="18"/>
                <w:szCs w:val="14"/>
              </w:rPr>
            </w:pPr>
          </w:p>
        </w:tc>
        <w:tc>
          <w:tcPr>
            <w:tcW w:w="0" w:type="auto"/>
          </w:tcPr>
          <w:p w14:paraId="083CF68F" w14:textId="77777777" w:rsidR="009B2DA2" w:rsidRPr="008D2771" w:rsidRDefault="009B2DA2" w:rsidP="00D06813">
            <w:pPr>
              <w:pStyle w:val="NoSpacing"/>
              <w:contextualSpacing/>
              <w:jc w:val="center"/>
              <w:rPr>
                <w:sz w:val="18"/>
                <w:szCs w:val="14"/>
              </w:rPr>
            </w:pPr>
          </w:p>
        </w:tc>
      </w:tr>
      <w:tr w:rsidR="009B2DA2" w:rsidRPr="00120D3B" w14:paraId="2505E2F4" w14:textId="77777777" w:rsidTr="009B2DA2">
        <w:trPr>
          <w:trHeight w:hRule="exact" w:val="274"/>
        </w:trPr>
        <w:tc>
          <w:tcPr>
            <w:tcW w:w="0" w:type="auto"/>
          </w:tcPr>
          <w:p w14:paraId="0A856E8A" w14:textId="77777777" w:rsidR="009B2DA2" w:rsidRPr="008D2771" w:rsidRDefault="009B2DA2" w:rsidP="00D06813">
            <w:pPr>
              <w:pStyle w:val="NoSpacing"/>
              <w:contextualSpacing/>
              <w:jc w:val="center"/>
              <w:rPr>
                <w:sz w:val="18"/>
                <w:szCs w:val="14"/>
              </w:rPr>
            </w:pPr>
            <w:r w:rsidRPr="008D2771">
              <w:rPr>
                <w:sz w:val="18"/>
                <w:szCs w:val="14"/>
              </w:rPr>
              <w:t>May</w:t>
            </w:r>
          </w:p>
        </w:tc>
        <w:tc>
          <w:tcPr>
            <w:tcW w:w="0" w:type="auto"/>
          </w:tcPr>
          <w:p w14:paraId="3BEE6C11" w14:textId="77777777" w:rsidR="009B2DA2" w:rsidRPr="008D2771" w:rsidRDefault="009B2DA2" w:rsidP="00D06813">
            <w:pPr>
              <w:pStyle w:val="NoSpacing"/>
              <w:contextualSpacing/>
              <w:jc w:val="center"/>
              <w:rPr>
                <w:sz w:val="18"/>
                <w:szCs w:val="14"/>
              </w:rPr>
            </w:pPr>
          </w:p>
        </w:tc>
        <w:tc>
          <w:tcPr>
            <w:tcW w:w="0" w:type="auto"/>
          </w:tcPr>
          <w:p w14:paraId="44B48A0A" w14:textId="77777777" w:rsidR="009B2DA2" w:rsidRPr="008D2771" w:rsidRDefault="009B2DA2" w:rsidP="00D06813">
            <w:pPr>
              <w:pStyle w:val="NoSpacing"/>
              <w:contextualSpacing/>
              <w:jc w:val="center"/>
              <w:rPr>
                <w:sz w:val="18"/>
                <w:szCs w:val="14"/>
              </w:rPr>
            </w:pPr>
          </w:p>
        </w:tc>
        <w:tc>
          <w:tcPr>
            <w:tcW w:w="0" w:type="auto"/>
          </w:tcPr>
          <w:p w14:paraId="5D206E82" w14:textId="4B61BAC8" w:rsidR="009B2DA2" w:rsidRPr="008D2771" w:rsidRDefault="009B2DA2" w:rsidP="00D06813">
            <w:pPr>
              <w:pStyle w:val="NoSpacing"/>
              <w:contextualSpacing/>
              <w:jc w:val="center"/>
              <w:rPr>
                <w:sz w:val="18"/>
                <w:szCs w:val="14"/>
              </w:rPr>
            </w:pPr>
          </w:p>
        </w:tc>
        <w:tc>
          <w:tcPr>
            <w:tcW w:w="0" w:type="auto"/>
          </w:tcPr>
          <w:p w14:paraId="403C5901" w14:textId="52D83478" w:rsidR="009B2DA2" w:rsidRPr="008D2771" w:rsidRDefault="009B2DA2" w:rsidP="00D06813">
            <w:pPr>
              <w:pStyle w:val="NoSpacing"/>
              <w:contextualSpacing/>
              <w:jc w:val="center"/>
              <w:rPr>
                <w:sz w:val="18"/>
                <w:szCs w:val="14"/>
              </w:rPr>
            </w:pPr>
          </w:p>
        </w:tc>
        <w:tc>
          <w:tcPr>
            <w:tcW w:w="0" w:type="auto"/>
          </w:tcPr>
          <w:p w14:paraId="0D288C58" w14:textId="485E1E45" w:rsidR="009B2DA2" w:rsidRPr="008D2771" w:rsidRDefault="009B2DA2" w:rsidP="00D06813">
            <w:pPr>
              <w:pStyle w:val="NoSpacing"/>
              <w:contextualSpacing/>
              <w:jc w:val="center"/>
              <w:rPr>
                <w:sz w:val="18"/>
                <w:szCs w:val="14"/>
              </w:rPr>
            </w:pPr>
            <w:r w:rsidRPr="008D2771">
              <w:rPr>
                <w:sz w:val="18"/>
                <w:szCs w:val="14"/>
              </w:rPr>
              <w:t>103</w:t>
            </w:r>
          </w:p>
        </w:tc>
        <w:tc>
          <w:tcPr>
            <w:tcW w:w="0" w:type="auto"/>
          </w:tcPr>
          <w:p w14:paraId="04F03880" w14:textId="77777777" w:rsidR="009B2DA2" w:rsidRPr="008D2771" w:rsidRDefault="009B2DA2" w:rsidP="00D06813">
            <w:pPr>
              <w:pStyle w:val="NoSpacing"/>
              <w:contextualSpacing/>
              <w:jc w:val="center"/>
              <w:rPr>
                <w:sz w:val="18"/>
                <w:szCs w:val="14"/>
              </w:rPr>
            </w:pPr>
            <w:r w:rsidRPr="008D2771">
              <w:rPr>
                <w:sz w:val="18"/>
                <w:szCs w:val="14"/>
              </w:rPr>
              <w:t>O</w:t>
            </w:r>
          </w:p>
        </w:tc>
        <w:tc>
          <w:tcPr>
            <w:tcW w:w="0" w:type="auto"/>
          </w:tcPr>
          <w:p w14:paraId="0EB44884" w14:textId="77777777" w:rsidR="009B2DA2" w:rsidRPr="008D2771" w:rsidRDefault="009B2DA2" w:rsidP="00D06813">
            <w:pPr>
              <w:pStyle w:val="NoSpacing"/>
              <w:contextualSpacing/>
              <w:jc w:val="center"/>
              <w:rPr>
                <w:sz w:val="18"/>
                <w:szCs w:val="14"/>
              </w:rPr>
            </w:pPr>
            <w:r w:rsidRPr="008D2771">
              <w:rPr>
                <w:sz w:val="18"/>
                <w:szCs w:val="14"/>
              </w:rPr>
              <w:t>199</w:t>
            </w:r>
          </w:p>
        </w:tc>
        <w:tc>
          <w:tcPr>
            <w:tcW w:w="0" w:type="auto"/>
          </w:tcPr>
          <w:p w14:paraId="354EA467" w14:textId="77777777" w:rsidR="009B2DA2" w:rsidRPr="008D2771" w:rsidRDefault="009B2DA2" w:rsidP="00D06813">
            <w:pPr>
              <w:pStyle w:val="NoSpacing"/>
              <w:contextualSpacing/>
              <w:jc w:val="center"/>
              <w:rPr>
                <w:sz w:val="18"/>
                <w:szCs w:val="14"/>
              </w:rPr>
            </w:pPr>
            <w:r w:rsidRPr="008D2771">
              <w:rPr>
                <w:sz w:val="18"/>
                <w:szCs w:val="14"/>
              </w:rPr>
              <w:t>C</w:t>
            </w:r>
          </w:p>
        </w:tc>
      </w:tr>
      <w:tr w:rsidR="009B2DA2" w:rsidRPr="00120D3B" w14:paraId="188ECA4D" w14:textId="77777777" w:rsidTr="004D5EF5">
        <w:trPr>
          <w:trHeight w:hRule="exact" w:val="235"/>
        </w:trPr>
        <w:tc>
          <w:tcPr>
            <w:tcW w:w="0" w:type="auto"/>
          </w:tcPr>
          <w:p w14:paraId="6DE074D1" w14:textId="77777777" w:rsidR="009B2DA2" w:rsidRPr="008D2771" w:rsidRDefault="009B2DA2" w:rsidP="00D06813">
            <w:pPr>
              <w:pStyle w:val="NoSpacing"/>
              <w:contextualSpacing/>
              <w:jc w:val="center"/>
              <w:rPr>
                <w:sz w:val="18"/>
                <w:szCs w:val="14"/>
              </w:rPr>
            </w:pPr>
            <w:r w:rsidRPr="008D2771">
              <w:rPr>
                <w:sz w:val="18"/>
                <w:szCs w:val="14"/>
              </w:rPr>
              <w:t>June</w:t>
            </w:r>
          </w:p>
        </w:tc>
        <w:tc>
          <w:tcPr>
            <w:tcW w:w="0" w:type="auto"/>
          </w:tcPr>
          <w:p w14:paraId="56EE6F62" w14:textId="77777777" w:rsidR="009B2DA2" w:rsidRPr="008D2771" w:rsidRDefault="009B2DA2" w:rsidP="00D06813">
            <w:pPr>
              <w:pStyle w:val="NoSpacing"/>
              <w:contextualSpacing/>
              <w:jc w:val="center"/>
              <w:rPr>
                <w:sz w:val="18"/>
                <w:szCs w:val="14"/>
              </w:rPr>
            </w:pPr>
            <w:r w:rsidRPr="008D2771">
              <w:rPr>
                <w:sz w:val="18"/>
                <w:szCs w:val="14"/>
              </w:rPr>
              <w:t>599</w:t>
            </w:r>
          </w:p>
        </w:tc>
        <w:tc>
          <w:tcPr>
            <w:tcW w:w="0" w:type="auto"/>
          </w:tcPr>
          <w:p w14:paraId="1433ED61" w14:textId="77777777" w:rsidR="009B2DA2" w:rsidRPr="008D2771" w:rsidRDefault="009B2DA2" w:rsidP="00D06813">
            <w:pPr>
              <w:pStyle w:val="NoSpacing"/>
              <w:contextualSpacing/>
              <w:jc w:val="center"/>
              <w:rPr>
                <w:sz w:val="18"/>
                <w:szCs w:val="14"/>
              </w:rPr>
            </w:pPr>
            <w:r w:rsidRPr="008D2771">
              <w:rPr>
                <w:sz w:val="18"/>
                <w:szCs w:val="14"/>
              </w:rPr>
              <w:t>O</w:t>
            </w:r>
          </w:p>
        </w:tc>
        <w:tc>
          <w:tcPr>
            <w:tcW w:w="0" w:type="auto"/>
          </w:tcPr>
          <w:p w14:paraId="27264F7F" w14:textId="41A9AC1A" w:rsidR="009B2DA2" w:rsidRPr="008D2771" w:rsidRDefault="009B2DA2" w:rsidP="00D06813">
            <w:pPr>
              <w:pStyle w:val="NoSpacing"/>
              <w:contextualSpacing/>
              <w:jc w:val="center"/>
              <w:rPr>
                <w:sz w:val="18"/>
                <w:szCs w:val="14"/>
              </w:rPr>
            </w:pPr>
            <w:r w:rsidRPr="008D2771">
              <w:rPr>
                <w:sz w:val="18"/>
                <w:szCs w:val="14"/>
              </w:rPr>
              <w:t>372</w:t>
            </w:r>
          </w:p>
        </w:tc>
        <w:tc>
          <w:tcPr>
            <w:tcW w:w="0" w:type="auto"/>
          </w:tcPr>
          <w:p w14:paraId="03C489E4" w14:textId="253C4C12" w:rsidR="009B2DA2" w:rsidRPr="008D2771" w:rsidRDefault="009B2DA2" w:rsidP="00D06813">
            <w:pPr>
              <w:pStyle w:val="NoSpacing"/>
              <w:contextualSpacing/>
              <w:jc w:val="center"/>
              <w:rPr>
                <w:sz w:val="18"/>
                <w:szCs w:val="14"/>
              </w:rPr>
            </w:pPr>
            <w:r w:rsidRPr="008D2771">
              <w:rPr>
                <w:sz w:val="18"/>
                <w:szCs w:val="14"/>
              </w:rPr>
              <w:t>D</w:t>
            </w:r>
          </w:p>
        </w:tc>
        <w:tc>
          <w:tcPr>
            <w:tcW w:w="0" w:type="auto"/>
          </w:tcPr>
          <w:p w14:paraId="25EA9FA2" w14:textId="77777777" w:rsidR="009B2DA2" w:rsidRPr="008D2771" w:rsidRDefault="009B2DA2" w:rsidP="00D06813">
            <w:pPr>
              <w:pStyle w:val="NoSpacing"/>
              <w:contextualSpacing/>
              <w:jc w:val="center"/>
              <w:rPr>
                <w:sz w:val="18"/>
                <w:szCs w:val="14"/>
              </w:rPr>
            </w:pPr>
            <w:r w:rsidRPr="008D2771">
              <w:rPr>
                <w:sz w:val="18"/>
                <w:szCs w:val="14"/>
              </w:rPr>
              <w:t>233</w:t>
            </w:r>
          </w:p>
        </w:tc>
        <w:tc>
          <w:tcPr>
            <w:tcW w:w="0" w:type="auto"/>
          </w:tcPr>
          <w:p w14:paraId="34FADF59" w14:textId="77777777" w:rsidR="009B2DA2" w:rsidRPr="008D2771" w:rsidRDefault="009B2DA2" w:rsidP="00D06813">
            <w:pPr>
              <w:pStyle w:val="NoSpacing"/>
              <w:contextualSpacing/>
              <w:jc w:val="center"/>
              <w:rPr>
                <w:sz w:val="18"/>
                <w:szCs w:val="14"/>
              </w:rPr>
            </w:pPr>
            <w:r w:rsidRPr="008D2771">
              <w:rPr>
                <w:sz w:val="18"/>
                <w:szCs w:val="14"/>
              </w:rPr>
              <w:t>R</w:t>
            </w:r>
          </w:p>
        </w:tc>
        <w:tc>
          <w:tcPr>
            <w:tcW w:w="0" w:type="auto"/>
          </w:tcPr>
          <w:p w14:paraId="1757167A" w14:textId="2649FB19" w:rsidR="009B2DA2" w:rsidRPr="008D2771" w:rsidRDefault="009B2DA2" w:rsidP="00D06813">
            <w:pPr>
              <w:pStyle w:val="NoSpacing"/>
              <w:contextualSpacing/>
              <w:jc w:val="center"/>
              <w:rPr>
                <w:sz w:val="18"/>
                <w:szCs w:val="14"/>
              </w:rPr>
            </w:pPr>
            <w:r w:rsidRPr="008D2771">
              <w:rPr>
                <w:sz w:val="18"/>
                <w:szCs w:val="14"/>
              </w:rPr>
              <w:t>341</w:t>
            </w:r>
          </w:p>
        </w:tc>
        <w:tc>
          <w:tcPr>
            <w:tcW w:w="0" w:type="auto"/>
          </w:tcPr>
          <w:p w14:paraId="03060231" w14:textId="7F32BACE" w:rsidR="009B2DA2" w:rsidRPr="008D2771" w:rsidRDefault="009B2DA2" w:rsidP="00D06813">
            <w:pPr>
              <w:pStyle w:val="NoSpacing"/>
              <w:contextualSpacing/>
              <w:jc w:val="center"/>
              <w:rPr>
                <w:sz w:val="18"/>
                <w:szCs w:val="14"/>
              </w:rPr>
            </w:pPr>
            <w:r w:rsidRPr="008D2771">
              <w:rPr>
                <w:sz w:val="18"/>
                <w:szCs w:val="14"/>
              </w:rPr>
              <w:t>O</w:t>
            </w:r>
          </w:p>
        </w:tc>
      </w:tr>
      <w:tr w:rsidR="009B2DA2" w:rsidRPr="00120D3B" w14:paraId="4E5FA8CB" w14:textId="77777777" w:rsidTr="004D5EF5">
        <w:trPr>
          <w:trHeight w:hRule="exact" w:val="235"/>
        </w:trPr>
        <w:tc>
          <w:tcPr>
            <w:tcW w:w="0" w:type="auto"/>
          </w:tcPr>
          <w:p w14:paraId="191E9B0A" w14:textId="77777777" w:rsidR="009B2DA2" w:rsidRPr="008D2771" w:rsidRDefault="009B2DA2" w:rsidP="00D06813">
            <w:pPr>
              <w:pStyle w:val="NoSpacing"/>
              <w:contextualSpacing/>
              <w:jc w:val="center"/>
              <w:rPr>
                <w:sz w:val="18"/>
                <w:szCs w:val="14"/>
              </w:rPr>
            </w:pPr>
            <w:r w:rsidRPr="008D2771">
              <w:rPr>
                <w:sz w:val="18"/>
                <w:szCs w:val="14"/>
              </w:rPr>
              <w:t>Aug</w:t>
            </w:r>
          </w:p>
        </w:tc>
        <w:tc>
          <w:tcPr>
            <w:tcW w:w="0" w:type="auto"/>
          </w:tcPr>
          <w:p w14:paraId="462E8661" w14:textId="77777777" w:rsidR="009B2DA2" w:rsidRPr="008D2771" w:rsidRDefault="009B2DA2" w:rsidP="00D06813">
            <w:pPr>
              <w:pStyle w:val="NoSpacing"/>
              <w:contextualSpacing/>
              <w:jc w:val="center"/>
              <w:rPr>
                <w:sz w:val="18"/>
                <w:szCs w:val="14"/>
              </w:rPr>
            </w:pPr>
            <w:r w:rsidRPr="008D2771">
              <w:rPr>
                <w:sz w:val="18"/>
                <w:szCs w:val="14"/>
              </w:rPr>
              <w:t>358</w:t>
            </w:r>
          </w:p>
        </w:tc>
        <w:tc>
          <w:tcPr>
            <w:tcW w:w="0" w:type="auto"/>
          </w:tcPr>
          <w:p w14:paraId="01E6167A" w14:textId="77777777" w:rsidR="009B2DA2" w:rsidRPr="008D2771" w:rsidRDefault="009B2DA2" w:rsidP="00D06813">
            <w:pPr>
              <w:pStyle w:val="NoSpacing"/>
              <w:contextualSpacing/>
              <w:jc w:val="center"/>
              <w:rPr>
                <w:sz w:val="18"/>
                <w:szCs w:val="14"/>
              </w:rPr>
            </w:pPr>
            <w:r w:rsidRPr="008D2771">
              <w:rPr>
                <w:sz w:val="18"/>
                <w:szCs w:val="14"/>
              </w:rPr>
              <w:t>O</w:t>
            </w:r>
          </w:p>
        </w:tc>
        <w:tc>
          <w:tcPr>
            <w:tcW w:w="0" w:type="auto"/>
          </w:tcPr>
          <w:p w14:paraId="72F8F4A0" w14:textId="51F3E39B" w:rsidR="009B2DA2" w:rsidRPr="008D2771" w:rsidRDefault="009B2DA2" w:rsidP="00D06813">
            <w:pPr>
              <w:pStyle w:val="NoSpacing"/>
              <w:contextualSpacing/>
              <w:jc w:val="center"/>
              <w:rPr>
                <w:sz w:val="18"/>
                <w:szCs w:val="14"/>
              </w:rPr>
            </w:pPr>
            <w:r w:rsidRPr="008D2771">
              <w:rPr>
                <w:sz w:val="18"/>
                <w:szCs w:val="14"/>
              </w:rPr>
              <w:t>342</w:t>
            </w:r>
          </w:p>
        </w:tc>
        <w:tc>
          <w:tcPr>
            <w:tcW w:w="0" w:type="auto"/>
          </w:tcPr>
          <w:p w14:paraId="53CD81B5" w14:textId="146F8A67" w:rsidR="009B2DA2" w:rsidRPr="008D2771" w:rsidRDefault="009B2DA2" w:rsidP="00D06813">
            <w:pPr>
              <w:pStyle w:val="NoSpacing"/>
              <w:contextualSpacing/>
              <w:jc w:val="center"/>
              <w:rPr>
                <w:sz w:val="18"/>
                <w:szCs w:val="14"/>
              </w:rPr>
            </w:pPr>
            <w:r w:rsidRPr="008D2771">
              <w:rPr>
                <w:sz w:val="18"/>
                <w:szCs w:val="14"/>
              </w:rPr>
              <w:t>O</w:t>
            </w:r>
          </w:p>
        </w:tc>
        <w:tc>
          <w:tcPr>
            <w:tcW w:w="0" w:type="auto"/>
          </w:tcPr>
          <w:p w14:paraId="0DF5D699" w14:textId="60F585DE" w:rsidR="009B2DA2" w:rsidRPr="008D2771" w:rsidRDefault="009B2DA2" w:rsidP="00D06813">
            <w:pPr>
              <w:pStyle w:val="NoSpacing"/>
              <w:contextualSpacing/>
              <w:jc w:val="center"/>
              <w:rPr>
                <w:sz w:val="18"/>
                <w:szCs w:val="14"/>
              </w:rPr>
            </w:pPr>
            <w:r w:rsidRPr="008D2771">
              <w:rPr>
                <w:sz w:val="18"/>
                <w:szCs w:val="14"/>
              </w:rPr>
              <w:t>28383</w:t>
            </w:r>
          </w:p>
        </w:tc>
        <w:tc>
          <w:tcPr>
            <w:tcW w:w="0" w:type="auto"/>
          </w:tcPr>
          <w:p w14:paraId="2B3656E4" w14:textId="461D91A8" w:rsidR="009B2DA2" w:rsidRPr="008D2771" w:rsidRDefault="009B2DA2" w:rsidP="00D06813">
            <w:pPr>
              <w:pStyle w:val="NoSpacing"/>
              <w:contextualSpacing/>
              <w:jc w:val="center"/>
              <w:rPr>
                <w:sz w:val="18"/>
                <w:szCs w:val="14"/>
              </w:rPr>
            </w:pPr>
            <w:r w:rsidRPr="008D2771">
              <w:rPr>
                <w:sz w:val="18"/>
                <w:szCs w:val="14"/>
              </w:rPr>
              <w:t>R</w:t>
            </w:r>
          </w:p>
        </w:tc>
        <w:tc>
          <w:tcPr>
            <w:tcW w:w="0" w:type="auto"/>
          </w:tcPr>
          <w:p w14:paraId="5EB04237" w14:textId="1BAEA0F4" w:rsidR="009B2DA2" w:rsidRPr="008D2771" w:rsidRDefault="009B2DA2" w:rsidP="00D06813">
            <w:pPr>
              <w:pStyle w:val="NoSpacing"/>
              <w:contextualSpacing/>
              <w:jc w:val="center"/>
              <w:rPr>
                <w:sz w:val="18"/>
                <w:szCs w:val="14"/>
              </w:rPr>
            </w:pPr>
            <w:r w:rsidRPr="008D2771">
              <w:rPr>
                <w:sz w:val="18"/>
                <w:szCs w:val="14"/>
              </w:rPr>
              <w:t>462</w:t>
            </w:r>
          </w:p>
        </w:tc>
        <w:tc>
          <w:tcPr>
            <w:tcW w:w="0" w:type="auto"/>
          </w:tcPr>
          <w:p w14:paraId="2AE92C92" w14:textId="15617F51" w:rsidR="009B2DA2" w:rsidRPr="008D2771" w:rsidRDefault="009B2DA2" w:rsidP="00D06813">
            <w:pPr>
              <w:pStyle w:val="NoSpacing"/>
              <w:contextualSpacing/>
              <w:jc w:val="center"/>
              <w:rPr>
                <w:sz w:val="18"/>
                <w:szCs w:val="14"/>
              </w:rPr>
            </w:pPr>
            <w:r w:rsidRPr="008D2771">
              <w:rPr>
                <w:sz w:val="18"/>
                <w:szCs w:val="14"/>
              </w:rPr>
              <w:t>O</w:t>
            </w:r>
          </w:p>
        </w:tc>
      </w:tr>
      <w:tr w:rsidR="009B2DA2" w:rsidRPr="00120D3B" w14:paraId="6FDBA6EF" w14:textId="77777777" w:rsidTr="004D5EF5">
        <w:trPr>
          <w:trHeight w:hRule="exact" w:val="235"/>
        </w:trPr>
        <w:tc>
          <w:tcPr>
            <w:tcW w:w="0" w:type="auto"/>
          </w:tcPr>
          <w:p w14:paraId="618332C7" w14:textId="77777777" w:rsidR="009B2DA2" w:rsidRPr="008D2771" w:rsidRDefault="009B2DA2" w:rsidP="00D06813">
            <w:pPr>
              <w:pStyle w:val="NoSpacing"/>
              <w:contextualSpacing/>
              <w:jc w:val="center"/>
              <w:rPr>
                <w:sz w:val="18"/>
                <w:szCs w:val="14"/>
              </w:rPr>
            </w:pPr>
            <w:r w:rsidRPr="008D2771">
              <w:rPr>
                <w:sz w:val="18"/>
                <w:szCs w:val="14"/>
              </w:rPr>
              <w:t>Oct</w:t>
            </w:r>
          </w:p>
        </w:tc>
        <w:tc>
          <w:tcPr>
            <w:tcW w:w="0" w:type="auto"/>
          </w:tcPr>
          <w:p w14:paraId="013FE8B8" w14:textId="77777777" w:rsidR="009B2DA2" w:rsidRPr="008D2771" w:rsidRDefault="009B2DA2" w:rsidP="00D06813">
            <w:pPr>
              <w:pStyle w:val="NoSpacing"/>
              <w:contextualSpacing/>
              <w:jc w:val="center"/>
              <w:rPr>
                <w:sz w:val="18"/>
                <w:szCs w:val="14"/>
              </w:rPr>
            </w:pPr>
            <w:r w:rsidRPr="008D2771">
              <w:rPr>
                <w:sz w:val="18"/>
                <w:szCs w:val="14"/>
              </w:rPr>
              <w:t>337</w:t>
            </w:r>
          </w:p>
        </w:tc>
        <w:tc>
          <w:tcPr>
            <w:tcW w:w="0" w:type="auto"/>
          </w:tcPr>
          <w:p w14:paraId="0BCF87F4" w14:textId="77777777" w:rsidR="009B2DA2" w:rsidRPr="008D2771" w:rsidRDefault="009B2DA2" w:rsidP="00D06813">
            <w:pPr>
              <w:pStyle w:val="NoSpacing"/>
              <w:contextualSpacing/>
              <w:jc w:val="center"/>
              <w:rPr>
                <w:sz w:val="18"/>
                <w:szCs w:val="14"/>
              </w:rPr>
            </w:pPr>
            <w:r w:rsidRPr="008D2771">
              <w:rPr>
                <w:sz w:val="18"/>
                <w:szCs w:val="14"/>
              </w:rPr>
              <w:t>O</w:t>
            </w:r>
          </w:p>
        </w:tc>
        <w:tc>
          <w:tcPr>
            <w:tcW w:w="0" w:type="auto"/>
          </w:tcPr>
          <w:p w14:paraId="339F5C75" w14:textId="71E7EE54" w:rsidR="009B2DA2" w:rsidRPr="008D2771" w:rsidRDefault="009B2DA2" w:rsidP="00D06813">
            <w:pPr>
              <w:pStyle w:val="NoSpacing"/>
              <w:contextualSpacing/>
              <w:jc w:val="center"/>
              <w:rPr>
                <w:sz w:val="18"/>
                <w:szCs w:val="14"/>
              </w:rPr>
            </w:pPr>
            <w:r w:rsidRPr="008D2771">
              <w:rPr>
                <w:sz w:val="18"/>
                <w:szCs w:val="14"/>
              </w:rPr>
              <w:t>410</w:t>
            </w:r>
          </w:p>
        </w:tc>
        <w:tc>
          <w:tcPr>
            <w:tcW w:w="0" w:type="auto"/>
          </w:tcPr>
          <w:p w14:paraId="03AAB80E" w14:textId="69AF0B24" w:rsidR="009B2DA2" w:rsidRPr="008D2771" w:rsidRDefault="009B2DA2" w:rsidP="00D06813">
            <w:pPr>
              <w:pStyle w:val="NoSpacing"/>
              <w:contextualSpacing/>
              <w:jc w:val="center"/>
              <w:rPr>
                <w:sz w:val="18"/>
                <w:szCs w:val="14"/>
              </w:rPr>
            </w:pPr>
            <w:r w:rsidRPr="008D2771">
              <w:rPr>
                <w:sz w:val="18"/>
                <w:szCs w:val="14"/>
              </w:rPr>
              <w:t>O</w:t>
            </w:r>
          </w:p>
        </w:tc>
        <w:tc>
          <w:tcPr>
            <w:tcW w:w="0" w:type="auto"/>
          </w:tcPr>
          <w:p w14:paraId="4763AE1D" w14:textId="4CDF8EF4" w:rsidR="009B2DA2" w:rsidRPr="008D2771" w:rsidRDefault="009B2DA2" w:rsidP="00D06813">
            <w:pPr>
              <w:pStyle w:val="NoSpacing"/>
              <w:contextualSpacing/>
              <w:jc w:val="center"/>
              <w:rPr>
                <w:sz w:val="18"/>
                <w:szCs w:val="14"/>
              </w:rPr>
            </w:pPr>
            <w:r w:rsidRPr="008D2771">
              <w:rPr>
                <w:sz w:val="18"/>
                <w:szCs w:val="14"/>
              </w:rPr>
              <w:t>35529</w:t>
            </w:r>
          </w:p>
        </w:tc>
        <w:tc>
          <w:tcPr>
            <w:tcW w:w="0" w:type="auto"/>
          </w:tcPr>
          <w:p w14:paraId="561B797F" w14:textId="377C122A" w:rsidR="009B2DA2" w:rsidRPr="008D2771" w:rsidRDefault="009B2DA2" w:rsidP="00D06813">
            <w:pPr>
              <w:pStyle w:val="NoSpacing"/>
              <w:contextualSpacing/>
              <w:jc w:val="center"/>
              <w:rPr>
                <w:sz w:val="18"/>
                <w:szCs w:val="14"/>
              </w:rPr>
            </w:pPr>
            <w:r w:rsidRPr="008D2771">
              <w:rPr>
                <w:sz w:val="18"/>
                <w:szCs w:val="14"/>
              </w:rPr>
              <w:t>R</w:t>
            </w:r>
          </w:p>
        </w:tc>
        <w:tc>
          <w:tcPr>
            <w:tcW w:w="0" w:type="auto"/>
          </w:tcPr>
          <w:p w14:paraId="7710CEF5" w14:textId="77777777" w:rsidR="009B2DA2" w:rsidRPr="008D2771" w:rsidRDefault="009B2DA2" w:rsidP="00D06813">
            <w:pPr>
              <w:pStyle w:val="NoSpacing"/>
              <w:contextualSpacing/>
              <w:jc w:val="center"/>
              <w:rPr>
                <w:sz w:val="18"/>
                <w:szCs w:val="14"/>
              </w:rPr>
            </w:pPr>
          </w:p>
        </w:tc>
        <w:tc>
          <w:tcPr>
            <w:tcW w:w="0" w:type="auto"/>
          </w:tcPr>
          <w:p w14:paraId="5AE07454" w14:textId="77777777" w:rsidR="009B2DA2" w:rsidRPr="008D2771" w:rsidRDefault="009B2DA2" w:rsidP="00D06813">
            <w:pPr>
              <w:pStyle w:val="NoSpacing"/>
              <w:contextualSpacing/>
              <w:jc w:val="center"/>
              <w:rPr>
                <w:sz w:val="18"/>
                <w:szCs w:val="14"/>
              </w:rPr>
            </w:pPr>
          </w:p>
        </w:tc>
      </w:tr>
      <w:tr w:rsidR="009B2DA2" w:rsidRPr="00120D3B" w14:paraId="229C328B" w14:textId="77777777" w:rsidTr="004D5EF5">
        <w:trPr>
          <w:trHeight w:hRule="exact" w:val="235"/>
        </w:trPr>
        <w:tc>
          <w:tcPr>
            <w:tcW w:w="0" w:type="auto"/>
          </w:tcPr>
          <w:p w14:paraId="6496B522" w14:textId="77777777" w:rsidR="009B2DA2" w:rsidRPr="008D2771" w:rsidRDefault="009B2DA2" w:rsidP="00D06813">
            <w:pPr>
              <w:pStyle w:val="NoSpacing"/>
              <w:contextualSpacing/>
              <w:jc w:val="center"/>
              <w:rPr>
                <w:sz w:val="18"/>
                <w:szCs w:val="14"/>
              </w:rPr>
            </w:pPr>
            <w:r w:rsidRPr="008D2771">
              <w:rPr>
                <w:sz w:val="18"/>
                <w:szCs w:val="14"/>
              </w:rPr>
              <w:t>Dec</w:t>
            </w:r>
          </w:p>
        </w:tc>
        <w:tc>
          <w:tcPr>
            <w:tcW w:w="0" w:type="auto"/>
          </w:tcPr>
          <w:p w14:paraId="04AFD690" w14:textId="77777777" w:rsidR="009B2DA2" w:rsidRPr="008D2771" w:rsidRDefault="009B2DA2" w:rsidP="00D06813">
            <w:pPr>
              <w:pStyle w:val="NoSpacing"/>
              <w:contextualSpacing/>
              <w:jc w:val="center"/>
              <w:rPr>
                <w:sz w:val="18"/>
                <w:szCs w:val="14"/>
              </w:rPr>
            </w:pPr>
            <w:r w:rsidRPr="008D2771">
              <w:rPr>
                <w:sz w:val="18"/>
                <w:szCs w:val="14"/>
              </w:rPr>
              <w:t>280</w:t>
            </w:r>
          </w:p>
        </w:tc>
        <w:tc>
          <w:tcPr>
            <w:tcW w:w="0" w:type="auto"/>
          </w:tcPr>
          <w:p w14:paraId="68C6F36E" w14:textId="77777777" w:rsidR="009B2DA2" w:rsidRPr="008D2771" w:rsidRDefault="009B2DA2" w:rsidP="00D06813">
            <w:pPr>
              <w:pStyle w:val="NoSpacing"/>
              <w:contextualSpacing/>
              <w:jc w:val="center"/>
              <w:rPr>
                <w:sz w:val="18"/>
                <w:szCs w:val="14"/>
              </w:rPr>
            </w:pPr>
            <w:r w:rsidRPr="008D2771">
              <w:rPr>
                <w:sz w:val="18"/>
                <w:szCs w:val="14"/>
              </w:rPr>
              <w:t>O</w:t>
            </w:r>
          </w:p>
        </w:tc>
        <w:tc>
          <w:tcPr>
            <w:tcW w:w="0" w:type="auto"/>
          </w:tcPr>
          <w:p w14:paraId="3375A7BE" w14:textId="6E227DEB" w:rsidR="009B2DA2" w:rsidRPr="008D2771" w:rsidRDefault="009B2DA2" w:rsidP="00D06813">
            <w:pPr>
              <w:pStyle w:val="NoSpacing"/>
              <w:contextualSpacing/>
              <w:jc w:val="center"/>
              <w:rPr>
                <w:sz w:val="18"/>
                <w:szCs w:val="14"/>
              </w:rPr>
            </w:pPr>
            <w:r w:rsidRPr="008D2771">
              <w:rPr>
                <w:sz w:val="18"/>
                <w:szCs w:val="14"/>
              </w:rPr>
              <w:t>410</w:t>
            </w:r>
          </w:p>
        </w:tc>
        <w:tc>
          <w:tcPr>
            <w:tcW w:w="0" w:type="auto"/>
          </w:tcPr>
          <w:p w14:paraId="43B0E343" w14:textId="3C459D21" w:rsidR="009B2DA2" w:rsidRPr="008D2771" w:rsidRDefault="009B2DA2" w:rsidP="00D06813">
            <w:pPr>
              <w:pStyle w:val="NoSpacing"/>
              <w:contextualSpacing/>
              <w:jc w:val="center"/>
              <w:rPr>
                <w:sz w:val="18"/>
                <w:szCs w:val="14"/>
              </w:rPr>
            </w:pPr>
            <w:r w:rsidRPr="008D2771">
              <w:rPr>
                <w:sz w:val="18"/>
                <w:szCs w:val="14"/>
              </w:rPr>
              <w:t>O</w:t>
            </w:r>
          </w:p>
        </w:tc>
        <w:tc>
          <w:tcPr>
            <w:tcW w:w="0" w:type="auto"/>
          </w:tcPr>
          <w:p w14:paraId="740B66DD" w14:textId="186268E0" w:rsidR="009B2DA2" w:rsidRPr="008D2771" w:rsidRDefault="009B2DA2" w:rsidP="00D06813">
            <w:pPr>
              <w:pStyle w:val="NoSpacing"/>
              <w:contextualSpacing/>
              <w:jc w:val="center"/>
              <w:rPr>
                <w:sz w:val="18"/>
                <w:szCs w:val="14"/>
              </w:rPr>
            </w:pPr>
            <w:r w:rsidRPr="008D2771">
              <w:rPr>
                <w:sz w:val="18"/>
                <w:szCs w:val="14"/>
              </w:rPr>
              <w:t>28718</w:t>
            </w:r>
          </w:p>
        </w:tc>
        <w:tc>
          <w:tcPr>
            <w:tcW w:w="0" w:type="auto"/>
          </w:tcPr>
          <w:p w14:paraId="74763135" w14:textId="125E0895" w:rsidR="009B2DA2" w:rsidRPr="008D2771" w:rsidRDefault="009B2DA2" w:rsidP="00D06813">
            <w:pPr>
              <w:pStyle w:val="NoSpacing"/>
              <w:contextualSpacing/>
              <w:jc w:val="center"/>
              <w:rPr>
                <w:sz w:val="18"/>
                <w:szCs w:val="14"/>
              </w:rPr>
            </w:pPr>
            <w:r w:rsidRPr="008D2771">
              <w:rPr>
                <w:sz w:val="18"/>
                <w:szCs w:val="14"/>
              </w:rPr>
              <w:t>R</w:t>
            </w:r>
          </w:p>
        </w:tc>
        <w:tc>
          <w:tcPr>
            <w:tcW w:w="0" w:type="auto"/>
          </w:tcPr>
          <w:p w14:paraId="754AA115" w14:textId="77777777" w:rsidR="009B2DA2" w:rsidRPr="008D2771" w:rsidRDefault="009B2DA2" w:rsidP="00D06813">
            <w:pPr>
              <w:pStyle w:val="NoSpacing"/>
              <w:contextualSpacing/>
              <w:jc w:val="center"/>
              <w:rPr>
                <w:sz w:val="18"/>
                <w:szCs w:val="14"/>
              </w:rPr>
            </w:pPr>
          </w:p>
        </w:tc>
        <w:tc>
          <w:tcPr>
            <w:tcW w:w="0" w:type="auto"/>
          </w:tcPr>
          <w:p w14:paraId="4B1292F2" w14:textId="77777777" w:rsidR="009B2DA2" w:rsidRPr="008D2771" w:rsidRDefault="009B2DA2" w:rsidP="00D06813">
            <w:pPr>
              <w:pStyle w:val="NoSpacing"/>
              <w:contextualSpacing/>
              <w:jc w:val="center"/>
              <w:rPr>
                <w:sz w:val="18"/>
                <w:szCs w:val="14"/>
              </w:rPr>
            </w:pPr>
          </w:p>
        </w:tc>
      </w:tr>
      <w:tr w:rsidR="009B2DA2" w:rsidRPr="00120D3B" w14:paraId="66E5DCE1" w14:textId="77777777" w:rsidTr="004D5EF5">
        <w:trPr>
          <w:trHeight w:hRule="exact" w:val="235"/>
        </w:trPr>
        <w:tc>
          <w:tcPr>
            <w:tcW w:w="0" w:type="auto"/>
          </w:tcPr>
          <w:p w14:paraId="5D4BD629" w14:textId="77777777" w:rsidR="009B2DA2" w:rsidRPr="008D2771" w:rsidRDefault="009B2DA2" w:rsidP="00D06813">
            <w:pPr>
              <w:pStyle w:val="NoSpacing"/>
              <w:contextualSpacing/>
              <w:jc w:val="center"/>
              <w:rPr>
                <w:b/>
                <w:bCs/>
                <w:sz w:val="18"/>
                <w:szCs w:val="14"/>
              </w:rPr>
            </w:pPr>
            <w:r w:rsidRPr="008D2771">
              <w:rPr>
                <w:b/>
                <w:bCs/>
                <w:sz w:val="18"/>
                <w:szCs w:val="14"/>
              </w:rPr>
              <w:t>Total</w:t>
            </w:r>
          </w:p>
        </w:tc>
        <w:tc>
          <w:tcPr>
            <w:tcW w:w="0" w:type="auto"/>
          </w:tcPr>
          <w:p w14:paraId="4163D0AA" w14:textId="7395124F" w:rsidR="009B2DA2" w:rsidRPr="008D2771" w:rsidRDefault="009B2DA2" w:rsidP="00D06813">
            <w:pPr>
              <w:pStyle w:val="NoSpacing"/>
              <w:contextualSpacing/>
              <w:jc w:val="center"/>
              <w:rPr>
                <w:b/>
                <w:bCs/>
                <w:sz w:val="18"/>
                <w:szCs w:val="14"/>
              </w:rPr>
            </w:pPr>
            <w:r w:rsidRPr="008D2771">
              <w:rPr>
                <w:b/>
                <w:bCs/>
                <w:sz w:val="18"/>
                <w:szCs w:val="14"/>
              </w:rPr>
              <w:t>1721</w:t>
            </w:r>
          </w:p>
        </w:tc>
        <w:tc>
          <w:tcPr>
            <w:tcW w:w="0" w:type="auto"/>
          </w:tcPr>
          <w:p w14:paraId="2D48E792" w14:textId="77777777" w:rsidR="009B2DA2" w:rsidRPr="008D2771" w:rsidRDefault="009B2DA2" w:rsidP="00D06813">
            <w:pPr>
              <w:pStyle w:val="NoSpacing"/>
              <w:contextualSpacing/>
              <w:jc w:val="center"/>
              <w:rPr>
                <w:b/>
                <w:bCs/>
                <w:sz w:val="18"/>
                <w:szCs w:val="14"/>
              </w:rPr>
            </w:pPr>
          </w:p>
        </w:tc>
        <w:tc>
          <w:tcPr>
            <w:tcW w:w="0" w:type="auto"/>
          </w:tcPr>
          <w:p w14:paraId="60E88F66" w14:textId="5842F4C9" w:rsidR="009B2DA2" w:rsidRPr="008D2771" w:rsidRDefault="009B2DA2" w:rsidP="00D06813">
            <w:pPr>
              <w:pStyle w:val="NoSpacing"/>
              <w:contextualSpacing/>
              <w:jc w:val="center"/>
              <w:rPr>
                <w:b/>
                <w:bCs/>
                <w:sz w:val="18"/>
                <w:szCs w:val="14"/>
              </w:rPr>
            </w:pPr>
            <w:r w:rsidRPr="008D2771">
              <w:rPr>
                <w:b/>
                <w:bCs/>
                <w:sz w:val="18"/>
                <w:szCs w:val="14"/>
              </w:rPr>
              <w:t>2351</w:t>
            </w:r>
          </w:p>
        </w:tc>
        <w:tc>
          <w:tcPr>
            <w:tcW w:w="0" w:type="auto"/>
          </w:tcPr>
          <w:p w14:paraId="54D22135" w14:textId="77777777" w:rsidR="009B2DA2" w:rsidRPr="008D2771" w:rsidRDefault="009B2DA2" w:rsidP="00D06813">
            <w:pPr>
              <w:pStyle w:val="NoSpacing"/>
              <w:contextualSpacing/>
              <w:jc w:val="center"/>
              <w:rPr>
                <w:b/>
                <w:bCs/>
                <w:sz w:val="18"/>
                <w:szCs w:val="14"/>
              </w:rPr>
            </w:pPr>
          </w:p>
        </w:tc>
        <w:tc>
          <w:tcPr>
            <w:tcW w:w="0" w:type="auto"/>
          </w:tcPr>
          <w:p w14:paraId="1C50D056" w14:textId="504301BB" w:rsidR="009B2DA2" w:rsidRPr="008D2771" w:rsidRDefault="009B2DA2" w:rsidP="00D06813">
            <w:pPr>
              <w:pStyle w:val="NoSpacing"/>
              <w:contextualSpacing/>
              <w:jc w:val="center"/>
              <w:rPr>
                <w:b/>
                <w:bCs/>
                <w:sz w:val="18"/>
                <w:szCs w:val="14"/>
              </w:rPr>
            </w:pPr>
            <w:r w:rsidRPr="008D2771">
              <w:rPr>
                <w:b/>
                <w:bCs/>
                <w:sz w:val="18"/>
                <w:szCs w:val="14"/>
              </w:rPr>
              <w:t>93922</w:t>
            </w:r>
          </w:p>
        </w:tc>
        <w:tc>
          <w:tcPr>
            <w:tcW w:w="0" w:type="auto"/>
          </w:tcPr>
          <w:p w14:paraId="6355442A" w14:textId="77777777" w:rsidR="009B2DA2" w:rsidRPr="008D2771" w:rsidRDefault="009B2DA2" w:rsidP="00D06813">
            <w:pPr>
              <w:pStyle w:val="NoSpacing"/>
              <w:contextualSpacing/>
              <w:jc w:val="center"/>
              <w:rPr>
                <w:b/>
                <w:bCs/>
                <w:sz w:val="18"/>
                <w:szCs w:val="14"/>
              </w:rPr>
            </w:pPr>
          </w:p>
        </w:tc>
        <w:tc>
          <w:tcPr>
            <w:tcW w:w="0" w:type="auto"/>
          </w:tcPr>
          <w:p w14:paraId="5924DFB0" w14:textId="39D05E6D" w:rsidR="009B2DA2" w:rsidRPr="008D2771" w:rsidRDefault="00B557C2" w:rsidP="00D06813">
            <w:pPr>
              <w:pStyle w:val="NoSpacing"/>
              <w:contextualSpacing/>
              <w:jc w:val="center"/>
              <w:rPr>
                <w:b/>
                <w:bCs/>
                <w:sz w:val="18"/>
                <w:szCs w:val="14"/>
              </w:rPr>
            </w:pPr>
            <w:r w:rsidRPr="008D2771">
              <w:rPr>
                <w:b/>
                <w:bCs/>
                <w:sz w:val="18"/>
                <w:szCs w:val="14"/>
              </w:rPr>
              <w:t>97635</w:t>
            </w:r>
          </w:p>
        </w:tc>
        <w:tc>
          <w:tcPr>
            <w:tcW w:w="0" w:type="auto"/>
          </w:tcPr>
          <w:p w14:paraId="76A65A5F" w14:textId="77777777" w:rsidR="009B2DA2" w:rsidRPr="008D2771" w:rsidRDefault="009B2DA2" w:rsidP="00D06813">
            <w:pPr>
              <w:pStyle w:val="NoSpacing"/>
              <w:contextualSpacing/>
              <w:jc w:val="center"/>
              <w:rPr>
                <w:b/>
                <w:bCs/>
                <w:sz w:val="18"/>
                <w:szCs w:val="14"/>
              </w:rPr>
            </w:pPr>
          </w:p>
        </w:tc>
      </w:tr>
    </w:tbl>
    <w:p w14:paraId="1B579302" w14:textId="77777777" w:rsidR="00970FEC" w:rsidRDefault="00970FEC" w:rsidP="00D06813">
      <w:pPr>
        <w:pStyle w:val="ListParagraph"/>
        <w:ind w:left="851" w:firstLine="567"/>
        <w:jc w:val="both"/>
        <w:rPr>
          <w:rFonts w:cstheme="minorHAnsi"/>
          <w:color w:val="FF0000"/>
          <w:sz w:val="28"/>
          <w:szCs w:val="28"/>
        </w:rPr>
      </w:pPr>
    </w:p>
    <w:p w14:paraId="09AF8374" w14:textId="35FC1837" w:rsidR="004853E7" w:rsidRDefault="000D7F2C" w:rsidP="00D06813">
      <w:pPr>
        <w:pStyle w:val="ListParagraph"/>
        <w:ind w:left="851" w:firstLine="567"/>
        <w:jc w:val="both"/>
        <w:rPr>
          <w:rFonts w:cstheme="minorHAnsi"/>
          <w:bCs/>
          <w:color w:val="000000" w:themeColor="text1"/>
          <w:sz w:val="28"/>
          <w:szCs w:val="28"/>
        </w:rPr>
      </w:pPr>
      <w:r w:rsidRPr="00A95131">
        <w:rPr>
          <w:rFonts w:cstheme="minorHAnsi"/>
          <w:sz w:val="28"/>
          <w:szCs w:val="28"/>
        </w:rPr>
        <w:t>From the above</w:t>
      </w:r>
      <w:r>
        <w:rPr>
          <w:rFonts w:cstheme="minorHAnsi"/>
          <w:sz w:val="28"/>
          <w:szCs w:val="28"/>
        </w:rPr>
        <w:t xml:space="preserve"> </w:t>
      </w:r>
      <w:r w:rsidR="00BF4517">
        <w:rPr>
          <w:rFonts w:cstheme="minorHAnsi"/>
          <w:bCs/>
          <w:sz w:val="28"/>
          <w:szCs w:val="28"/>
        </w:rPr>
        <w:t>consumption</w:t>
      </w:r>
      <w:r w:rsidR="00970FEC" w:rsidRPr="00A95131">
        <w:rPr>
          <w:rFonts w:cstheme="minorHAnsi"/>
          <w:bCs/>
          <w:sz w:val="28"/>
          <w:szCs w:val="28"/>
        </w:rPr>
        <w:t xml:space="preserve"> data, the annual consumption of the Petitioner from </w:t>
      </w:r>
      <w:r w:rsidR="00970FEC" w:rsidRPr="00D05FB2">
        <w:rPr>
          <w:rFonts w:cstheme="minorHAnsi"/>
          <w:bCs/>
          <w:color w:val="000000" w:themeColor="text1"/>
          <w:sz w:val="28"/>
          <w:szCs w:val="28"/>
        </w:rPr>
        <w:t>2</w:t>
      </w:r>
      <w:r w:rsidR="00D05FB2" w:rsidRPr="00D05FB2">
        <w:rPr>
          <w:rFonts w:cstheme="minorHAnsi"/>
          <w:bCs/>
          <w:color w:val="000000" w:themeColor="text1"/>
          <w:sz w:val="28"/>
          <w:szCs w:val="28"/>
        </w:rPr>
        <w:t xml:space="preserve">020 to 2023 </w:t>
      </w:r>
      <w:r w:rsidR="00970FEC" w:rsidRPr="00D05FB2">
        <w:rPr>
          <w:rFonts w:cstheme="minorHAnsi"/>
          <w:bCs/>
          <w:color w:val="000000" w:themeColor="text1"/>
          <w:sz w:val="28"/>
          <w:szCs w:val="28"/>
        </w:rPr>
        <w:t xml:space="preserve">(Up to </w:t>
      </w:r>
      <w:r w:rsidR="00D05FB2" w:rsidRPr="00D05FB2">
        <w:rPr>
          <w:rFonts w:cstheme="minorHAnsi"/>
          <w:bCs/>
          <w:color w:val="000000" w:themeColor="text1"/>
          <w:sz w:val="28"/>
          <w:szCs w:val="28"/>
        </w:rPr>
        <w:t>09/2023</w:t>
      </w:r>
      <w:r w:rsidR="00970FEC" w:rsidRPr="00D05FB2">
        <w:rPr>
          <w:rFonts w:cstheme="minorHAnsi"/>
          <w:bCs/>
          <w:color w:val="000000" w:themeColor="text1"/>
          <w:sz w:val="28"/>
          <w:szCs w:val="28"/>
        </w:rPr>
        <w:t>)</w:t>
      </w:r>
      <w:r w:rsidR="00970FEC" w:rsidRPr="00AE0934">
        <w:rPr>
          <w:rFonts w:cstheme="minorHAnsi"/>
          <w:bCs/>
          <w:color w:val="4472C4" w:themeColor="accent5"/>
          <w:sz w:val="28"/>
          <w:szCs w:val="28"/>
        </w:rPr>
        <w:t xml:space="preserve"> </w:t>
      </w:r>
      <w:r w:rsidR="00D05FB2" w:rsidRPr="00DC4D35">
        <w:rPr>
          <w:rFonts w:cstheme="minorHAnsi"/>
          <w:bCs/>
          <w:color w:val="000000" w:themeColor="text1"/>
          <w:sz w:val="28"/>
          <w:szCs w:val="28"/>
        </w:rPr>
        <w:t xml:space="preserve">has been recorded as </w:t>
      </w:r>
      <w:r w:rsidR="00B557C2">
        <w:rPr>
          <w:rFonts w:cstheme="minorHAnsi"/>
          <w:bCs/>
          <w:color w:val="000000" w:themeColor="text1"/>
          <w:sz w:val="28"/>
          <w:szCs w:val="28"/>
        </w:rPr>
        <w:t>1721, 2351, 93922 &amp; 97635</w:t>
      </w:r>
      <w:r w:rsidR="00D05FB2" w:rsidRPr="00DC4D35">
        <w:rPr>
          <w:rFonts w:cstheme="minorHAnsi"/>
          <w:bCs/>
          <w:color w:val="000000" w:themeColor="text1"/>
          <w:sz w:val="28"/>
          <w:szCs w:val="28"/>
        </w:rPr>
        <w:t xml:space="preserve"> units</w:t>
      </w:r>
      <w:r w:rsidR="00B557C2">
        <w:rPr>
          <w:rFonts w:cstheme="minorHAnsi"/>
          <w:bCs/>
          <w:color w:val="000000" w:themeColor="text1"/>
          <w:sz w:val="28"/>
          <w:szCs w:val="28"/>
        </w:rPr>
        <w:t xml:space="preserve"> respectively</w:t>
      </w:r>
      <w:r w:rsidR="00D05FB2" w:rsidRPr="00DC4D35">
        <w:rPr>
          <w:rFonts w:cstheme="minorHAnsi"/>
          <w:bCs/>
          <w:color w:val="000000" w:themeColor="text1"/>
          <w:sz w:val="28"/>
          <w:szCs w:val="28"/>
        </w:rPr>
        <w:t>.</w:t>
      </w:r>
      <w:r w:rsidR="00D05FB2">
        <w:rPr>
          <w:rFonts w:cstheme="minorHAnsi"/>
          <w:bCs/>
          <w:color w:val="000000" w:themeColor="text1"/>
          <w:sz w:val="28"/>
          <w:szCs w:val="28"/>
        </w:rPr>
        <w:t xml:space="preserve"> </w:t>
      </w:r>
      <w:r w:rsidRPr="00A03BF6">
        <w:rPr>
          <w:rFonts w:cstheme="minorHAnsi"/>
          <w:bCs/>
          <w:color w:val="000000" w:themeColor="text1"/>
          <w:sz w:val="28"/>
          <w:szCs w:val="28"/>
        </w:rPr>
        <w:t>I</w:t>
      </w:r>
      <w:r w:rsidR="006D4C64" w:rsidRPr="00A03BF6">
        <w:rPr>
          <w:rFonts w:cstheme="minorHAnsi"/>
          <w:color w:val="000000" w:themeColor="text1"/>
          <w:sz w:val="28"/>
          <w:szCs w:val="28"/>
        </w:rPr>
        <w:t>t is observed that the</w:t>
      </w:r>
      <w:r w:rsidR="0022095A" w:rsidRPr="00A03BF6">
        <w:rPr>
          <w:rFonts w:cstheme="minorHAnsi"/>
          <w:color w:val="000000" w:themeColor="text1"/>
          <w:sz w:val="28"/>
          <w:szCs w:val="28"/>
        </w:rPr>
        <w:t xml:space="preserve"> </w:t>
      </w:r>
      <w:r w:rsidR="00B557C2">
        <w:rPr>
          <w:rFonts w:cstheme="minorHAnsi"/>
          <w:color w:val="000000" w:themeColor="text1"/>
          <w:sz w:val="28"/>
          <w:szCs w:val="28"/>
        </w:rPr>
        <w:t>exceptionally high</w:t>
      </w:r>
      <w:r w:rsidR="001D7972" w:rsidRPr="00A03BF6">
        <w:rPr>
          <w:rFonts w:cstheme="minorHAnsi"/>
          <w:color w:val="000000" w:themeColor="text1"/>
          <w:sz w:val="28"/>
          <w:szCs w:val="28"/>
        </w:rPr>
        <w:t xml:space="preserve"> </w:t>
      </w:r>
      <w:r w:rsidR="0022095A" w:rsidRPr="00A03BF6">
        <w:rPr>
          <w:rFonts w:cstheme="minorHAnsi"/>
          <w:color w:val="000000" w:themeColor="text1"/>
          <w:sz w:val="28"/>
          <w:szCs w:val="28"/>
        </w:rPr>
        <w:t xml:space="preserve">average consumption </w:t>
      </w:r>
      <w:r w:rsidR="00B557C2">
        <w:rPr>
          <w:rFonts w:cstheme="minorHAnsi"/>
          <w:color w:val="000000" w:themeColor="text1"/>
          <w:sz w:val="28"/>
          <w:szCs w:val="28"/>
        </w:rPr>
        <w:t>has been</w:t>
      </w:r>
      <w:r w:rsidR="0022095A" w:rsidRPr="00A03BF6">
        <w:rPr>
          <w:rFonts w:cstheme="minorHAnsi"/>
          <w:color w:val="000000" w:themeColor="text1"/>
          <w:sz w:val="28"/>
          <w:szCs w:val="28"/>
        </w:rPr>
        <w:t xml:space="preserve"> taken </w:t>
      </w:r>
      <w:r w:rsidR="001D7972" w:rsidRPr="00A03BF6">
        <w:rPr>
          <w:rFonts w:cstheme="minorHAnsi"/>
          <w:color w:val="000000" w:themeColor="text1"/>
          <w:sz w:val="28"/>
          <w:szCs w:val="28"/>
        </w:rPr>
        <w:t xml:space="preserve">for billing </w:t>
      </w:r>
      <w:r w:rsidR="00B557C2">
        <w:rPr>
          <w:rFonts w:cstheme="minorHAnsi"/>
          <w:color w:val="000000" w:themeColor="text1"/>
          <w:sz w:val="28"/>
          <w:szCs w:val="28"/>
        </w:rPr>
        <w:t xml:space="preserve">purpose </w:t>
      </w:r>
      <w:r w:rsidRPr="00A03BF6">
        <w:rPr>
          <w:rFonts w:cstheme="minorHAnsi"/>
          <w:color w:val="000000" w:themeColor="text1"/>
          <w:sz w:val="28"/>
          <w:szCs w:val="28"/>
        </w:rPr>
        <w:t xml:space="preserve">for </w:t>
      </w:r>
      <w:r w:rsidR="00B557C2">
        <w:rPr>
          <w:rFonts w:cstheme="minorHAnsi"/>
          <w:color w:val="000000" w:themeColor="text1"/>
          <w:sz w:val="28"/>
          <w:szCs w:val="28"/>
        </w:rPr>
        <w:t>all the bills issued</w:t>
      </w:r>
      <w:r w:rsidRPr="00A03BF6">
        <w:rPr>
          <w:rFonts w:cstheme="minorHAnsi"/>
          <w:color w:val="000000" w:themeColor="text1"/>
          <w:sz w:val="28"/>
          <w:szCs w:val="28"/>
        </w:rPr>
        <w:t xml:space="preserve"> on </w:t>
      </w:r>
      <w:r w:rsidR="00A03BF6" w:rsidRPr="00A03BF6">
        <w:rPr>
          <w:rFonts w:cstheme="minorHAnsi"/>
          <w:color w:val="000000" w:themeColor="text1"/>
          <w:sz w:val="28"/>
          <w:szCs w:val="28"/>
        </w:rPr>
        <w:t>‘R</w:t>
      </w:r>
      <w:r w:rsidR="00D5020E" w:rsidRPr="00A03BF6">
        <w:rPr>
          <w:rFonts w:cstheme="minorHAnsi"/>
          <w:color w:val="000000" w:themeColor="text1"/>
          <w:sz w:val="28"/>
          <w:szCs w:val="28"/>
        </w:rPr>
        <w:t>’ code</w:t>
      </w:r>
      <w:r w:rsidR="00B557C2">
        <w:rPr>
          <w:rFonts w:cstheme="minorHAnsi"/>
          <w:color w:val="000000" w:themeColor="text1"/>
          <w:sz w:val="28"/>
          <w:szCs w:val="28"/>
        </w:rPr>
        <w:t>s</w:t>
      </w:r>
      <w:r w:rsidR="008D2771">
        <w:rPr>
          <w:rFonts w:cstheme="minorHAnsi"/>
          <w:color w:val="000000" w:themeColor="text1"/>
          <w:sz w:val="28"/>
          <w:szCs w:val="28"/>
        </w:rPr>
        <w:t xml:space="preserve"> except bill dated 30.06.2022</w:t>
      </w:r>
      <w:r w:rsidR="00B557C2">
        <w:rPr>
          <w:rFonts w:cstheme="minorHAnsi"/>
          <w:color w:val="000000" w:themeColor="text1"/>
          <w:sz w:val="28"/>
          <w:szCs w:val="28"/>
        </w:rPr>
        <w:t xml:space="preserve">. </w:t>
      </w:r>
      <w:r w:rsidR="0022095A" w:rsidRPr="00A03BF6">
        <w:rPr>
          <w:rFonts w:cstheme="minorHAnsi"/>
          <w:color w:val="000000" w:themeColor="text1"/>
          <w:sz w:val="28"/>
          <w:szCs w:val="28"/>
        </w:rPr>
        <w:t xml:space="preserve"> </w:t>
      </w:r>
      <w:r w:rsidR="00B557C2">
        <w:rPr>
          <w:rFonts w:cstheme="minorHAnsi"/>
          <w:color w:val="000000" w:themeColor="text1"/>
          <w:sz w:val="28"/>
          <w:szCs w:val="28"/>
        </w:rPr>
        <w:t xml:space="preserve">Such a high consumption </w:t>
      </w:r>
      <w:r w:rsidR="0022095A" w:rsidRPr="00A03BF6">
        <w:rPr>
          <w:rFonts w:cstheme="minorHAnsi"/>
          <w:color w:val="000000" w:themeColor="text1"/>
          <w:sz w:val="28"/>
          <w:szCs w:val="28"/>
        </w:rPr>
        <w:t xml:space="preserve">was never recorded </w:t>
      </w:r>
      <w:r w:rsidRPr="00A03BF6">
        <w:rPr>
          <w:rFonts w:cstheme="minorHAnsi"/>
          <w:color w:val="000000" w:themeColor="text1"/>
          <w:sz w:val="28"/>
          <w:szCs w:val="28"/>
        </w:rPr>
        <w:t>before &amp; after</w:t>
      </w:r>
      <w:r w:rsidR="0022095A" w:rsidRPr="00A03BF6">
        <w:rPr>
          <w:rFonts w:cstheme="minorHAnsi"/>
          <w:color w:val="000000" w:themeColor="text1"/>
          <w:sz w:val="28"/>
          <w:szCs w:val="28"/>
        </w:rPr>
        <w:t xml:space="preserve"> the replacement of the meter.</w:t>
      </w:r>
      <w:r w:rsidR="00F84569" w:rsidRPr="00A03BF6">
        <w:rPr>
          <w:rFonts w:cstheme="minorHAnsi"/>
          <w:color w:val="4472C4" w:themeColor="accent5"/>
          <w:sz w:val="28"/>
          <w:szCs w:val="28"/>
        </w:rPr>
        <w:t xml:space="preserve"> </w:t>
      </w:r>
      <w:r w:rsidR="004853E7" w:rsidRPr="00D05FB2">
        <w:rPr>
          <w:rFonts w:cstheme="minorHAnsi"/>
          <w:bCs/>
          <w:iCs/>
          <w:color w:val="000000" w:themeColor="text1"/>
          <w:sz w:val="28"/>
          <w:szCs w:val="28"/>
        </w:rPr>
        <w:t>Respondent</w:t>
      </w:r>
      <w:r w:rsidR="00B557C2">
        <w:rPr>
          <w:rFonts w:cstheme="minorHAnsi"/>
          <w:bCs/>
          <w:iCs/>
          <w:color w:val="000000" w:themeColor="text1"/>
          <w:sz w:val="28"/>
          <w:szCs w:val="28"/>
        </w:rPr>
        <w:t xml:space="preserve"> in his reply stated that </w:t>
      </w:r>
      <w:r w:rsidR="00527394">
        <w:rPr>
          <w:rFonts w:cstheme="minorHAnsi"/>
          <w:bCs/>
          <w:iCs/>
          <w:color w:val="000000" w:themeColor="text1"/>
          <w:sz w:val="28"/>
          <w:szCs w:val="28"/>
        </w:rPr>
        <w:t xml:space="preserve">the </w:t>
      </w:r>
      <w:r w:rsidR="00527394" w:rsidRPr="00D05FB2">
        <w:rPr>
          <w:rFonts w:cstheme="minorHAnsi"/>
          <w:bCs/>
          <w:iCs/>
          <w:color w:val="000000" w:themeColor="text1"/>
          <w:sz w:val="28"/>
          <w:szCs w:val="28"/>
        </w:rPr>
        <w:t>petitioner</w:t>
      </w:r>
      <w:r w:rsidR="004853E7" w:rsidRPr="004853E7">
        <w:rPr>
          <w:rFonts w:cstheme="minorHAnsi"/>
          <w:bCs/>
          <w:color w:val="000000" w:themeColor="text1"/>
          <w:sz w:val="28"/>
          <w:szCs w:val="28"/>
        </w:rPr>
        <w:t xml:space="preserve"> had extended his load from 0.06</w:t>
      </w:r>
      <w:r w:rsidR="00B17E06">
        <w:rPr>
          <w:rFonts w:cstheme="minorHAnsi"/>
          <w:bCs/>
          <w:color w:val="000000" w:themeColor="text1"/>
          <w:sz w:val="28"/>
          <w:szCs w:val="28"/>
        </w:rPr>
        <w:t>0</w:t>
      </w:r>
      <w:r w:rsidR="004853E7" w:rsidRPr="004853E7">
        <w:rPr>
          <w:rFonts w:cstheme="minorHAnsi"/>
          <w:bCs/>
          <w:color w:val="000000" w:themeColor="text1"/>
          <w:sz w:val="28"/>
          <w:szCs w:val="28"/>
        </w:rPr>
        <w:t xml:space="preserve"> KW to 4.06</w:t>
      </w:r>
      <w:r w:rsidR="00B17E06">
        <w:rPr>
          <w:rFonts w:cstheme="minorHAnsi"/>
          <w:bCs/>
          <w:color w:val="000000" w:themeColor="text1"/>
          <w:sz w:val="28"/>
          <w:szCs w:val="28"/>
        </w:rPr>
        <w:t>0</w:t>
      </w:r>
      <w:r w:rsidR="004853E7" w:rsidRPr="004853E7">
        <w:rPr>
          <w:rFonts w:cstheme="minorHAnsi"/>
          <w:bCs/>
          <w:color w:val="000000" w:themeColor="text1"/>
          <w:sz w:val="28"/>
          <w:szCs w:val="28"/>
        </w:rPr>
        <w:t xml:space="preserve"> KW</w:t>
      </w:r>
      <w:r w:rsidR="00B557C2">
        <w:rPr>
          <w:rFonts w:cstheme="minorHAnsi"/>
          <w:bCs/>
          <w:color w:val="000000" w:themeColor="text1"/>
          <w:sz w:val="28"/>
          <w:szCs w:val="28"/>
        </w:rPr>
        <w:t xml:space="preserve"> on dated 19.05.2022</w:t>
      </w:r>
      <w:r w:rsidR="004853E7" w:rsidRPr="004853E7">
        <w:rPr>
          <w:rFonts w:cstheme="minorHAnsi"/>
          <w:bCs/>
          <w:color w:val="000000" w:themeColor="text1"/>
          <w:sz w:val="28"/>
          <w:szCs w:val="28"/>
        </w:rPr>
        <w:t xml:space="preserve"> which is 67</w:t>
      </w:r>
      <w:r w:rsidR="00B557C2">
        <w:rPr>
          <w:rFonts w:cstheme="minorHAnsi"/>
          <w:bCs/>
          <w:color w:val="000000" w:themeColor="text1"/>
          <w:sz w:val="28"/>
          <w:szCs w:val="28"/>
        </w:rPr>
        <w:t>.66</w:t>
      </w:r>
      <w:r w:rsidR="004853E7" w:rsidRPr="004853E7">
        <w:rPr>
          <w:rFonts w:cstheme="minorHAnsi"/>
          <w:bCs/>
          <w:color w:val="000000" w:themeColor="text1"/>
          <w:sz w:val="28"/>
          <w:szCs w:val="28"/>
        </w:rPr>
        <w:t xml:space="preserve"> times</w:t>
      </w:r>
      <w:r w:rsidR="00B557C2">
        <w:rPr>
          <w:rFonts w:cstheme="minorHAnsi"/>
          <w:bCs/>
          <w:color w:val="000000" w:themeColor="text1"/>
          <w:sz w:val="28"/>
          <w:szCs w:val="28"/>
        </w:rPr>
        <w:t xml:space="preserve"> the previous load</w:t>
      </w:r>
      <w:r w:rsidR="004853E7" w:rsidRPr="004853E7">
        <w:rPr>
          <w:rFonts w:cstheme="minorHAnsi"/>
          <w:bCs/>
          <w:color w:val="000000" w:themeColor="text1"/>
          <w:sz w:val="28"/>
          <w:szCs w:val="28"/>
        </w:rPr>
        <w:t xml:space="preserve"> due to which</w:t>
      </w:r>
      <w:r w:rsidR="00B557C2">
        <w:rPr>
          <w:rFonts w:cstheme="minorHAnsi"/>
          <w:bCs/>
          <w:color w:val="000000" w:themeColor="text1"/>
          <w:sz w:val="28"/>
          <w:szCs w:val="28"/>
        </w:rPr>
        <w:t xml:space="preserve"> the bills were generated by the SAP system </w:t>
      </w:r>
      <w:r w:rsidR="00527394">
        <w:rPr>
          <w:rFonts w:cstheme="minorHAnsi"/>
          <w:bCs/>
          <w:color w:val="000000" w:themeColor="text1"/>
          <w:sz w:val="28"/>
          <w:szCs w:val="28"/>
        </w:rPr>
        <w:t>b</w:t>
      </w:r>
      <w:r w:rsidR="00B557C2">
        <w:rPr>
          <w:rFonts w:cstheme="minorHAnsi"/>
          <w:bCs/>
          <w:color w:val="000000" w:themeColor="text1"/>
          <w:sz w:val="28"/>
          <w:szCs w:val="28"/>
        </w:rPr>
        <w:t xml:space="preserve">y </w:t>
      </w:r>
      <w:r w:rsidR="004853E7" w:rsidRPr="004853E7">
        <w:rPr>
          <w:rFonts w:cstheme="minorHAnsi"/>
          <w:bCs/>
          <w:color w:val="000000" w:themeColor="text1"/>
          <w:sz w:val="28"/>
          <w:szCs w:val="28"/>
        </w:rPr>
        <w:t>enhanc</w:t>
      </w:r>
      <w:r w:rsidR="00B557C2">
        <w:rPr>
          <w:rFonts w:cstheme="minorHAnsi"/>
          <w:bCs/>
          <w:color w:val="000000" w:themeColor="text1"/>
          <w:sz w:val="28"/>
          <w:szCs w:val="28"/>
        </w:rPr>
        <w:t>ing</w:t>
      </w:r>
      <w:r w:rsidR="004853E7" w:rsidRPr="004853E7">
        <w:rPr>
          <w:rFonts w:cstheme="minorHAnsi"/>
          <w:bCs/>
          <w:color w:val="000000" w:themeColor="text1"/>
          <w:sz w:val="28"/>
          <w:szCs w:val="28"/>
        </w:rPr>
        <w:t xml:space="preserve"> average </w:t>
      </w:r>
      <w:r w:rsidR="00B557C2">
        <w:rPr>
          <w:rFonts w:cstheme="minorHAnsi"/>
          <w:bCs/>
          <w:color w:val="000000" w:themeColor="text1"/>
          <w:sz w:val="28"/>
          <w:szCs w:val="28"/>
        </w:rPr>
        <w:t>consumption</w:t>
      </w:r>
      <w:r w:rsidR="004853E7" w:rsidRPr="004853E7">
        <w:rPr>
          <w:rFonts w:cstheme="minorHAnsi"/>
          <w:bCs/>
          <w:color w:val="000000" w:themeColor="text1"/>
          <w:sz w:val="28"/>
          <w:szCs w:val="28"/>
        </w:rPr>
        <w:t xml:space="preserve"> proportionately</w:t>
      </w:r>
      <w:r w:rsidR="00B557C2">
        <w:rPr>
          <w:rFonts w:cstheme="minorHAnsi"/>
          <w:bCs/>
          <w:color w:val="000000" w:themeColor="text1"/>
          <w:sz w:val="28"/>
          <w:szCs w:val="28"/>
        </w:rPr>
        <w:t xml:space="preserve"> by 67.66 times</w:t>
      </w:r>
      <w:r w:rsidR="004853E7">
        <w:rPr>
          <w:rFonts w:cstheme="minorHAnsi"/>
          <w:bCs/>
          <w:color w:val="000000" w:themeColor="text1"/>
          <w:sz w:val="28"/>
          <w:szCs w:val="28"/>
        </w:rPr>
        <w:t>.</w:t>
      </w:r>
      <w:r w:rsidR="004853E7" w:rsidRPr="00A03BF6">
        <w:rPr>
          <w:rFonts w:cstheme="minorHAnsi"/>
          <w:color w:val="000000" w:themeColor="text1"/>
          <w:sz w:val="28"/>
          <w:szCs w:val="28"/>
        </w:rPr>
        <w:t xml:space="preserve"> </w:t>
      </w:r>
      <w:r w:rsidR="00A03BF6" w:rsidRPr="00A03BF6">
        <w:rPr>
          <w:rFonts w:cstheme="minorHAnsi"/>
          <w:color w:val="000000" w:themeColor="text1"/>
          <w:sz w:val="28"/>
          <w:szCs w:val="28"/>
        </w:rPr>
        <w:t xml:space="preserve">Forum </w:t>
      </w:r>
      <w:r w:rsidR="0027644C">
        <w:rPr>
          <w:rFonts w:cstheme="minorHAnsi"/>
          <w:color w:val="000000" w:themeColor="text1"/>
          <w:sz w:val="28"/>
          <w:szCs w:val="28"/>
        </w:rPr>
        <w:t>observed that petitioner applied for extension</w:t>
      </w:r>
      <w:r w:rsidR="00A03BF6" w:rsidRPr="00A03BF6">
        <w:rPr>
          <w:rFonts w:cstheme="minorHAnsi"/>
          <w:color w:val="000000" w:themeColor="text1"/>
          <w:sz w:val="28"/>
          <w:szCs w:val="28"/>
        </w:rPr>
        <w:t xml:space="preserve"> </w:t>
      </w:r>
      <w:r w:rsidR="00527394">
        <w:rPr>
          <w:rFonts w:cstheme="minorHAnsi"/>
          <w:color w:val="000000" w:themeColor="text1"/>
          <w:sz w:val="28"/>
          <w:szCs w:val="28"/>
        </w:rPr>
        <w:t xml:space="preserve">of load </w:t>
      </w:r>
      <w:r w:rsidR="00A03BF6" w:rsidRPr="00A03BF6">
        <w:rPr>
          <w:rFonts w:cstheme="minorHAnsi"/>
          <w:color w:val="000000" w:themeColor="text1"/>
          <w:sz w:val="28"/>
          <w:szCs w:val="28"/>
        </w:rPr>
        <w:t>from 0.06</w:t>
      </w:r>
      <w:r w:rsidR="00527394">
        <w:rPr>
          <w:rFonts w:cstheme="minorHAnsi"/>
          <w:color w:val="000000" w:themeColor="text1"/>
          <w:sz w:val="28"/>
          <w:szCs w:val="28"/>
        </w:rPr>
        <w:t>0</w:t>
      </w:r>
      <w:r w:rsidR="00A03BF6" w:rsidRPr="00A03BF6">
        <w:rPr>
          <w:rFonts w:cstheme="minorHAnsi"/>
          <w:color w:val="000000" w:themeColor="text1"/>
          <w:sz w:val="28"/>
          <w:szCs w:val="28"/>
        </w:rPr>
        <w:t xml:space="preserve"> KW to 4.060</w:t>
      </w:r>
      <w:r w:rsidR="00A03BF6">
        <w:rPr>
          <w:rFonts w:cstheme="minorHAnsi"/>
          <w:color w:val="000000" w:themeColor="text1"/>
          <w:sz w:val="28"/>
          <w:szCs w:val="28"/>
        </w:rPr>
        <w:t xml:space="preserve"> </w:t>
      </w:r>
      <w:r w:rsidR="00A03BF6" w:rsidRPr="00A03BF6">
        <w:rPr>
          <w:rFonts w:cstheme="minorHAnsi"/>
          <w:color w:val="000000" w:themeColor="text1"/>
          <w:sz w:val="28"/>
          <w:szCs w:val="28"/>
        </w:rPr>
        <w:t>KW</w:t>
      </w:r>
      <w:r w:rsidR="00A03BF6">
        <w:rPr>
          <w:rFonts w:cstheme="minorHAnsi"/>
          <w:color w:val="000000" w:themeColor="text1"/>
          <w:sz w:val="28"/>
          <w:szCs w:val="28"/>
        </w:rPr>
        <w:t xml:space="preserve"> </w:t>
      </w:r>
      <w:r w:rsidR="0027644C">
        <w:rPr>
          <w:rFonts w:cstheme="minorHAnsi"/>
          <w:color w:val="000000" w:themeColor="text1"/>
          <w:sz w:val="28"/>
          <w:szCs w:val="28"/>
        </w:rPr>
        <w:t xml:space="preserve">by depositing service connection charges amounting to Rs. 4000/- and ACD amounting to Rs. 1510/- </w:t>
      </w:r>
      <w:r w:rsidR="00A03BF6">
        <w:rPr>
          <w:rFonts w:cstheme="minorHAnsi"/>
          <w:color w:val="000000" w:themeColor="text1"/>
          <w:sz w:val="28"/>
          <w:szCs w:val="28"/>
        </w:rPr>
        <w:t xml:space="preserve">on dated </w:t>
      </w:r>
      <w:r w:rsidR="0027644C">
        <w:rPr>
          <w:rFonts w:cstheme="minorHAnsi"/>
          <w:color w:val="000000" w:themeColor="text1"/>
          <w:sz w:val="28"/>
          <w:szCs w:val="28"/>
        </w:rPr>
        <w:t>19.05.2022 and extension was completed in SAP system on 20.05.2022</w:t>
      </w:r>
      <w:r w:rsidR="00527394">
        <w:rPr>
          <w:rFonts w:cstheme="minorHAnsi"/>
          <w:color w:val="000000" w:themeColor="text1"/>
          <w:sz w:val="28"/>
          <w:szCs w:val="28"/>
        </w:rPr>
        <w:t>. B</w:t>
      </w:r>
      <w:r w:rsidR="00A03BF6">
        <w:rPr>
          <w:rFonts w:cstheme="minorHAnsi"/>
          <w:color w:val="000000" w:themeColor="text1"/>
          <w:sz w:val="28"/>
          <w:szCs w:val="28"/>
        </w:rPr>
        <w:t>ut</w:t>
      </w:r>
      <w:r w:rsidR="00527394">
        <w:rPr>
          <w:rFonts w:cstheme="minorHAnsi"/>
          <w:color w:val="000000" w:themeColor="text1"/>
          <w:sz w:val="28"/>
          <w:szCs w:val="28"/>
        </w:rPr>
        <w:t xml:space="preserve"> it is seen from the consumption pattern that </w:t>
      </w:r>
      <w:r w:rsidR="008D2771">
        <w:rPr>
          <w:rFonts w:cstheme="minorHAnsi"/>
          <w:color w:val="000000" w:themeColor="text1"/>
          <w:sz w:val="28"/>
          <w:szCs w:val="28"/>
        </w:rPr>
        <w:t xml:space="preserve">no effect of </w:t>
      </w:r>
      <w:r w:rsidR="00A03BF6">
        <w:rPr>
          <w:rFonts w:cstheme="minorHAnsi"/>
          <w:color w:val="000000" w:themeColor="text1"/>
          <w:sz w:val="28"/>
          <w:szCs w:val="28"/>
        </w:rPr>
        <w:t xml:space="preserve">extension in load </w:t>
      </w:r>
      <w:r w:rsidR="008D2771">
        <w:rPr>
          <w:rFonts w:cstheme="minorHAnsi"/>
          <w:color w:val="000000" w:themeColor="text1"/>
          <w:sz w:val="28"/>
          <w:szCs w:val="28"/>
        </w:rPr>
        <w:t>is visible in the consumption</w:t>
      </w:r>
      <w:r w:rsidR="00A03BF6">
        <w:rPr>
          <w:rFonts w:cstheme="minorHAnsi"/>
          <w:color w:val="000000" w:themeColor="text1"/>
          <w:sz w:val="28"/>
          <w:szCs w:val="28"/>
        </w:rPr>
        <w:t xml:space="preserve"> of the petitioner</w:t>
      </w:r>
      <w:r w:rsidR="00527394">
        <w:rPr>
          <w:rFonts w:cstheme="minorHAnsi"/>
          <w:color w:val="000000" w:themeColor="text1"/>
          <w:sz w:val="28"/>
          <w:szCs w:val="28"/>
        </w:rPr>
        <w:t xml:space="preserve"> and that too to the tune of 67 times. The consumption</w:t>
      </w:r>
      <w:r w:rsidR="008D2771">
        <w:rPr>
          <w:rFonts w:cstheme="minorHAnsi"/>
          <w:color w:val="000000" w:themeColor="text1"/>
          <w:sz w:val="28"/>
          <w:szCs w:val="28"/>
        </w:rPr>
        <w:t xml:space="preserve"> after extension in load</w:t>
      </w:r>
      <w:r w:rsidR="00527394">
        <w:rPr>
          <w:rFonts w:cstheme="minorHAnsi"/>
          <w:color w:val="000000" w:themeColor="text1"/>
          <w:sz w:val="28"/>
          <w:szCs w:val="28"/>
        </w:rPr>
        <w:t xml:space="preserve"> r</w:t>
      </w:r>
      <w:r w:rsidR="00A03BF6">
        <w:rPr>
          <w:rFonts w:cstheme="minorHAnsi"/>
          <w:color w:val="000000" w:themeColor="text1"/>
          <w:sz w:val="28"/>
          <w:szCs w:val="28"/>
        </w:rPr>
        <w:t>emain</w:t>
      </w:r>
      <w:r w:rsidR="00527394">
        <w:rPr>
          <w:rFonts w:cstheme="minorHAnsi"/>
          <w:color w:val="000000" w:themeColor="text1"/>
          <w:sz w:val="28"/>
          <w:szCs w:val="28"/>
        </w:rPr>
        <w:t>ed almost</w:t>
      </w:r>
      <w:r w:rsidR="00A03BF6">
        <w:rPr>
          <w:rFonts w:cstheme="minorHAnsi"/>
          <w:color w:val="000000" w:themeColor="text1"/>
          <w:sz w:val="28"/>
          <w:szCs w:val="28"/>
        </w:rPr>
        <w:t xml:space="preserve"> similar to the consumption recorded in the previous years</w:t>
      </w:r>
      <w:r w:rsidR="008D2771">
        <w:rPr>
          <w:rFonts w:cstheme="minorHAnsi"/>
          <w:color w:val="000000" w:themeColor="text1"/>
          <w:sz w:val="28"/>
          <w:szCs w:val="28"/>
        </w:rPr>
        <w:t xml:space="preserve"> before extension in load</w:t>
      </w:r>
      <w:r w:rsidR="00527394">
        <w:rPr>
          <w:rFonts w:cstheme="minorHAnsi"/>
          <w:color w:val="000000" w:themeColor="text1"/>
          <w:sz w:val="28"/>
          <w:szCs w:val="28"/>
        </w:rPr>
        <w:t xml:space="preserve">. </w:t>
      </w:r>
      <w:r w:rsidR="00527394" w:rsidRPr="00A03BF6">
        <w:rPr>
          <w:rFonts w:cstheme="minorHAnsi"/>
          <w:color w:val="000000" w:themeColor="text1"/>
          <w:sz w:val="28"/>
          <w:szCs w:val="28"/>
        </w:rPr>
        <w:t>S</w:t>
      </w:r>
      <w:r w:rsidR="00527394" w:rsidRPr="00A03BF6">
        <w:rPr>
          <w:rFonts w:cstheme="minorHAnsi"/>
          <w:bCs/>
          <w:color w:val="000000" w:themeColor="text1"/>
          <w:sz w:val="28"/>
          <w:szCs w:val="28"/>
        </w:rPr>
        <w:t>ite of the Petitioner was checked vide LCR no. 48/143 dated 03.11.2023 as per which the connected load was found 4.326KW against sanctioned load of 4.06</w:t>
      </w:r>
      <w:r w:rsidR="00527394">
        <w:rPr>
          <w:rFonts w:cstheme="minorHAnsi"/>
          <w:bCs/>
          <w:color w:val="000000" w:themeColor="text1"/>
          <w:sz w:val="28"/>
          <w:szCs w:val="28"/>
        </w:rPr>
        <w:t>0</w:t>
      </w:r>
      <w:r w:rsidR="00527394" w:rsidRPr="00A03BF6">
        <w:rPr>
          <w:rFonts w:cstheme="minorHAnsi"/>
          <w:bCs/>
          <w:color w:val="000000" w:themeColor="text1"/>
          <w:sz w:val="28"/>
          <w:szCs w:val="28"/>
        </w:rPr>
        <w:t>KW and reading was recorded as 1354KWH</w:t>
      </w:r>
      <w:r w:rsidR="00527394">
        <w:rPr>
          <w:rFonts w:cstheme="minorHAnsi"/>
          <w:bCs/>
          <w:color w:val="000000" w:themeColor="text1"/>
          <w:sz w:val="28"/>
          <w:szCs w:val="28"/>
        </w:rPr>
        <w:t>. As such t</w:t>
      </w:r>
      <w:r w:rsidR="00527394">
        <w:rPr>
          <w:rFonts w:cstheme="minorHAnsi"/>
          <w:color w:val="000000" w:themeColor="text1"/>
          <w:sz w:val="28"/>
          <w:szCs w:val="28"/>
        </w:rPr>
        <w:t>he c</w:t>
      </w:r>
      <w:r w:rsidR="004853E7">
        <w:rPr>
          <w:rFonts w:cstheme="minorHAnsi"/>
          <w:color w:val="000000" w:themeColor="text1"/>
          <w:sz w:val="28"/>
          <w:szCs w:val="28"/>
        </w:rPr>
        <w:t xml:space="preserve">onsumption after </w:t>
      </w:r>
      <w:r w:rsidR="00527394">
        <w:rPr>
          <w:rFonts w:cstheme="minorHAnsi"/>
          <w:color w:val="000000" w:themeColor="text1"/>
          <w:sz w:val="28"/>
          <w:szCs w:val="28"/>
        </w:rPr>
        <w:t xml:space="preserve">change of the </w:t>
      </w:r>
      <w:r w:rsidR="00527394">
        <w:rPr>
          <w:rFonts w:cstheme="minorHAnsi"/>
          <w:color w:val="000000" w:themeColor="text1"/>
          <w:sz w:val="28"/>
          <w:szCs w:val="28"/>
        </w:rPr>
        <w:lastRenderedPageBreak/>
        <w:t xml:space="preserve">meter with </w:t>
      </w:r>
      <w:r w:rsidR="004853E7">
        <w:rPr>
          <w:rFonts w:cstheme="minorHAnsi"/>
          <w:color w:val="000000" w:themeColor="text1"/>
          <w:sz w:val="28"/>
          <w:szCs w:val="28"/>
        </w:rPr>
        <w:t>exten</w:t>
      </w:r>
      <w:r w:rsidR="00527394">
        <w:rPr>
          <w:rFonts w:cstheme="minorHAnsi"/>
          <w:color w:val="000000" w:themeColor="text1"/>
          <w:sz w:val="28"/>
          <w:szCs w:val="28"/>
        </w:rPr>
        <w:t>ded</w:t>
      </w:r>
      <w:r w:rsidR="004853E7">
        <w:rPr>
          <w:rFonts w:cstheme="minorHAnsi"/>
          <w:color w:val="000000" w:themeColor="text1"/>
          <w:sz w:val="28"/>
          <w:szCs w:val="28"/>
        </w:rPr>
        <w:t xml:space="preserve"> load </w:t>
      </w:r>
      <w:r w:rsidR="00F31A9A">
        <w:rPr>
          <w:rFonts w:cstheme="minorHAnsi"/>
          <w:color w:val="000000" w:themeColor="text1"/>
          <w:sz w:val="28"/>
          <w:szCs w:val="28"/>
        </w:rPr>
        <w:t xml:space="preserve">during the period </w:t>
      </w:r>
      <w:r w:rsidR="00527394">
        <w:rPr>
          <w:rFonts w:cstheme="minorHAnsi"/>
          <w:color w:val="000000" w:themeColor="text1"/>
          <w:sz w:val="28"/>
          <w:szCs w:val="28"/>
        </w:rPr>
        <w:t>from 06.03</w:t>
      </w:r>
      <w:r w:rsidR="00F31A9A">
        <w:rPr>
          <w:rFonts w:cstheme="minorHAnsi"/>
          <w:color w:val="000000" w:themeColor="text1"/>
          <w:sz w:val="28"/>
          <w:szCs w:val="28"/>
        </w:rPr>
        <w:t>.</w:t>
      </w:r>
      <w:r w:rsidR="004853E7">
        <w:rPr>
          <w:rFonts w:cstheme="minorHAnsi"/>
          <w:color w:val="000000" w:themeColor="text1"/>
          <w:sz w:val="28"/>
          <w:szCs w:val="28"/>
        </w:rPr>
        <w:t>2023</w:t>
      </w:r>
      <w:r w:rsidR="00A03BF6">
        <w:rPr>
          <w:rFonts w:cstheme="minorHAnsi"/>
          <w:color w:val="000000" w:themeColor="text1"/>
          <w:sz w:val="28"/>
          <w:szCs w:val="28"/>
        </w:rPr>
        <w:t xml:space="preserve"> </w:t>
      </w:r>
      <w:r w:rsidR="00F31A9A">
        <w:rPr>
          <w:rFonts w:cstheme="minorHAnsi"/>
          <w:color w:val="000000" w:themeColor="text1"/>
          <w:sz w:val="28"/>
          <w:szCs w:val="28"/>
        </w:rPr>
        <w:t xml:space="preserve">to </w:t>
      </w:r>
      <w:r w:rsidR="00527394">
        <w:rPr>
          <w:rFonts w:cstheme="minorHAnsi"/>
          <w:color w:val="000000" w:themeColor="text1"/>
          <w:sz w:val="28"/>
          <w:szCs w:val="28"/>
        </w:rPr>
        <w:t>03.11.</w:t>
      </w:r>
      <w:r w:rsidR="004853E7">
        <w:rPr>
          <w:rFonts w:cstheme="minorHAnsi"/>
          <w:color w:val="000000" w:themeColor="text1"/>
          <w:sz w:val="28"/>
          <w:szCs w:val="28"/>
        </w:rPr>
        <w:t xml:space="preserve">2023 </w:t>
      </w:r>
      <w:r w:rsidR="00527394">
        <w:rPr>
          <w:rFonts w:cstheme="minorHAnsi"/>
          <w:color w:val="000000" w:themeColor="text1"/>
          <w:sz w:val="28"/>
          <w:szCs w:val="28"/>
        </w:rPr>
        <w:t>has been recorded as</w:t>
      </w:r>
      <w:r w:rsidR="00AB12D9">
        <w:rPr>
          <w:rFonts w:cstheme="minorHAnsi"/>
          <w:bCs/>
          <w:color w:val="000000" w:themeColor="text1"/>
          <w:sz w:val="28"/>
          <w:szCs w:val="28"/>
        </w:rPr>
        <w:t xml:space="preserve"> 1354 units in </w:t>
      </w:r>
      <w:r w:rsidR="00527394">
        <w:rPr>
          <w:rFonts w:cstheme="minorHAnsi"/>
          <w:bCs/>
          <w:color w:val="000000" w:themeColor="text1"/>
          <w:sz w:val="28"/>
          <w:szCs w:val="28"/>
        </w:rPr>
        <w:t xml:space="preserve">about </w:t>
      </w:r>
      <w:r w:rsidR="00AB12D9">
        <w:rPr>
          <w:rFonts w:cstheme="minorHAnsi"/>
          <w:bCs/>
          <w:color w:val="000000" w:themeColor="text1"/>
          <w:sz w:val="28"/>
          <w:szCs w:val="28"/>
        </w:rPr>
        <w:t xml:space="preserve">8 months </w:t>
      </w:r>
      <w:r w:rsidR="00527394">
        <w:rPr>
          <w:rFonts w:cstheme="minorHAnsi"/>
          <w:bCs/>
          <w:color w:val="000000" w:themeColor="text1"/>
          <w:sz w:val="28"/>
          <w:szCs w:val="28"/>
        </w:rPr>
        <w:t>which means about</w:t>
      </w:r>
      <w:r w:rsidR="00AB12D9">
        <w:rPr>
          <w:rFonts w:cstheme="minorHAnsi"/>
          <w:bCs/>
          <w:color w:val="000000" w:themeColor="text1"/>
          <w:sz w:val="28"/>
          <w:szCs w:val="28"/>
        </w:rPr>
        <w:t xml:space="preserve"> 170 units per month</w:t>
      </w:r>
      <w:r w:rsidR="004853E7">
        <w:rPr>
          <w:rFonts w:cstheme="minorHAnsi"/>
          <w:bCs/>
          <w:color w:val="000000" w:themeColor="text1"/>
          <w:sz w:val="28"/>
          <w:szCs w:val="28"/>
        </w:rPr>
        <w:t>.</w:t>
      </w:r>
      <w:r w:rsidR="00FF0D92" w:rsidRPr="00A03BF6">
        <w:rPr>
          <w:rFonts w:cstheme="minorHAnsi"/>
          <w:bCs/>
          <w:color w:val="000000" w:themeColor="text1"/>
          <w:sz w:val="28"/>
          <w:szCs w:val="28"/>
        </w:rPr>
        <w:t xml:space="preserve"> </w:t>
      </w:r>
      <w:r w:rsidR="004853E7" w:rsidRPr="004853E7">
        <w:rPr>
          <w:rFonts w:cstheme="minorHAnsi"/>
          <w:bCs/>
          <w:color w:val="000000" w:themeColor="text1"/>
          <w:sz w:val="28"/>
          <w:szCs w:val="28"/>
        </w:rPr>
        <w:t>From the above discussion it appears that petitioner might have regularized his already running excess load</w:t>
      </w:r>
      <w:r w:rsidR="00587E19">
        <w:rPr>
          <w:rFonts w:cstheme="minorHAnsi"/>
          <w:bCs/>
          <w:color w:val="000000" w:themeColor="text1"/>
          <w:sz w:val="28"/>
          <w:szCs w:val="28"/>
        </w:rPr>
        <w:t xml:space="preserve"> as such enhancing the average consumption by 67 times during the disputed period is not at all justified.</w:t>
      </w:r>
      <w:r w:rsidR="008D2771">
        <w:rPr>
          <w:rFonts w:cstheme="minorHAnsi"/>
          <w:bCs/>
          <w:color w:val="000000" w:themeColor="text1"/>
          <w:sz w:val="28"/>
          <w:szCs w:val="28"/>
        </w:rPr>
        <w:t xml:space="preserve"> Moreover, it was the duty of the respondent to change the burnt meter within 5 working days as per ‘Minimum Standards of Performance’ prescribed by Honorable PSERC. Had the burnt meter been changed promptly, this case would not have arisen. </w:t>
      </w:r>
    </w:p>
    <w:p w14:paraId="2D52B6CF" w14:textId="77777777" w:rsidR="00970FEC" w:rsidRPr="004853E7" w:rsidRDefault="00970FEC" w:rsidP="00D06813">
      <w:pPr>
        <w:spacing w:after="0"/>
        <w:ind w:left="851" w:firstLine="567"/>
        <w:contextualSpacing/>
        <w:jc w:val="both"/>
        <w:rPr>
          <w:rFonts w:ascii="Calibri" w:hAnsi="Calibri" w:cs="Calibri"/>
          <w:bCs/>
          <w:color w:val="000000" w:themeColor="text1"/>
          <w:sz w:val="28"/>
          <w:szCs w:val="28"/>
        </w:rPr>
      </w:pPr>
      <w:r w:rsidRPr="00A95131">
        <w:rPr>
          <w:rFonts w:cstheme="minorHAnsi"/>
          <w:sz w:val="28"/>
          <w:szCs w:val="28"/>
        </w:rPr>
        <w:t xml:space="preserve">Forum </w:t>
      </w:r>
      <w:r w:rsidRPr="004853E7">
        <w:rPr>
          <w:rFonts w:cstheme="minorHAnsi"/>
          <w:color w:val="000000" w:themeColor="text1"/>
          <w:sz w:val="28"/>
          <w:szCs w:val="28"/>
        </w:rPr>
        <w:t xml:space="preserve">observed that </w:t>
      </w:r>
      <w:r w:rsidR="00A95131" w:rsidRPr="004853E7">
        <w:rPr>
          <w:rFonts w:cstheme="minorHAnsi"/>
          <w:color w:val="000000" w:themeColor="text1"/>
          <w:sz w:val="28"/>
          <w:szCs w:val="28"/>
        </w:rPr>
        <w:t xml:space="preserve">as per ME lab report meter of the petitioner was </w:t>
      </w:r>
      <w:r w:rsidR="004853E7" w:rsidRPr="004853E7">
        <w:rPr>
          <w:rFonts w:cstheme="minorHAnsi"/>
          <w:color w:val="000000" w:themeColor="text1"/>
          <w:sz w:val="28"/>
          <w:szCs w:val="28"/>
        </w:rPr>
        <w:t>accepted as burnt</w:t>
      </w:r>
      <w:r w:rsidRPr="004853E7">
        <w:rPr>
          <w:rFonts w:cstheme="minorHAnsi"/>
          <w:color w:val="000000" w:themeColor="text1"/>
          <w:sz w:val="28"/>
          <w:szCs w:val="28"/>
        </w:rPr>
        <w:t xml:space="preserve">. </w:t>
      </w:r>
      <w:r w:rsidRPr="004853E7">
        <w:rPr>
          <w:bCs/>
          <w:color w:val="000000" w:themeColor="text1"/>
          <w:sz w:val="28"/>
          <w:szCs w:val="28"/>
        </w:rPr>
        <w:t>The relevant</w:t>
      </w:r>
      <w:r w:rsidRPr="004853E7">
        <w:rPr>
          <w:rFonts w:ascii="Calibri" w:hAnsi="Calibri" w:cs="Calibri"/>
          <w:bCs/>
          <w:color w:val="000000" w:themeColor="text1"/>
          <w:sz w:val="28"/>
          <w:szCs w:val="28"/>
        </w:rPr>
        <w:t xml:space="preserve"> regulation of Supply Code 2014 dealing with dead stop, burnt, defective meters is as under:</w:t>
      </w:r>
    </w:p>
    <w:p w14:paraId="593BE97B" w14:textId="77777777" w:rsidR="00970FEC" w:rsidRPr="00286F4A" w:rsidRDefault="00970FEC" w:rsidP="00D06813">
      <w:pPr>
        <w:pStyle w:val="ListParagraph"/>
        <w:spacing w:after="0"/>
        <w:ind w:left="851"/>
        <w:jc w:val="both"/>
        <w:rPr>
          <w:rFonts w:cstheme="minorHAnsi"/>
          <w:bCs/>
          <w:i/>
          <w:iCs/>
          <w:sz w:val="28"/>
          <w:szCs w:val="28"/>
        </w:rPr>
      </w:pPr>
      <w:r w:rsidRPr="00286F4A">
        <w:rPr>
          <w:rFonts w:cstheme="minorHAnsi"/>
          <w:bCs/>
          <w:i/>
          <w:iCs/>
          <w:sz w:val="28"/>
          <w:szCs w:val="28"/>
          <w:u w:val="single"/>
          <w:lang w:val="en-IN" w:bidi="pa-IN"/>
        </w:rPr>
        <w:t>Regulation 21.5.2 of Supply Code 2014 dealing with Defective (other than inaccurate)/Dead Stop/Burnt/Stolen Meters is as under</w:t>
      </w:r>
      <w:r w:rsidRPr="00286F4A">
        <w:rPr>
          <w:rFonts w:cstheme="minorHAnsi"/>
          <w:bCs/>
          <w:i/>
          <w:iCs/>
          <w:sz w:val="28"/>
          <w:szCs w:val="28"/>
          <w:lang w:val="en-IN" w:bidi="pa-IN"/>
        </w:rPr>
        <w:t>: -</w:t>
      </w:r>
    </w:p>
    <w:p w14:paraId="6A78FC0E" w14:textId="77777777" w:rsidR="00970FEC" w:rsidRPr="004E47DC" w:rsidRDefault="00970FEC" w:rsidP="00D06813">
      <w:pPr>
        <w:pStyle w:val="ListParagraph"/>
        <w:autoSpaceDE w:val="0"/>
        <w:autoSpaceDN w:val="0"/>
        <w:adjustRightInd w:val="0"/>
        <w:spacing w:after="0"/>
        <w:ind w:left="851" w:right="194"/>
        <w:jc w:val="both"/>
        <w:rPr>
          <w:rFonts w:cstheme="minorHAnsi"/>
          <w:bCs/>
          <w:i/>
          <w:iCs/>
          <w:sz w:val="24"/>
          <w:szCs w:val="28"/>
          <w:lang w:val="en-IN" w:bidi="pa-IN"/>
        </w:rPr>
      </w:pPr>
      <w:r w:rsidRPr="004E47DC">
        <w:rPr>
          <w:rFonts w:cstheme="minorHAnsi"/>
          <w:bCs/>
          <w:i/>
          <w:iCs/>
          <w:sz w:val="24"/>
          <w:szCs w:val="28"/>
          <w:lang w:val="en-IN" w:bidi="pa-IN"/>
        </w:rPr>
        <w:t xml:space="preserve">“The accounts of a consumer shall be overhauled/billed for the period meter remained defective/dead stop and in case of burnt/stolen meter for the period of direct supply subject to maximum period of six months as per procedure given below: </w:t>
      </w:r>
    </w:p>
    <w:p w14:paraId="3E6AA643" w14:textId="77777777" w:rsidR="00970FEC" w:rsidRPr="004E47DC" w:rsidRDefault="00970FEC" w:rsidP="00D06813">
      <w:pPr>
        <w:pStyle w:val="ListParagraph"/>
        <w:autoSpaceDE w:val="0"/>
        <w:autoSpaceDN w:val="0"/>
        <w:adjustRightInd w:val="0"/>
        <w:spacing w:after="0"/>
        <w:ind w:left="1134" w:right="194" w:hanging="283"/>
        <w:jc w:val="both"/>
        <w:rPr>
          <w:rFonts w:cstheme="minorHAnsi"/>
          <w:bCs/>
          <w:i/>
          <w:iCs/>
          <w:sz w:val="24"/>
          <w:szCs w:val="28"/>
          <w:lang w:val="en-IN" w:bidi="pa-IN"/>
        </w:rPr>
      </w:pPr>
      <w:r w:rsidRPr="004E47DC">
        <w:rPr>
          <w:rFonts w:cstheme="minorHAnsi"/>
          <w:bCs/>
          <w:i/>
          <w:iCs/>
          <w:sz w:val="24"/>
          <w:szCs w:val="28"/>
          <w:lang w:val="en-IN" w:bidi="pa-IN"/>
        </w:rPr>
        <w:t>a)</w:t>
      </w:r>
      <w:r w:rsidRPr="004E47DC">
        <w:rPr>
          <w:rFonts w:cstheme="minorHAnsi"/>
          <w:bCs/>
          <w:i/>
          <w:iCs/>
          <w:sz w:val="24"/>
          <w:szCs w:val="28"/>
          <w:lang w:val="en-IN" w:bidi="pa-IN"/>
        </w:rPr>
        <w:tab/>
        <w:t xml:space="preserve">On the basis of energy consumption of corresponding period of previous year. </w:t>
      </w:r>
    </w:p>
    <w:p w14:paraId="1C7937E0" w14:textId="77777777" w:rsidR="00970FEC" w:rsidRPr="004E47DC" w:rsidRDefault="00970FEC" w:rsidP="00D06813">
      <w:pPr>
        <w:pStyle w:val="ListParagraph"/>
        <w:autoSpaceDE w:val="0"/>
        <w:autoSpaceDN w:val="0"/>
        <w:adjustRightInd w:val="0"/>
        <w:spacing w:after="0"/>
        <w:ind w:left="1134" w:right="194" w:hanging="283"/>
        <w:jc w:val="both"/>
        <w:rPr>
          <w:rFonts w:cstheme="minorHAnsi"/>
          <w:bCs/>
          <w:i/>
          <w:iCs/>
          <w:sz w:val="24"/>
          <w:szCs w:val="28"/>
          <w:lang w:val="en-IN" w:bidi="pa-IN"/>
        </w:rPr>
      </w:pPr>
      <w:r w:rsidRPr="004E47DC">
        <w:rPr>
          <w:rFonts w:cstheme="minorHAnsi"/>
          <w:bCs/>
          <w:i/>
          <w:iCs/>
          <w:sz w:val="24"/>
          <w:szCs w:val="28"/>
          <w:lang w:val="en-IN" w:bidi="pa-IN"/>
        </w:rPr>
        <w:t>b)</w:t>
      </w:r>
      <w:r w:rsidRPr="004E47DC">
        <w:rPr>
          <w:rFonts w:cstheme="minorHAnsi"/>
          <w:bCs/>
          <w:i/>
          <w:iCs/>
          <w:sz w:val="24"/>
          <w:szCs w:val="28"/>
          <w:lang w:val="en-IN" w:bidi="pa-IN"/>
        </w:rPr>
        <w:tab/>
        <w:t xml:space="preserve">In case the consumption of corresponding period of the previous year as referred in para (a) above is not available, the average monthly consumption of previous six (6) months during which the meter was functional, shall be adopted for overhauling of accounts. </w:t>
      </w:r>
    </w:p>
    <w:p w14:paraId="7161568D" w14:textId="77777777" w:rsidR="00970FEC" w:rsidRPr="004E47DC" w:rsidRDefault="00970FEC" w:rsidP="00D06813">
      <w:pPr>
        <w:pStyle w:val="ListParagraph"/>
        <w:autoSpaceDE w:val="0"/>
        <w:autoSpaceDN w:val="0"/>
        <w:adjustRightInd w:val="0"/>
        <w:spacing w:after="0"/>
        <w:ind w:left="1134" w:right="194" w:hanging="283"/>
        <w:jc w:val="both"/>
        <w:rPr>
          <w:rFonts w:cstheme="minorHAnsi"/>
          <w:bCs/>
          <w:i/>
          <w:iCs/>
          <w:sz w:val="24"/>
          <w:szCs w:val="28"/>
          <w:lang w:val="en-IN" w:bidi="pa-IN"/>
        </w:rPr>
      </w:pPr>
      <w:r w:rsidRPr="004E47DC">
        <w:rPr>
          <w:rFonts w:cstheme="minorHAnsi"/>
          <w:bCs/>
          <w:i/>
          <w:iCs/>
          <w:sz w:val="24"/>
          <w:szCs w:val="28"/>
          <w:lang w:val="en-IN" w:bidi="pa-IN"/>
        </w:rPr>
        <w:t>c)</w:t>
      </w:r>
      <w:r w:rsidRPr="004E47DC">
        <w:rPr>
          <w:rFonts w:cstheme="minorHAnsi"/>
          <w:bCs/>
          <w:i/>
          <w:iCs/>
          <w:sz w:val="24"/>
          <w:szCs w:val="28"/>
          <w:lang w:val="en-IN" w:bidi="pa-IN"/>
        </w:rPr>
        <w:tab/>
        <w:t xml:space="preserve">If neither the consumption of corresponding period of previous year (para-a) nor for the last six months (para-b) is available then average of the consumption for the period the meter worked correctly during the last 6 months shall be taken for overhauling the account of the consumer. </w:t>
      </w:r>
    </w:p>
    <w:p w14:paraId="3E4258AF" w14:textId="77777777" w:rsidR="00970FEC" w:rsidRPr="004E47DC" w:rsidRDefault="00970FEC" w:rsidP="00D06813">
      <w:pPr>
        <w:pStyle w:val="ListParagraph"/>
        <w:autoSpaceDE w:val="0"/>
        <w:autoSpaceDN w:val="0"/>
        <w:adjustRightInd w:val="0"/>
        <w:spacing w:after="0"/>
        <w:ind w:left="1134" w:right="194" w:hanging="283"/>
        <w:jc w:val="both"/>
        <w:rPr>
          <w:rFonts w:cstheme="minorHAnsi"/>
          <w:bCs/>
          <w:i/>
          <w:iCs/>
          <w:sz w:val="24"/>
          <w:szCs w:val="28"/>
          <w:lang w:val="en-IN" w:bidi="pa-IN"/>
        </w:rPr>
      </w:pPr>
      <w:r w:rsidRPr="004E47DC">
        <w:rPr>
          <w:rFonts w:cstheme="minorHAnsi"/>
          <w:bCs/>
          <w:i/>
          <w:iCs/>
          <w:sz w:val="24"/>
          <w:szCs w:val="28"/>
          <w:lang w:val="en-IN" w:bidi="pa-IN"/>
        </w:rPr>
        <w:t>d)</w:t>
      </w:r>
      <w:r w:rsidRPr="004E47DC">
        <w:rPr>
          <w:rFonts w:cstheme="minorHAnsi"/>
          <w:bCs/>
          <w:i/>
          <w:iCs/>
          <w:sz w:val="24"/>
          <w:szCs w:val="28"/>
          <w:lang w:val="en-IN" w:bidi="pa-IN"/>
        </w:rPr>
        <w:tab/>
        <w:t xml:space="preserve">Where the consumption for the previous months/period as referred in para (a) to para (c) is not available, the consumer shall be tentatively billed on the basis of consumption assessed as per para -4 of Annexure-8 and subsequently adjusted on the basis of actual consumption recorded in the corresponding period of the succeeding year. </w:t>
      </w:r>
    </w:p>
    <w:p w14:paraId="1250F5FD" w14:textId="77777777" w:rsidR="00B70686" w:rsidRDefault="00970FEC" w:rsidP="00D06813">
      <w:pPr>
        <w:pStyle w:val="ListParagraph"/>
        <w:autoSpaceDE w:val="0"/>
        <w:autoSpaceDN w:val="0"/>
        <w:adjustRightInd w:val="0"/>
        <w:spacing w:after="0"/>
        <w:ind w:left="1134" w:right="194" w:hanging="283"/>
        <w:jc w:val="both"/>
        <w:rPr>
          <w:rFonts w:cstheme="minorHAnsi"/>
          <w:bCs/>
          <w:i/>
          <w:iCs/>
          <w:sz w:val="24"/>
          <w:szCs w:val="28"/>
          <w:lang w:val="en-IN" w:bidi="pa-IN"/>
        </w:rPr>
      </w:pPr>
      <w:r w:rsidRPr="004E47DC">
        <w:rPr>
          <w:rFonts w:cstheme="minorHAnsi"/>
          <w:bCs/>
          <w:i/>
          <w:iCs/>
          <w:sz w:val="24"/>
          <w:szCs w:val="28"/>
          <w:lang w:val="en-IN" w:bidi="pa-IN"/>
        </w:rPr>
        <w:t>e)</w:t>
      </w:r>
      <w:r w:rsidRPr="004E47DC">
        <w:rPr>
          <w:rFonts w:cstheme="minorHAnsi"/>
          <w:bCs/>
          <w:i/>
          <w:iCs/>
          <w:sz w:val="24"/>
          <w:szCs w:val="28"/>
          <w:lang w:val="en-IN" w:bidi="pa-IN"/>
        </w:rPr>
        <w:tab/>
        <w:t xml:space="preserve">The energy consumption determined as per para (a) to (d) above shall be adjusted for the change of load/demand, if any, during the period of overhauling of accounts”. </w:t>
      </w:r>
    </w:p>
    <w:p w14:paraId="46F9982B" w14:textId="77777777" w:rsidR="000630BF" w:rsidRPr="0047020C" w:rsidRDefault="000630BF" w:rsidP="00D06813">
      <w:pPr>
        <w:pStyle w:val="ListParagraph"/>
        <w:autoSpaceDE w:val="0"/>
        <w:autoSpaceDN w:val="0"/>
        <w:adjustRightInd w:val="0"/>
        <w:spacing w:after="0"/>
        <w:ind w:left="1134" w:right="533" w:hanging="283"/>
        <w:jc w:val="both"/>
        <w:rPr>
          <w:rFonts w:cstheme="minorHAnsi"/>
          <w:bCs/>
          <w:i/>
          <w:iCs/>
          <w:sz w:val="24"/>
          <w:szCs w:val="28"/>
          <w:lang w:val="en-IN" w:bidi="pa-IN"/>
        </w:rPr>
      </w:pPr>
    </w:p>
    <w:p w14:paraId="704F785E" w14:textId="71E168E1" w:rsidR="00E559EE" w:rsidRPr="008D2771" w:rsidRDefault="00A95131" w:rsidP="00D06813">
      <w:pPr>
        <w:pStyle w:val="ListParagraph"/>
        <w:ind w:left="851" w:firstLine="567"/>
        <w:jc w:val="both"/>
        <w:rPr>
          <w:sz w:val="28"/>
          <w:szCs w:val="28"/>
        </w:rPr>
      </w:pPr>
      <w:r w:rsidRPr="00286F4A">
        <w:rPr>
          <w:rFonts w:cstheme="minorHAnsi"/>
          <w:bCs/>
          <w:sz w:val="28"/>
          <w:szCs w:val="28"/>
        </w:rPr>
        <w:t>Forum have gone through the written submissions made by the Petitioner in the petition, written reply of the Respondent, oral discussions made by Petitioner</w:t>
      </w:r>
      <w:r>
        <w:rPr>
          <w:rFonts w:cstheme="minorHAnsi"/>
          <w:bCs/>
          <w:sz w:val="28"/>
          <w:szCs w:val="28"/>
        </w:rPr>
        <w:t xml:space="preserve"> &amp; Respondent</w:t>
      </w:r>
      <w:r w:rsidRPr="00286F4A">
        <w:rPr>
          <w:rFonts w:cstheme="minorHAnsi"/>
          <w:bCs/>
          <w:sz w:val="28"/>
          <w:szCs w:val="28"/>
        </w:rPr>
        <w:t xml:space="preserve"> along with material brought on record. </w:t>
      </w:r>
      <w:r>
        <w:rPr>
          <w:rFonts w:cstheme="minorHAnsi"/>
          <w:bCs/>
          <w:sz w:val="28"/>
          <w:szCs w:val="28"/>
        </w:rPr>
        <w:t>A</w:t>
      </w:r>
      <w:r w:rsidRPr="00286F4A">
        <w:rPr>
          <w:rFonts w:cstheme="minorHAnsi"/>
          <w:bCs/>
          <w:sz w:val="28"/>
          <w:szCs w:val="28"/>
        </w:rPr>
        <w:t>s meter</w:t>
      </w:r>
      <w:r>
        <w:rPr>
          <w:rFonts w:cstheme="minorHAnsi"/>
          <w:bCs/>
          <w:sz w:val="28"/>
          <w:szCs w:val="28"/>
        </w:rPr>
        <w:t xml:space="preserve"> of the petitioner</w:t>
      </w:r>
      <w:r w:rsidRPr="00286F4A">
        <w:rPr>
          <w:rFonts w:cstheme="minorHAnsi"/>
          <w:bCs/>
          <w:sz w:val="28"/>
          <w:szCs w:val="28"/>
        </w:rPr>
        <w:t xml:space="preserve"> was </w:t>
      </w:r>
      <w:r w:rsidR="00587E19">
        <w:rPr>
          <w:rFonts w:cstheme="minorHAnsi"/>
          <w:bCs/>
          <w:sz w:val="28"/>
          <w:szCs w:val="28"/>
        </w:rPr>
        <w:t>accepted as burnt</w:t>
      </w:r>
      <w:r w:rsidRPr="00286F4A">
        <w:rPr>
          <w:rFonts w:cstheme="minorHAnsi"/>
          <w:bCs/>
          <w:sz w:val="28"/>
          <w:szCs w:val="28"/>
        </w:rPr>
        <w:t xml:space="preserve"> in ME </w:t>
      </w:r>
      <w:r>
        <w:rPr>
          <w:rFonts w:cstheme="minorHAnsi"/>
          <w:bCs/>
          <w:sz w:val="28"/>
          <w:szCs w:val="28"/>
        </w:rPr>
        <w:t>L</w:t>
      </w:r>
      <w:r w:rsidRPr="00286F4A">
        <w:rPr>
          <w:rFonts w:cstheme="minorHAnsi"/>
          <w:bCs/>
          <w:sz w:val="28"/>
          <w:szCs w:val="28"/>
        </w:rPr>
        <w:t>ab</w:t>
      </w:r>
      <w:r>
        <w:rPr>
          <w:rFonts w:cstheme="minorHAnsi"/>
          <w:bCs/>
          <w:sz w:val="28"/>
          <w:szCs w:val="28"/>
        </w:rPr>
        <w:t xml:space="preserve"> therefore,</w:t>
      </w:r>
      <w:r w:rsidRPr="00286F4A">
        <w:rPr>
          <w:rFonts w:cstheme="minorHAnsi"/>
          <w:bCs/>
          <w:sz w:val="28"/>
          <w:szCs w:val="28"/>
        </w:rPr>
        <w:t xml:space="preserve"> Forum is of the opinion that</w:t>
      </w:r>
      <w:r w:rsidRPr="00286F4A">
        <w:rPr>
          <w:rFonts w:cstheme="minorHAnsi"/>
          <w:sz w:val="28"/>
          <w:szCs w:val="28"/>
        </w:rPr>
        <w:t xml:space="preserve"> </w:t>
      </w:r>
      <w:r w:rsidR="00587E19">
        <w:rPr>
          <w:rFonts w:cstheme="minorHAnsi"/>
          <w:sz w:val="28"/>
          <w:szCs w:val="28"/>
        </w:rPr>
        <w:t xml:space="preserve">all the bills issued to the petitioner on average basis on ‘R’ </w:t>
      </w:r>
      <w:r w:rsidR="00587E19" w:rsidRPr="008D2771">
        <w:rPr>
          <w:rFonts w:cstheme="minorHAnsi"/>
          <w:sz w:val="28"/>
          <w:szCs w:val="28"/>
        </w:rPr>
        <w:lastRenderedPageBreak/>
        <w:t>codes</w:t>
      </w:r>
      <w:r w:rsidR="008D2771" w:rsidRPr="008D2771">
        <w:rPr>
          <w:rFonts w:cstheme="minorHAnsi"/>
          <w:sz w:val="28"/>
          <w:szCs w:val="28"/>
        </w:rPr>
        <w:t xml:space="preserve"> from 19.05.2022 to 07.03.2023</w:t>
      </w:r>
      <w:r w:rsidR="00587E19" w:rsidRPr="008D2771">
        <w:rPr>
          <w:rFonts w:cstheme="minorHAnsi"/>
          <w:sz w:val="28"/>
          <w:szCs w:val="28"/>
        </w:rPr>
        <w:t xml:space="preserve"> </w:t>
      </w:r>
      <w:r w:rsidR="00587E19" w:rsidRPr="008D2771">
        <w:rPr>
          <w:rFonts w:cstheme="minorHAnsi"/>
          <w:bCs/>
          <w:sz w:val="28"/>
          <w:szCs w:val="28"/>
        </w:rPr>
        <w:t xml:space="preserve">are </w:t>
      </w:r>
      <w:r w:rsidR="00864AA3" w:rsidRPr="008D2771">
        <w:rPr>
          <w:rFonts w:cstheme="minorHAnsi"/>
          <w:bCs/>
          <w:sz w:val="28"/>
          <w:szCs w:val="28"/>
        </w:rPr>
        <w:t>not justifi</w:t>
      </w:r>
      <w:r w:rsidR="00587E19" w:rsidRPr="008D2771">
        <w:rPr>
          <w:rFonts w:cstheme="minorHAnsi"/>
          <w:bCs/>
          <w:sz w:val="28"/>
          <w:szCs w:val="28"/>
        </w:rPr>
        <w:t>ed</w:t>
      </w:r>
      <w:r w:rsidR="00CA341A" w:rsidRPr="008D2771">
        <w:rPr>
          <w:rFonts w:cstheme="minorHAnsi"/>
          <w:bCs/>
          <w:sz w:val="28"/>
          <w:szCs w:val="28"/>
        </w:rPr>
        <w:t xml:space="preserve"> and liable to be </w:t>
      </w:r>
      <w:r w:rsidR="00C0632A" w:rsidRPr="008D2771">
        <w:rPr>
          <w:rFonts w:cstheme="minorHAnsi"/>
          <w:bCs/>
          <w:sz w:val="28"/>
          <w:szCs w:val="28"/>
        </w:rPr>
        <w:t xml:space="preserve">quashed. </w:t>
      </w:r>
      <w:r w:rsidR="003503B0" w:rsidRPr="008D2771">
        <w:rPr>
          <w:rFonts w:cstheme="minorHAnsi"/>
          <w:bCs/>
          <w:sz w:val="28"/>
          <w:szCs w:val="28"/>
        </w:rPr>
        <w:t>T</w:t>
      </w:r>
      <w:r w:rsidR="00A75E85" w:rsidRPr="008D2771">
        <w:rPr>
          <w:rFonts w:cstheme="minorHAnsi"/>
          <w:bCs/>
          <w:sz w:val="28"/>
          <w:szCs w:val="28"/>
        </w:rPr>
        <w:t>he</w:t>
      </w:r>
      <w:r w:rsidR="00E559EE" w:rsidRPr="008D2771">
        <w:rPr>
          <w:rFonts w:cstheme="minorHAnsi"/>
          <w:sz w:val="28"/>
          <w:szCs w:val="28"/>
        </w:rPr>
        <w:t xml:space="preserve"> account of the petitioner is required to be overhauled from </w:t>
      </w:r>
      <w:r w:rsidR="008D2771" w:rsidRPr="008D2771">
        <w:rPr>
          <w:rFonts w:cstheme="minorHAnsi"/>
          <w:bCs/>
          <w:sz w:val="28"/>
          <w:szCs w:val="28"/>
        </w:rPr>
        <w:t>19.05</w:t>
      </w:r>
      <w:r w:rsidR="00061DBF" w:rsidRPr="008D2771">
        <w:rPr>
          <w:rFonts w:cstheme="minorHAnsi"/>
          <w:bCs/>
          <w:sz w:val="28"/>
          <w:szCs w:val="28"/>
        </w:rPr>
        <w:t>.2022</w:t>
      </w:r>
      <w:r w:rsidR="003503B0" w:rsidRPr="008D2771">
        <w:rPr>
          <w:rFonts w:cstheme="minorHAnsi"/>
          <w:bCs/>
          <w:sz w:val="28"/>
          <w:szCs w:val="28"/>
        </w:rPr>
        <w:t xml:space="preserve"> to </w:t>
      </w:r>
      <w:r w:rsidR="00061DBF" w:rsidRPr="008D2771">
        <w:rPr>
          <w:rFonts w:cstheme="minorHAnsi"/>
          <w:bCs/>
          <w:sz w:val="28"/>
          <w:szCs w:val="28"/>
        </w:rPr>
        <w:t>0</w:t>
      </w:r>
      <w:r w:rsidR="008D2771" w:rsidRPr="008D2771">
        <w:rPr>
          <w:rFonts w:cstheme="minorHAnsi"/>
          <w:bCs/>
          <w:sz w:val="28"/>
          <w:szCs w:val="28"/>
        </w:rPr>
        <w:t>7</w:t>
      </w:r>
      <w:r w:rsidR="00061DBF" w:rsidRPr="008D2771">
        <w:rPr>
          <w:rFonts w:cstheme="minorHAnsi"/>
          <w:bCs/>
          <w:sz w:val="28"/>
          <w:szCs w:val="28"/>
        </w:rPr>
        <w:t>.03.2023</w:t>
      </w:r>
      <w:r w:rsidR="00E559EE" w:rsidRPr="008D2771">
        <w:rPr>
          <w:rFonts w:cstheme="minorHAnsi"/>
          <w:bCs/>
          <w:sz w:val="28"/>
          <w:szCs w:val="28"/>
        </w:rPr>
        <w:t xml:space="preserve"> </w:t>
      </w:r>
      <w:r w:rsidR="00E559EE" w:rsidRPr="008D2771">
        <w:rPr>
          <w:rFonts w:cstheme="minorHAnsi"/>
          <w:sz w:val="28"/>
          <w:szCs w:val="28"/>
        </w:rPr>
        <w:t xml:space="preserve">(i.e., date of replacement of meter) on the basis of </w:t>
      </w:r>
      <w:r w:rsidR="003503B0" w:rsidRPr="008D2771">
        <w:rPr>
          <w:rFonts w:cstheme="minorHAnsi"/>
          <w:sz w:val="28"/>
          <w:szCs w:val="28"/>
        </w:rPr>
        <w:t>energy consumption recorded during corresponding period of succeeding year</w:t>
      </w:r>
      <w:r w:rsidR="00AF6070" w:rsidRPr="008D2771">
        <w:rPr>
          <w:rFonts w:cstheme="minorHAnsi"/>
          <w:sz w:val="28"/>
          <w:szCs w:val="28"/>
        </w:rPr>
        <w:t xml:space="preserve"> as per</w:t>
      </w:r>
      <w:r w:rsidR="003503B0" w:rsidRPr="008D2771">
        <w:rPr>
          <w:rFonts w:cstheme="minorHAnsi"/>
          <w:sz w:val="28"/>
          <w:szCs w:val="28"/>
        </w:rPr>
        <w:t xml:space="preserve"> Reg. 21.5.2 (d</w:t>
      </w:r>
      <w:r w:rsidR="00E559EE" w:rsidRPr="008D2771">
        <w:rPr>
          <w:rFonts w:cstheme="minorHAnsi"/>
          <w:sz w:val="28"/>
          <w:szCs w:val="28"/>
        </w:rPr>
        <w:t>) of Supply Code-2014</w:t>
      </w:r>
      <w:r w:rsidR="00061DBF" w:rsidRPr="008D2771">
        <w:rPr>
          <w:rFonts w:cstheme="minorHAnsi"/>
          <w:sz w:val="28"/>
          <w:szCs w:val="28"/>
        </w:rPr>
        <w:t xml:space="preserve"> </w:t>
      </w:r>
      <w:r w:rsidR="00587E19" w:rsidRPr="008D2771">
        <w:rPr>
          <w:rFonts w:cstheme="minorHAnsi"/>
          <w:sz w:val="28"/>
          <w:szCs w:val="28"/>
        </w:rPr>
        <w:t>(</w:t>
      </w:r>
      <w:r w:rsidR="00061DBF" w:rsidRPr="008D2771">
        <w:rPr>
          <w:rFonts w:cstheme="minorHAnsi"/>
          <w:sz w:val="28"/>
          <w:szCs w:val="28"/>
        </w:rPr>
        <w:t xml:space="preserve">being consumption </w:t>
      </w:r>
      <w:r w:rsidR="00587E19" w:rsidRPr="008D2771">
        <w:rPr>
          <w:rFonts w:cstheme="minorHAnsi"/>
          <w:sz w:val="28"/>
          <w:szCs w:val="28"/>
        </w:rPr>
        <w:t>with</w:t>
      </w:r>
      <w:r w:rsidR="00061DBF" w:rsidRPr="008D2771">
        <w:rPr>
          <w:rFonts w:cstheme="minorHAnsi"/>
          <w:sz w:val="28"/>
          <w:szCs w:val="28"/>
        </w:rPr>
        <w:t xml:space="preserve"> enhanced load</w:t>
      </w:r>
      <w:r w:rsidR="00587E19" w:rsidRPr="008D2771">
        <w:rPr>
          <w:rFonts w:cstheme="minorHAnsi"/>
          <w:sz w:val="28"/>
          <w:szCs w:val="28"/>
        </w:rPr>
        <w:t xml:space="preserve"> of previous year </w:t>
      </w:r>
      <w:r w:rsidR="000061A9" w:rsidRPr="008D2771">
        <w:rPr>
          <w:rFonts w:cstheme="minorHAnsi"/>
          <w:sz w:val="28"/>
          <w:szCs w:val="28"/>
        </w:rPr>
        <w:t>not</w:t>
      </w:r>
      <w:r w:rsidR="00061DBF" w:rsidRPr="008D2771">
        <w:rPr>
          <w:rFonts w:cstheme="minorHAnsi"/>
          <w:sz w:val="28"/>
          <w:szCs w:val="28"/>
        </w:rPr>
        <w:t xml:space="preserve"> available</w:t>
      </w:r>
      <w:r w:rsidR="00587E19" w:rsidRPr="008D2771">
        <w:rPr>
          <w:rFonts w:cstheme="minorHAnsi"/>
          <w:sz w:val="28"/>
          <w:szCs w:val="28"/>
        </w:rPr>
        <w:t>) without the effect of Reg. 21.5.2 (e)</w:t>
      </w:r>
      <w:r w:rsidR="00E559EE" w:rsidRPr="008D2771">
        <w:rPr>
          <w:rFonts w:cstheme="minorHAnsi"/>
          <w:sz w:val="28"/>
          <w:szCs w:val="28"/>
        </w:rPr>
        <w:t xml:space="preserve">. </w:t>
      </w:r>
    </w:p>
    <w:p w14:paraId="33C9AAAE" w14:textId="77777777" w:rsidR="00970FEC" w:rsidRPr="008D2771" w:rsidRDefault="00970FEC" w:rsidP="00D06813">
      <w:pPr>
        <w:pStyle w:val="ListParagraph"/>
        <w:ind w:left="851" w:firstLine="567"/>
        <w:jc w:val="both"/>
        <w:rPr>
          <w:rFonts w:cstheme="minorHAnsi"/>
          <w:bCs/>
          <w:sz w:val="28"/>
          <w:szCs w:val="28"/>
        </w:rPr>
      </w:pPr>
    </w:p>
    <w:p w14:paraId="6F5A9496" w14:textId="3A7BDA92" w:rsidR="00587E19" w:rsidRPr="008D2771" w:rsidRDefault="00FA52BF" w:rsidP="00D06813">
      <w:pPr>
        <w:pStyle w:val="ListParagraph"/>
        <w:ind w:left="851" w:firstLine="567"/>
        <w:jc w:val="both"/>
        <w:rPr>
          <w:sz w:val="28"/>
          <w:szCs w:val="28"/>
        </w:rPr>
      </w:pPr>
      <w:r w:rsidRPr="008D2771">
        <w:rPr>
          <w:rFonts w:cstheme="minorHAnsi"/>
          <w:bCs/>
          <w:sz w:val="28"/>
          <w:szCs w:val="28"/>
        </w:rPr>
        <w:t xml:space="preserve">Keeping in view the above, Forum came to unanimous conclusion that </w:t>
      </w:r>
      <w:r w:rsidR="00587E19" w:rsidRPr="008D2771">
        <w:rPr>
          <w:rFonts w:cstheme="minorHAnsi"/>
          <w:sz w:val="28"/>
          <w:szCs w:val="28"/>
        </w:rPr>
        <w:t xml:space="preserve">all the bills issued to the petitioner on average basis on ‘R’ </w:t>
      </w:r>
      <w:r w:rsidR="008D2771" w:rsidRPr="008D2771">
        <w:rPr>
          <w:rFonts w:cstheme="minorHAnsi"/>
          <w:sz w:val="28"/>
          <w:szCs w:val="28"/>
        </w:rPr>
        <w:t xml:space="preserve">codes from 19.05.2022 to 07.03.2023 </w:t>
      </w:r>
      <w:r w:rsidR="008D2771" w:rsidRPr="008D2771">
        <w:rPr>
          <w:rFonts w:cstheme="minorHAnsi"/>
          <w:bCs/>
          <w:sz w:val="28"/>
          <w:szCs w:val="28"/>
        </w:rPr>
        <w:t>be quashed. The</w:t>
      </w:r>
      <w:r w:rsidR="008D2771" w:rsidRPr="008D2771">
        <w:rPr>
          <w:rFonts w:cstheme="minorHAnsi"/>
          <w:sz w:val="28"/>
          <w:szCs w:val="28"/>
        </w:rPr>
        <w:t xml:space="preserve"> account of the petitioner be overhauled from </w:t>
      </w:r>
      <w:r w:rsidR="008D2771" w:rsidRPr="008D2771">
        <w:rPr>
          <w:rFonts w:cstheme="minorHAnsi"/>
          <w:bCs/>
          <w:sz w:val="28"/>
          <w:szCs w:val="28"/>
        </w:rPr>
        <w:t>19.05.2022 to 07.03.2023 (</w:t>
      </w:r>
      <w:r w:rsidR="00587E19" w:rsidRPr="008D2771">
        <w:rPr>
          <w:rFonts w:cstheme="minorHAnsi"/>
          <w:sz w:val="28"/>
          <w:szCs w:val="28"/>
        </w:rPr>
        <w:t xml:space="preserve">i.e., date of replacement of meter) on the basis of energy consumption recorded during corresponding period of succeeding year as per Reg. 21.5.2 (d) of Supply Code-2014, without the effect of Reg. 21.5.2 (e). </w:t>
      </w:r>
    </w:p>
    <w:p w14:paraId="20985EA4" w14:textId="01034165" w:rsidR="00B17E06" w:rsidRPr="008D2771" w:rsidRDefault="00B17E06" w:rsidP="00D06813">
      <w:pPr>
        <w:pStyle w:val="ListParagraph"/>
        <w:ind w:left="851" w:firstLine="567"/>
        <w:jc w:val="both"/>
        <w:rPr>
          <w:rFonts w:cstheme="minorHAnsi"/>
          <w:sz w:val="28"/>
          <w:szCs w:val="28"/>
        </w:rPr>
      </w:pPr>
    </w:p>
    <w:p w14:paraId="10736D35" w14:textId="77777777" w:rsidR="00FA52BF" w:rsidRPr="00365D0D" w:rsidRDefault="00FA52BF" w:rsidP="00D06813">
      <w:pPr>
        <w:pStyle w:val="ListParagraph"/>
        <w:numPr>
          <w:ilvl w:val="0"/>
          <w:numId w:val="22"/>
        </w:numPr>
        <w:spacing w:after="0"/>
        <w:ind w:left="851" w:hanging="567"/>
        <w:jc w:val="both"/>
        <w:rPr>
          <w:rFonts w:cstheme="minorHAnsi"/>
          <w:b/>
          <w:sz w:val="28"/>
          <w:szCs w:val="28"/>
        </w:rPr>
      </w:pPr>
      <w:r w:rsidRPr="00365D0D">
        <w:rPr>
          <w:rFonts w:cstheme="minorHAnsi"/>
          <w:b/>
          <w:sz w:val="28"/>
          <w:szCs w:val="28"/>
        </w:rPr>
        <w:t>Decision:</w:t>
      </w:r>
    </w:p>
    <w:p w14:paraId="37314380" w14:textId="77777777" w:rsidR="00FA52BF" w:rsidRPr="00365D0D" w:rsidRDefault="00FA52BF" w:rsidP="00D06813">
      <w:pPr>
        <w:spacing w:after="0"/>
        <w:ind w:left="851" w:firstLine="567"/>
        <w:contextualSpacing/>
        <w:jc w:val="both"/>
        <w:rPr>
          <w:rFonts w:cstheme="minorHAnsi"/>
          <w:sz w:val="28"/>
          <w:szCs w:val="28"/>
        </w:rPr>
      </w:pPr>
      <w:r w:rsidRPr="00365D0D">
        <w:rPr>
          <w:rFonts w:cstheme="minorHAnsi"/>
          <w:sz w:val="28"/>
          <w:szCs w:val="28"/>
        </w:rPr>
        <w:t>Keeping in view the petition, reply, oral discussion, after hearing both the parties, perusal of the record produced by them &amp; observation of Forum,</w:t>
      </w:r>
    </w:p>
    <w:p w14:paraId="77F756A5" w14:textId="77777777" w:rsidR="00FA52BF" w:rsidRPr="00365D0D" w:rsidRDefault="00FA52BF" w:rsidP="00D06813">
      <w:pPr>
        <w:spacing w:after="0"/>
        <w:ind w:left="851"/>
        <w:contextualSpacing/>
        <w:jc w:val="both"/>
        <w:rPr>
          <w:rFonts w:cstheme="minorHAnsi"/>
          <w:sz w:val="28"/>
          <w:szCs w:val="28"/>
        </w:rPr>
      </w:pPr>
      <w:r w:rsidRPr="00365D0D">
        <w:rPr>
          <w:rFonts w:cstheme="minorHAnsi"/>
          <w:sz w:val="28"/>
          <w:szCs w:val="28"/>
        </w:rPr>
        <w:t>Forum decides that: -</w:t>
      </w:r>
    </w:p>
    <w:p w14:paraId="66C3ED47" w14:textId="77777777" w:rsidR="00FA52BF" w:rsidRPr="00365D0D" w:rsidRDefault="00FA52BF" w:rsidP="00D06813">
      <w:pPr>
        <w:spacing w:after="0"/>
        <w:ind w:left="810"/>
        <w:contextualSpacing/>
        <w:jc w:val="both"/>
        <w:rPr>
          <w:rFonts w:cstheme="minorHAnsi"/>
          <w:sz w:val="28"/>
          <w:szCs w:val="28"/>
        </w:rPr>
      </w:pPr>
      <w:r w:rsidRPr="00365D0D">
        <w:rPr>
          <w:rFonts w:cstheme="minorHAnsi"/>
          <w:sz w:val="28"/>
          <w:szCs w:val="28"/>
        </w:rPr>
        <w:tab/>
      </w:r>
    </w:p>
    <w:p w14:paraId="2F29A863" w14:textId="5CB75FC6" w:rsidR="00587E19" w:rsidRPr="00587E19" w:rsidRDefault="00587E19" w:rsidP="00D06813">
      <w:pPr>
        <w:pStyle w:val="ListParagraph"/>
        <w:numPr>
          <w:ilvl w:val="0"/>
          <w:numId w:val="19"/>
        </w:numPr>
        <w:ind w:left="1276" w:hanging="425"/>
        <w:jc w:val="both"/>
        <w:rPr>
          <w:b/>
          <w:bCs/>
          <w:color w:val="000000" w:themeColor="text1"/>
          <w:sz w:val="28"/>
          <w:szCs w:val="28"/>
        </w:rPr>
      </w:pPr>
      <w:r w:rsidRPr="008D2771">
        <w:rPr>
          <w:rFonts w:cstheme="minorHAnsi"/>
          <w:b/>
          <w:bCs/>
          <w:sz w:val="28"/>
          <w:szCs w:val="28"/>
        </w:rPr>
        <w:t xml:space="preserve">All the bills issued to the petitioner on average basis on ‘R’ codes </w:t>
      </w:r>
      <w:r w:rsidR="008D2771" w:rsidRPr="008D2771">
        <w:rPr>
          <w:rFonts w:cstheme="minorHAnsi"/>
          <w:b/>
          <w:bCs/>
          <w:sz w:val="28"/>
          <w:szCs w:val="28"/>
        </w:rPr>
        <w:t>from 19.05.2022 to 07.03.2023</w:t>
      </w:r>
      <w:r w:rsidRPr="008D2771">
        <w:rPr>
          <w:rFonts w:cstheme="minorHAnsi"/>
          <w:b/>
          <w:bCs/>
          <w:sz w:val="28"/>
          <w:szCs w:val="28"/>
        </w:rPr>
        <w:t xml:space="preserve">, </w:t>
      </w:r>
      <w:r w:rsidR="005A4BC0">
        <w:rPr>
          <w:rFonts w:cstheme="minorHAnsi"/>
          <w:b/>
          <w:bCs/>
          <w:sz w:val="28"/>
          <w:szCs w:val="28"/>
        </w:rPr>
        <w:t>are</w:t>
      </w:r>
      <w:r w:rsidRPr="008D2771">
        <w:rPr>
          <w:rFonts w:cstheme="minorHAnsi"/>
          <w:b/>
          <w:bCs/>
          <w:sz w:val="28"/>
          <w:szCs w:val="28"/>
        </w:rPr>
        <w:t xml:space="preserve"> quashed. The account of the petitioner be overhauled from </w:t>
      </w:r>
      <w:r w:rsidR="008D2771" w:rsidRPr="008D2771">
        <w:rPr>
          <w:rFonts w:cstheme="minorHAnsi"/>
          <w:b/>
          <w:bCs/>
          <w:sz w:val="28"/>
          <w:szCs w:val="28"/>
        </w:rPr>
        <w:t>19.05</w:t>
      </w:r>
      <w:r w:rsidRPr="008D2771">
        <w:rPr>
          <w:rFonts w:cstheme="minorHAnsi"/>
          <w:b/>
          <w:bCs/>
          <w:sz w:val="28"/>
          <w:szCs w:val="28"/>
        </w:rPr>
        <w:t>.2022 to 0</w:t>
      </w:r>
      <w:r w:rsidR="008D2771" w:rsidRPr="008D2771">
        <w:rPr>
          <w:rFonts w:cstheme="minorHAnsi"/>
          <w:b/>
          <w:bCs/>
          <w:sz w:val="28"/>
          <w:szCs w:val="28"/>
        </w:rPr>
        <w:t>7</w:t>
      </w:r>
      <w:r w:rsidRPr="008D2771">
        <w:rPr>
          <w:rFonts w:cstheme="minorHAnsi"/>
          <w:b/>
          <w:bCs/>
          <w:sz w:val="28"/>
          <w:szCs w:val="28"/>
        </w:rPr>
        <w:t>.03.2023 (i.e., date of replacement of meter) on the basis of energy consumption recorded during corresponding period of succeeding year</w:t>
      </w:r>
      <w:r w:rsidRPr="00587E19">
        <w:rPr>
          <w:rFonts w:cstheme="minorHAnsi"/>
          <w:b/>
          <w:bCs/>
          <w:color w:val="000000" w:themeColor="text1"/>
          <w:sz w:val="28"/>
          <w:szCs w:val="28"/>
        </w:rPr>
        <w:t xml:space="preserve"> as per Reg. 21.5.2 (d) of Supply Code-2014, without the effect of Reg. 21.5.2 (e). </w:t>
      </w:r>
    </w:p>
    <w:p w14:paraId="1AA47886" w14:textId="6C2DA1C6" w:rsidR="003503B0" w:rsidRPr="00587E19" w:rsidRDefault="003503B0" w:rsidP="00D06813">
      <w:pPr>
        <w:pStyle w:val="ListParagraph"/>
        <w:spacing w:after="0"/>
        <w:ind w:left="1276" w:hanging="425"/>
        <w:jc w:val="both"/>
        <w:rPr>
          <w:rFonts w:cstheme="minorHAnsi"/>
          <w:b/>
          <w:bCs/>
          <w:sz w:val="28"/>
          <w:szCs w:val="28"/>
        </w:rPr>
      </w:pPr>
    </w:p>
    <w:p w14:paraId="32B062B4" w14:textId="77777777" w:rsidR="00207FD1" w:rsidRPr="00587E19" w:rsidRDefault="00207FD1" w:rsidP="00D06813">
      <w:pPr>
        <w:pStyle w:val="ListParagraph"/>
        <w:numPr>
          <w:ilvl w:val="0"/>
          <w:numId w:val="19"/>
        </w:numPr>
        <w:tabs>
          <w:tab w:val="left" w:pos="9639"/>
        </w:tabs>
        <w:spacing w:after="0"/>
        <w:ind w:left="1276" w:hanging="425"/>
        <w:jc w:val="both"/>
        <w:rPr>
          <w:rFonts w:cstheme="minorHAnsi"/>
          <w:b/>
          <w:bCs/>
          <w:sz w:val="28"/>
          <w:szCs w:val="28"/>
        </w:rPr>
      </w:pPr>
      <w:r w:rsidRPr="00587E19">
        <w:rPr>
          <w:rFonts w:cstheme="minorHAnsi"/>
          <w:b/>
          <w:bCs/>
          <w:sz w:val="28"/>
          <w:szCs w:val="28"/>
        </w:rPr>
        <w:t>As required under Regulation 2.33 of the Punjab State Electricity Regulatory Commission (Forum &amp; Ombudsman) (2nd Amendment) Regulations, 2021 the compliance of this decision shall be made within 21 days from the date of receipt of this order.</w:t>
      </w:r>
    </w:p>
    <w:p w14:paraId="33C76BCF" w14:textId="77777777" w:rsidR="00DC5DB3" w:rsidRPr="00587E19" w:rsidRDefault="00DC5DB3" w:rsidP="00D06813">
      <w:pPr>
        <w:pStyle w:val="ListParagraph"/>
        <w:ind w:left="1276" w:hanging="425"/>
        <w:rPr>
          <w:rFonts w:cstheme="minorHAnsi"/>
          <w:b/>
          <w:bCs/>
          <w:sz w:val="28"/>
          <w:szCs w:val="28"/>
        </w:rPr>
      </w:pPr>
    </w:p>
    <w:p w14:paraId="047FA491" w14:textId="77777777" w:rsidR="00207FD1" w:rsidRPr="007520F9" w:rsidRDefault="00207FD1" w:rsidP="00D06813">
      <w:pPr>
        <w:pStyle w:val="ListParagraph"/>
        <w:numPr>
          <w:ilvl w:val="0"/>
          <w:numId w:val="19"/>
        </w:numPr>
        <w:tabs>
          <w:tab w:val="left" w:pos="9639"/>
        </w:tabs>
        <w:spacing w:after="0"/>
        <w:ind w:left="1276" w:hanging="425"/>
        <w:jc w:val="both"/>
        <w:rPr>
          <w:rFonts w:cstheme="minorHAnsi"/>
          <w:b/>
          <w:sz w:val="28"/>
          <w:szCs w:val="28"/>
        </w:rPr>
      </w:pPr>
      <w:r w:rsidRPr="00587E19">
        <w:rPr>
          <w:rFonts w:cstheme="minorHAnsi"/>
          <w:b/>
          <w:bCs/>
          <w:sz w:val="28"/>
          <w:szCs w:val="28"/>
        </w:rPr>
        <w:t>If the Petitioner is not satisfied with the decision of Corporate CGRF, he is at liberty to file a representation before the Ombudsman appointed / designated by the Punjab</w:t>
      </w:r>
      <w:r w:rsidRPr="007520F9">
        <w:rPr>
          <w:rFonts w:cstheme="minorHAnsi"/>
          <w:b/>
          <w:sz w:val="28"/>
          <w:szCs w:val="28"/>
        </w:rPr>
        <w:t xml:space="preserve"> State Electricity Regulatory Commission </w:t>
      </w:r>
      <w:r w:rsidRPr="007520F9">
        <w:rPr>
          <w:rFonts w:cstheme="minorHAnsi"/>
          <w:b/>
          <w:sz w:val="28"/>
          <w:szCs w:val="28"/>
        </w:rPr>
        <w:lastRenderedPageBreak/>
        <w:t>within 30 days from the date of receipt of the order of the Forum, as required under Regulation 2.39 read with Regulation 2.37 of the Punjab State Electricity Regulatory Commission (Forum &amp; Ombudsman) (2nd Amendment) Regulations, 2021.</w:t>
      </w:r>
    </w:p>
    <w:p w14:paraId="2FD90347" w14:textId="77777777" w:rsidR="00CE670A" w:rsidRPr="007520F9" w:rsidRDefault="00CE670A" w:rsidP="00D06813">
      <w:pPr>
        <w:pStyle w:val="ListParagraph"/>
        <w:rPr>
          <w:rFonts w:cstheme="minorHAnsi"/>
          <w:b/>
          <w:sz w:val="28"/>
          <w:szCs w:val="28"/>
        </w:rPr>
      </w:pPr>
    </w:p>
    <w:p w14:paraId="335F81E7" w14:textId="77777777" w:rsidR="00207FD1" w:rsidRPr="007520F9" w:rsidRDefault="00207FD1" w:rsidP="00D06813">
      <w:pPr>
        <w:spacing w:after="0"/>
        <w:ind w:right="-333" w:firstLine="426"/>
        <w:contextualSpacing/>
        <w:jc w:val="both"/>
        <w:rPr>
          <w:rFonts w:cstheme="minorHAnsi"/>
          <w:b/>
          <w:sz w:val="28"/>
          <w:szCs w:val="28"/>
        </w:rPr>
      </w:pPr>
    </w:p>
    <w:p w14:paraId="72073CDA" w14:textId="77777777" w:rsidR="00AE0934" w:rsidRPr="00CC33D0" w:rsidRDefault="00AE0934" w:rsidP="00D06813">
      <w:pPr>
        <w:spacing w:after="0"/>
        <w:ind w:left="1134"/>
        <w:contextualSpacing/>
        <w:jc w:val="both"/>
        <w:rPr>
          <w:rFonts w:cstheme="minorHAnsi"/>
          <w:b/>
          <w:bCs/>
          <w:sz w:val="28"/>
          <w:szCs w:val="28"/>
        </w:rPr>
      </w:pPr>
      <w:r w:rsidRPr="00CC33D0">
        <w:rPr>
          <w:rFonts w:cstheme="minorHAnsi"/>
          <w:b/>
          <w:bCs/>
          <w:sz w:val="28"/>
          <w:szCs w:val="28"/>
        </w:rPr>
        <w:t>(CA. Baneet Kumar Singla)</w:t>
      </w:r>
      <w:r w:rsidRPr="00CC33D0">
        <w:rPr>
          <w:rFonts w:cstheme="minorHAnsi"/>
          <w:b/>
          <w:bCs/>
          <w:sz w:val="28"/>
          <w:szCs w:val="28"/>
        </w:rPr>
        <w:tab/>
      </w:r>
      <w:r w:rsidRPr="00CC33D0">
        <w:rPr>
          <w:rFonts w:cstheme="minorHAnsi"/>
          <w:b/>
          <w:bCs/>
          <w:sz w:val="28"/>
          <w:szCs w:val="28"/>
        </w:rPr>
        <w:tab/>
      </w:r>
      <w:r w:rsidRPr="00CC33D0">
        <w:rPr>
          <w:rFonts w:cstheme="minorHAnsi"/>
          <w:b/>
          <w:bCs/>
          <w:sz w:val="28"/>
          <w:szCs w:val="28"/>
        </w:rPr>
        <w:tab/>
      </w:r>
      <w:r w:rsidRPr="00CC33D0">
        <w:rPr>
          <w:rFonts w:cstheme="minorHAnsi"/>
          <w:b/>
          <w:bCs/>
          <w:sz w:val="28"/>
          <w:szCs w:val="28"/>
        </w:rPr>
        <w:tab/>
        <w:t>(Er. Himat Singh Dhillon)</w:t>
      </w:r>
    </w:p>
    <w:p w14:paraId="1AB67168" w14:textId="77777777" w:rsidR="00AE0934" w:rsidRPr="00CC33D0" w:rsidRDefault="00AE0934" w:rsidP="00D06813">
      <w:pPr>
        <w:spacing w:after="0"/>
        <w:ind w:left="1134"/>
        <w:contextualSpacing/>
        <w:jc w:val="both"/>
        <w:rPr>
          <w:rFonts w:cstheme="minorHAnsi"/>
          <w:b/>
          <w:bCs/>
          <w:sz w:val="28"/>
          <w:szCs w:val="28"/>
        </w:rPr>
      </w:pPr>
      <w:r w:rsidRPr="00CC33D0">
        <w:rPr>
          <w:rFonts w:cstheme="minorHAnsi"/>
          <w:b/>
          <w:bCs/>
          <w:sz w:val="28"/>
          <w:szCs w:val="28"/>
        </w:rPr>
        <w:t>Member (Finance)</w:t>
      </w:r>
      <w:r w:rsidRPr="00CC33D0">
        <w:rPr>
          <w:rFonts w:cstheme="minorHAnsi"/>
          <w:b/>
          <w:bCs/>
          <w:sz w:val="28"/>
          <w:szCs w:val="28"/>
        </w:rPr>
        <w:tab/>
      </w:r>
      <w:r w:rsidRPr="00CC33D0">
        <w:rPr>
          <w:rFonts w:cstheme="minorHAnsi"/>
          <w:b/>
          <w:bCs/>
          <w:sz w:val="28"/>
          <w:szCs w:val="28"/>
        </w:rPr>
        <w:tab/>
      </w:r>
      <w:r w:rsidRPr="00CC33D0">
        <w:rPr>
          <w:rFonts w:cstheme="minorHAnsi"/>
          <w:b/>
          <w:bCs/>
          <w:sz w:val="28"/>
          <w:szCs w:val="28"/>
        </w:rPr>
        <w:tab/>
      </w:r>
      <w:r w:rsidRPr="00CC33D0">
        <w:rPr>
          <w:rFonts w:cstheme="minorHAnsi"/>
          <w:b/>
          <w:bCs/>
          <w:sz w:val="28"/>
          <w:szCs w:val="28"/>
        </w:rPr>
        <w:tab/>
      </w:r>
      <w:r w:rsidRPr="00CC33D0">
        <w:rPr>
          <w:rFonts w:cstheme="minorHAnsi"/>
          <w:b/>
          <w:bCs/>
          <w:sz w:val="28"/>
          <w:szCs w:val="28"/>
        </w:rPr>
        <w:tab/>
        <w:t>Independent Member</w:t>
      </w:r>
    </w:p>
    <w:p w14:paraId="64296025" w14:textId="77777777" w:rsidR="00AE0934" w:rsidRPr="00CC33D0" w:rsidRDefault="00AE0934" w:rsidP="00D06813">
      <w:pPr>
        <w:spacing w:after="0"/>
        <w:ind w:left="1134"/>
        <w:contextualSpacing/>
        <w:jc w:val="both"/>
        <w:rPr>
          <w:rFonts w:cstheme="minorHAnsi"/>
          <w:b/>
          <w:bCs/>
          <w:sz w:val="28"/>
          <w:szCs w:val="28"/>
        </w:rPr>
      </w:pPr>
    </w:p>
    <w:p w14:paraId="225A6294" w14:textId="77777777" w:rsidR="00AE0934" w:rsidRPr="00CC33D0" w:rsidRDefault="00AE0934" w:rsidP="00D06813">
      <w:pPr>
        <w:spacing w:after="0"/>
        <w:ind w:left="1134"/>
        <w:contextualSpacing/>
        <w:jc w:val="both"/>
        <w:rPr>
          <w:rFonts w:cstheme="minorHAnsi"/>
          <w:b/>
          <w:bCs/>
          <w:sz w:val="28"/>
          <w:szCs w:val="28"/>
        </w:rPr>
      </w:pPr>
    </w:p>
    <w:p w14:paraId="00849A44" w14:textId="77777777" w:rsidR="00AE0934" w:rsidRPr="00CC33D0" w:rsidRDefault="00AE0934" w:rsidP="00D06813">
      <w:pPr>
        <w:spacing w:after="0"/>
        <w:ind w:left="1134"/>
        <w:contextualSpacing/>
        <w:jc w:val="both"/>
        <w:rPr>
          <w:rFonts w:cstheme="minorHAnsi"/>
          <w:b/>
          <w:bCs/>
          <w:sz w:val="28"/>
          <w:szCs w:val="28"/>
        </w:rPr>
      </w:pPr>
      <w:r w:rsidRPr="00CC33D0">
        <w:rPr>
          <w:rFonts w:cstheme="minorHAnsi"/>
          <w:b/>
          <w:bCs/>
          <w:sz w:val="28"/>
          <w:szCs w:val="28"/>
        </w:rPr>
        <w:t xml:space="preserve">(Er. </w:t>
      </w:r>
      <w:r>
        <w:rPr>
          <w:rFonts w:cstheme="minorHAnsi"/>
          <w:b/>
          <w:bCs/>
          <w:sz w:val="28"/>
          <w:szCs w:val="28"/>
        </w:rPr>
        <w:t>Navdeep Singh Chahal</w:t>
      </w:r>
      <w:r w:rsidRPr="00CC33D0">
        <w:rPr>
          <w:rFonts w:cstheme="minorHAnsi"/>
          <w:b/>
          <w:bCs/>
          <w:sz w:val="28"/>
          <w:szCs w:val="28"/>
        </w:rPr>
        <w:t>)</w:t>
      </w:r>
      <w:r w:rsidRPr="00CC33D0">
        <w:rPr>
          <w:rFonts w:cstheme="minorHAnsi"/>
          <w:b/>
          <w:bCs/>
          <w:sz w:val="28"/>
          <w:szCs w:val="28"/>
        </w:rPr>
        <w:tab/>
      </w:r>
      <w:r w:rsidRPr="00CC33D0">
        <w:rPr>
          <w:rFonts w:cstheme="minorHAnsi"/>
          <w:b/>
          <w:bCs/>
          <w:sz w:val="28"/>
          <w:szCs w:val="28"/>
        </w:rPr>
        <w:tab/>
      </w:r>
      <w:r w:rsidRPr="00CC33D0">
        <w:rPr>
          <w:rFonts w:cstheme="minorHAnsi"/>
          <w:b/>
          <w:bCs/>
          <w:sz w:val="28"/>
          <w:szCs w:val="28"/>
        </w:rPr>
        <w:tab/>
      </w:r>
      <w:r>
        <w:rPr>
          <w:rFonts w:cstheme="minorHAnsi"/>
          <w:b/>
          <w:bCs/>
          <w:sz w:val="28"/>
          <w:szCs w:val="28"/>
        </w:rPr>
        <w:tab/>
      </w:r>
      <w:r w:rsidRPr="00CC33D0">
        <w:rPr>
          <w:rFonts w:cstheme="minorHAnsi"/>
          <w:b/>
          <w:bCs/>
          <w:sz w:val="28"/>
          <w:szCs w:val="28"/>
        </w:rPr>
        <w:t>(Er. Kuldeep Singh)</w:t>
      </w:r>
    </w:p>
    <w:p w14:paraId="7A1ED5A7" w14:textId="77777777" w:rsidR="00AE0934" w:rsidRPr="00CC33D0" w:rsidRDefault="00AE0934" w:rsidP="00D06813">
      <w:pPr>
        <w:spacing w:after="0"/>
        <w:ind w:left="1134"/>
        <w:contextualSpacing/>
        <w:jc w:val="both"/>
        <w:rPr>
          <w:rFonts w:cstheme="minorHAnsi"/>
          <w:b/>
          <w:bCs/>
          <w:sz w:val="28"/>
          <w:szCs w:val="28"/>
        </w:rPr>
      </w:pPr>
      <w:r w:rsidRPr="00CC33D0">
        <w:rPr>
          <w:rFonts w:cstheme="minorHAnsi"/>
          <w:b/>
          <w:bCs/>
          <w:sz w:val="28"/>
          <w:szCs w:val="28"/>
        </w:rPr>
        <w:t xml:space="preserve">Permanent Invitee </w:t>
      </w:r>
      <w:r w:rsidRPr="00CC33D0">
        <w:rPr>
          <w:rFonts w:cstheme="minorHAnsi"/>
          <w:b/>
          <w:bCs/>
          <w:sz w:val="28"/>
          <w:szCs w:val="28"/>
        </w:rPr>
        <w:tab/>
      </w:r>
      <w:r w:rsidRPr="00CC33D0">
        <w:rPr>
          <w:rFonts w:cstheme="minorHAnsi"/>
          <w:b/>
          <w:bCs/>
          <w:sz w:val="28"/>
          <w:szCs w:val="28"/>
        </w:rPr>
        <w:tab/>
      </w:r>
      <w:r w:rsidRPr="00CC33D0">
        <w:rPr>
          <w:rFonts w:cstheme="minorHAnsi"/>
          <w:b/>
          <w:bCs/>
          <w:sz w:val="28"/>
          <w:szCs w:val="28"/>
        </w:rPr>
        <w:tab/>
      </w:r>
      <w:r w:rsidRPr="00CC33D0">
        <w:rPr>
          <w:rFonts w:cstheme="minorHAnsi"/>
          <w:b/>
          <w:bCs/>
          <w:sz w:val="28"/>
          <w:szCs w:val="28"/>
        </w:rPr>
        <w:tab/>
      </w:r>
      <w:r w:rsidRPr="00CC33D0">
        <w:rPr>
          <w:rFonts w:cstheme="minorHAnsi"/>
          <w:b/>
          <w:bCs/>
          <w:sz w:val="28"/>
          <w:szCs w:val="28"/>
        </w:rPr>
        <w:tab/>
        <w:t>Chairperson</w:t>
      </w:r>
    </w:p>
    <w:p w14:paraId="0BF7554B" w14:textId="77777777" w:rsidR="00AE0934" w:rsidRPr="005A4BC0" w:rsidRDefault="00AE0934" w:rsidP="00D06813">
      <w:pPr>
        <w:spacing w:after="0"/>
        <w:ind w:left="1134"/>
        <w:contextualSpacing/>
        <w:jc w:val="both"/>
        <w:rPr>
          <w:rFonts w:cstheme="minorHAnsi"/>
          <w:b/>
          <w:bCs/>
          <w:sz w:val="28"/>
          <w:szCs w:val="28"/>
        </w:rPr>
      </w:pPr>
      <w:r w:rsidRPr="005A4BC0">
        <w:rPr>
          <w:rFonts w:cstheme="minorHAnsi"/>
          <w:b/>
          <w:bCs/>
          <w:sz w:val="28"/>
          <w:szCs w:val="28"/>
        </w:rPr>
        <w:t>O/o CE/Commercial, PSPCL</w:t>
      </w:r>
    </w:p>
    <w:p w14:paraId="2A8FD35F" w14:textId="77777777" w:rsidR="00AE0934" w:rsidRPr="005A4BC0" w:rsidRDefault="00AE0934" w:rsidP="00D06813">
      <w:pPr>
        <w:tabs>
          <w:tab w:val="left" w:pos="1068"/>
        </w:tabs>
        <w:spacing w:after="0"/>
        <w:ind w:left="1134"/>
        <w:contextualSpacing/>
        <w:jc w:val="both"/>
        <w:rPr>
          <w:rFonts w:cstheme="minorHAnsi"/>
          <w:b/>
          <w:sz w:val="28"/>
          <w:szCs w:val="28"/>
        </w:rPr>
      </w:pPr>
    </w:p>
    <w:p w14:paraId="6AACB508" w14:textId="77777777" w:rsidR="00AE0934" w:rsidRPr="005A4BC0" w:rsidRDefault="00AE0934" w:rsidP="00D06813">
      <w:pPr>
        <w:tabs>
          <w:tab w:val="left" w:pos="1068"/>
        </w:tabs>
        <w:spacing w:after="0"/>
        <w:ind w:left="1134"/>
        <w:contextualSpacing/>
        <w:jc w:val="both"/>
        <w:rPr>
          <w:rFonts w:cstheme="minorHAnsi"/>
          <w:b/>
          <w:sz w:val="28"/>
          <w:szCs w:val="28"/>
        </w:rPr>
      </w:pPr>
      <w:r w:rsidRPr="005A4BC0">
        <w:rPr>
          <w:rFonts w:cstheme="minorHAnsi"/>
          <w:b/>
          <w:sz w:val="28"/>
          <w:szCs w:val="28"/>
        </w:rPr>
        <w:t>Place: Ludhiana</w:t>
      </w:r>
    </w:p>
    <w:p w14:paraId="7EA9E5B8" w14:textId="70D7ABA0" w:rsidR="00AE0934" w:rsidRPr="005A4BC0" w:rsidRDefault="00AE0934" w:rsidP="00D06813">
      <w:pPr>
        <w:tabs>
          <w:tab w:val="left" w:pos="1068"/>
        </w:tabs>
        <w:spacing w:after="0"/>
        <w:ind w:left="1134"/>
        <w:contextualSpacing/>
        <w:jc w:val="both"/>
        <w:rPr>
          <w:rFonts w:cstheme="minorHAnsi"/>
          <w:sz w:val="28"/>
          <w:szCs w:val="28"/>
        </w:rPr>
      </w:pPr>
      <w:r w:rsidRPr="005A4BC0">
        <w:rPr>
          <w:rFonts w:cstheme="minorHAnsi"/>
          <w:b/>
          <w:sz w:val="28"/>
          <w:szCs w:val="28"/>
        </w:rPr>
        <w:t xml:space="preserve">Date: </w:t>
      </w:r>
      <w:r w:rsidR="005A4BC0" w:rsidRPr="005A4BC0">
        <w:rPr>
          <w:rFonts w:cstheme="minorHAnsi"/>
          <w:b/>
          <w:sz w:val="28"/>
          <w:szCs w:val="28"/>
        </w:rPr>
        <w:t>1</w:t>
      </w:r>
      <w:r w:rsidR="001300BC">
        <w:rPr>
          <w:rFonts w:cstheme="minorHAnsi"/>
          <w:b/>
          <w:sz w:val="28"/>
          <w:szCs w:val="28"/>
        </w:rPr>
        <w:t>7</w:t>
      </w:r>
      <w:r w:rsidRPr="005A4BC0">
        <w:rPr>
          <w:rFonts w:cstheme="minorHAnsi"/>
          <w:b/>
          <w:sz w:val="28"/>
          <w:szCs w:val="28"/>
        </w:rPr>
        <w:t>.11.2023</w:t>
      </w:r>
    </w:p>
    <w:p w14:paraId="56DEC0AC" w14:textId="77777777" w:rsidR="005C6D42" w:rsidRPr="007520F9" w:rsidRDefault="005C6D42" w:rsidP="00D06813">
      <w:pPr>
        <w:pStyle w:val="ListParagraph"/>
        <w:tabs>
          <w:tab w:val="left" w:pos="9639"/>
        </w:tabs>
        <w:spacing w:after="0"/>
        <w:ind w:left="1276"/>
        <w:jc w:val="both"/>
        <w:rPr>
          <w:rFonts w:cstheme="minorHAnsi"/>
          <w:b/>
          <w:sz w:val="28"/>
          <w:szCs w:val="28"/>
        </w:rPr>
      </w:pPr>
    </w:p>
    <w:sectPr w:rsidR="005C6D42" w:rsidRPr="007520F9" w:rsidSect="00D06813">
      <w:headerReference w:type="even" r:id="rId9"/>
      <w:headerReference w:type="default" r:id="rId10"/>
      <w:footerReference w:type="default" r:id="rId11"/>
      <w:headerReference w:type="first" r:id="rId12"/>
      <w:pgSz w:w="11906" w:h="16838"/>
      <w:pgMar w:top="1" w:right="1080" w:bottom="1134" w:left="1134" w:header="708" w:footer="1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8981A" w14:textId="77777777" w:rsidR="00FB54B6" w:rsidRDefault="00FB54B6" w:rsidP="003040AB">
      <w:pPr>
        <w:spacing w:after="0" w:line="240" w:lineRule="auto"/>
      </w:pPr>
      <w:r>
        <w:separator/>
      </w:r>
    </w:p>
  </w:endnote>
  <w:endnote w:type="continuationSeparator" w:id="0">
    <w:p w14:paraId="1208A8A6" w14:textId="77777777" w:rsidR="00FB54B6" w:rsidRDefault="00FB54B6" w:rsidP="00304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nmolLipi">
    <w:altName w:val="Calibri"/>
    <w:panose1 w:val="00000400000000000000"/>
    <w:charset w:val="00"/>
    <w:family w:val="auto"/>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205F9" w14:textId="77777777" w:rsidR="0047020C" w:rsidRDefault="0047020C" w:rsidP="006E5F40">
    <w:pPr>
      <w:pStyle w:val="Footer"/>
      <w:tabs>
        <w:tab w:val="clear" w:pos="4680"/>
        <w:tab w:val="clear" w:pos="9360"/>
      </w:tabs>
      <w:ind w:left="-426" w:right="108"/>
      <w:jc w:val="right"/>
    </w:pPr>
    <w:r>
      <w:t xml:space="preserve">Corporate CGRF, </w:t>
    </w:r>
    <w:proofErr w:type="spellStart"/>
    <w:r>
      <w:t>Ldh</w:t>
    </w:r>
    <w:proofErr w:type="spellEnd"/>
    <w:r>
      <w:tab/>
    </w:r>
    <w:r>
      <w:tab/>
    </w:r>
    <w:r>
      <w:tab/>
    </w:r>
    <w:r>
      <w:tab/>
    </w:r>
    <w:r>
      <w:tab/>
    </w:r>
    <w:r>
      <w:tab/>
    </w:r>
    <w:r>
      <w:tab/>
    </w:r>
    <w:r>
      <w:tab/>
    </w:r>
    <w:r>
      <w:tab/>
    </w:r>
    <w:r>
      <w:tab/>
      <w:t>CF-142 of 2023</w:t>
    </w:r>
  </w:p>
  <w:p w14:paraId="436BD143" w14:textId="77777777" w:rsidR="0047020C" w:rsidRPr="006E5F40" w:rsidRDefault="0047020C" w:rsidP="006E5F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42945" w14:textId="77777777" w:rsidR="00FB54B6" w:rsidRDefault="00FB54B6" w:rsidP="003040AB">
      <w:pPr>
        <w:spacing w:after="0" w:line="240" w:lineRule="auto"/>
      </w:pPr>
      <w:r>
        <w:separator/>
      </w:r>
    </w:p>
  </w:footnote>
  <w:footnote w:type="continuationSeparator" w:id="0">
    <w:p w14:paraId="09C3C1D2" w14:textId="77777777" w:rsidR="00FB54B6" w:rsidRDefault="00FB54B6" w:rsidP="003040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F086F" w14:textId="77777777" w:rsidR="0047020C" w:rsidRDefault="00000000">
    <w:pPr>
      <w:pStyle w:val="Header"/>
    </w:pPr>
    <w:r>
      <w:rPr>
        <w:noProof/>
      </w:rPr>
      <w:pict w14:anchorId="066ECC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3956422" o:spid="_x0000_s1032" type="#_x0000_t75" style="position:absolute;margin-left:0;margin-top:0;width:484.35pt;height:479.4pt;z-index:-251654144;mso-position-horizontal:center;mso-position-horizontal-relative:margin;mso-position-vertical:center;mso-position-vertical-relative:margin" o:allowincell="f">
          <v:imagedata r:id="rId1" o:title="CCGRF" gain="19661f" blacklevel="22938f"/>
          <w10:wrap anchorx="margin" anchory="margin"/>
        </v:shape>
      </w:pict>
    </w:r>
    <w:r>
      <w:rPr>
        <w:noProof/>
      </w:rPr>
      <w:pict w14:anchorId="6394FBC2">
        <v:shape id="_x0000_s1026" type="#_x0000_t75" style="position:absolute;margin-left:0;margin-top:0;width:450.9pt;height:189.15pt;z-index:-251657216;mso-position-horizontal:center;mso-position-horizontal-relative:margin;mso-position-vertical:center;mso-position-vertical-relative:margin" o:allowincell="f">
          <v:imagedata r:id="rId2" o:title="logo pspcl"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7934858"/>
      <w:docPartObj>
        <w:docPartGallery w:val="Page Numbers (Top of Page)"/>
        <w:docPartUnique/>
      </w:docPartObj>
    </w:sdtPr>
    <w:sdtContent>
      <w:p w14:paraId="4FEE38E4" w14:textId="77777777" w:rsidR="0047020C" w:rsidRDefault="00000000">
        <w:pPr>
          <w:pStyle w:val="Header"/>
          <w:jc w:val="center"/>
        </w:pPr>
        <w:r>
          <w:rPr>
            <w:noProof/>
          </w:rPr>
          <w:pict w14:anchorId="658B20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3956423" o:spid="_x0000_s1033" type="#_x0000_t75" style="position:absolute;left:0;text-align:left;margin-left:0;margin-top:0;width:484.35pt;height:479.4pt;z-index:-251653120;mso-position-horizontal:center;mso-position-horizontal-relative:margin;mso-position-vertical:center;mso-position-vertical-relative:margin" o:allowincell="f">
              <v:imagedata r:id="rId1" o:title="CCGRF" gain="19661f" blacklevel="22938f"/>
              <w10:wrap anchorx="margin" anchory="margin"/>
            </v:shape>
          </w:pict>
        </w:r>
        <w:r w:rsidR="00060436">
          <w:rPr>
            <w:noProof/>
          </w:rPr>
          <w:fldChar w:fldCharType="begin"/>
        </w:r>
        <w:r w:rsidR="0047020C">
          <w:rPr>
            <w:noProof/>
          </w:rPr>
          <w:instrText xml:space="preserve"> PAGE   \* MERGEFORMAT </w:instrText>
        </w:r>
        <w:r w:rsidR="00060436">
          <w:rPr>
            <w:noProof/>
          </w:rPr>
          <w:fldChar w:fldCharType="separate"/>
        </w:r>
        <w:r w:rsidR="00C25FD2">
          <w:rPr>
            <w:noProof/>
          </w:rPr>
          <w:t>6</w:t>
        </w:r>
        <w:r w:rsidR="00060436">
          <w:rPr>
            <w:noProof/>
          </w:rPr>
          <w:fldChar w:fldCharType="end"/>
        </w:r>
      </w:p>
    </w:sdtContent>
  </w:sdt>
  <w:p w14:paraId="010963A4" w14:textId="77777777" w:rsidR="0047020C" w:rsidRDefault="00000000">
    <w:pPr>
      <w:pStyle w:val="Header"/>
    </w:pPr>
    <w:r>
      <w:rPr>
        <w:noProof/>
      </w:rPr>
      <w:pict w14:anchorId="256CFB0C">
        <v:shape id="_x0000_s1027" type="#_x0000_t75" style="position:absolute;margin-left:0;margin-top:0;width:450.9pt;height:189.15pt;z-index:-251656192;mso-position-horizontal:center;mso-position-horizontal-relative:margin;mso-position-vertical:center;mso-position-vertical-relative:margin" o:allowincell="f">
          <v:imagedata r:id="rId2" o:title="logo pspcl"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9EAE2" w14:textId="77777777" w:rsidR="0047020C" w:rsidRDefault="00000000">
    <w:pPr>
      <w:pStyle w:val="Header"/>
    </w:pPr>
    <w:r>
      <w:rPr>
        <w:noProof/>
      </w:rPr>
      <w:pict w14:anchorId="60E7C0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3956421" o:spid="_x0000_s1031" type="#_x0000_t75" style="position:absolute;margin-left:0;margin-top:0;width:484.35pt;height:479.4pt;z-index:-251655168;mso-position-horizontal:center;mso-position-horizontal-relative:margin;mso-position-vertical:center;mso-position-vertical-relative:margin" o:allowincell="f">
          <v:imagedata r:id="rId1" o:title="CCGRF"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0002"/>
    <w:multiLevelType w:val="hybridMultilevel"/>
    <w:tmpl w:val="DDEADA76"/>
    <w:lvl w:ilvl="0" w:tplc="7E5615AC">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 w15:restartNumberingAfterBreak="0">
    <w:nsid w:val="04427D37"/>
    <w:multiLevelType w:val="hybridMultilevel"/>
    <w:tmpl w:val="F17CB876"/>
    <w:lvl w:ilvl="0" w:tplc="40090019">
      <w:start w:val="1"/>
      <w:numFmt w:val="lowerLetter"/>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2" w15:restartNumberingAfterBreak="0">
    <w:nsid w:val="047069EF"/>
    <w:multiLevelType w:val="hybridMultilevel"/>
    <w:tmpl w:val="27C8AF4A"/>
    <w:lvl w:ilvl="0" w:tplc="E88AAB0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E2840D2"/>
    <w:multiLevelType w:val="hybridMultilevel"/>
    <w:tmpl w:val="9698E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61665C"/>
    <w:multiLevelType w:val="hybridMultilevel"/>
    <w:tmpl w:val="4FC6C8AA"/>
    <w:lvl w:ilvl="0" w:tplc="A524EC00">
      <w:start w:val="1"/>
      <w:numFmt w:val="lowerLetter"/>
      <w:lvlText w:val="%1)"/>
      <w:lvlJc w:val="left"/>
      <w:pPr>
        <w:ind w:left="1211" w:hanging="360"/>
      </w:pPr>
      <w:rPr>
        <w:rFonts w:hint="default"/>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5" w15:restartNumberingAfterBreak="0">
    <w:nsid w:val="16974AAE"/>
    <w:multiLevelType w:val="hybridMultilevel"/>
    <w:tmpl w:val="74B02090"/>
    <w:lvl w:ilvl="0" w:tplc="7C78881E">
      <w:start w:val="1"/>
      <w:numFmt w:val="lowerRoman"/>
      <w:lvlText w:val="%1."/>
      <w:lvlJc w:val="left"/>
      <w:pPr>
        <w:ind w:left="2160" w:hanging="720"/>
      </w:pPr>
      <w:rPr>
        <w:rFonts w:hint="default"/>
        <w:b/>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E4A3873"/>
    <w:multiLevelType w:val="hybridMultilevel"/>
    <w:tmpl w:val="BFC0CBD2"/>
    <w:lvl w:ilvl="0" w:tplc="C8C25A0A">
      <w:start w:val="1"/>
      <w:numFmt w:val="decimal"/>
      <w:lvlText w:val="%1."/>
      <w:lvlJc w:val="left"/>
      <w:pPr>
        <w:ind w:left="1080" w:hanging="360"/>
      </w:pPr>
      <w:rPr>
        <w:rFonts w:hint="default"/>
        <w:b/>
        <w:bCs w:val="0"/>
        <w:color w:val="auto"/>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204941DA"/>
    <w:multiLevelType w:val="hybridMultilevel"/>
    <w:tmpl w:val="E326EA78"/>
    <w:lvl w:ilvl="0" w:tplc="BE2A0450">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15:restartNumberingAfterBreak="0">
    <w:nsid w:val="22665836"/>
    <w:multiLevelType w:val="hybridMultilevel"/>
    <w:tmpl w:val="87C650B2"/>
    <w:lvl w:ilvl="0" w:tplc="4B6A781E">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2D451D2"/>
    <w:multiLevelType w:val="hybridMultilevel"/>
    <w:tmpl w:val="5FCCA6EE"/>
    <w:lvl w:ilvl="0" w:tplc="04090017">
      <w:start w:val="1"/>
      <w:numFmt w:val="lowerLetter"/>
      <w:lvlText w:val="%1)"/>
      <w:lvlJc w:val="left"/>
      <w:pPr>
        <w:ind w:left="2563" w:hanging="360"/>
      </w:p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10" w15:restartNumberingAfterBreak="0">
    <w:nsid w:val="2EC61B1F"/>
    <w:multiLevelType w:val="hybridMultilevel"/>
    <w:tmpl w:val="31D4FB84"/>
    <w:lvl w:ilvl="0" w:tplc="AB88EFAC">
      <w:start w:val="1"/>
      <w:numFmt w:val="lowerRoman"/>
      <w:lvlText w:val="%1)"/>
      <w:lvlJc w:val="left"/>
      <w:pPr>
        <w:ind w:left="1288"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F977DE9"/>
    <w:multiLevelType w:val="hybridMultilevel"/>
    <w:tmpl w:val="6BD8B7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5E44CE"/>
    <w:multiLevelType w:val="hybridMultilevel"/>
    <w:tmpl w:val="64848D82"/>
    <w:lvl w:ilvl="0" w:tplc="9B4C1A10">
      <w:start w:val="1"/>
      <w:numFmt w:val="decimal"/>
      <w:lvlText w:val="%1."/>
      <w:lvlJc w:val="left"/>
      <w:pPr>
        <w:ind w:left="720" w:hanging="360"/>
      </w:pPr>
      <w:rPr>
        <w:rFonts w:hint="default"/>
        <w:b w:val="0"/>
        <w:bCs w:val="0"/>
      </w:rPr>
    </w:lvl>
    <w:lvl w:ilvl="1" w:tplc="40090019">
      <w:start w:val="1"/>
      <w:numFmt w:val="lowerLetter"/>
      <w:lvlText w:val="%2."/>
      <w:lvlJc w:val="left"/>
      <w:pPr>
        <w:ind w:left="1440" w:hanging="360"/>
      </w:pPr>
    </w:lvl>
    <w:lvl w:ilvl="2" w:tplc="C38ED870">
      <w:start w:val="1"/>
      <w:numFmt w:val="lowerRoman"/>
      <w:lvlText w:val="%3."/>
      <w:lvlJc w:val="left"/>
      <w:pPr>
        <w:ind w:left="2700" w:hanging="72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8E15668"/>
    <w:multiLevelType w:val="hybridMultilevel"/>
    <w:tmpl w:val="4022A402"/>
    <w:lvl w:ilvl="0" w:tplc="8678167E">
      <w:start w:val="1"/>
      <w:numFmt w:val="lowerRoman"/>
      <w:lvlText w:val="(%1)"/>
      <w:lvlJc w:val="left"/>
      <w:pPr>
        <w:ind w:left="1571" w:hanging="720"/>
      </w:pPr>
      <w:rPr>
        <w:rFonts w:hint="default"/>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14" w15:restartNumberingAfterBreak="0">
    <w:nsid w:val="39036E1D"/>
    <w:multiLevelType w:val="hybridMultilevel"/>
    <w:tmpl w:val="3D5A2056"/>
    <w:lvl w:ilvl="0" w:tplc="99528836">
      <w:start w:val="1"/>
      <w:numFmt w:val="lowerRoman"/>
      <w:lvlText w:val="%1."/>
      <w:lvlJc w:val="left"/>
      <w:pPr>
        <w:ind w:left="-1330" w:hanging="720"/>
      </w:pPr>
      <w:rPr>
        <w:rFonts w:hint="default"/>
        <w:i w:val="0"/>
        <w:iCs/>
        <w:color w:val="auto"/>
      </w:rPr>
    </w:lvl>
    <w:lvl w:ilvl="1" w:tplc="40090019">
      <w:start w:val="1"/>
      <w:numFmt w:val="lowerLetter"/>
      <w:lvlText w:val="%2."/>
      <w:lvlJc w:val="left"/>
      <w:pPr>
        <w:ind w:left="-970" w:hanging="360"/>
      </w:pPr>
    </w:lvl>
    <w:lvl w:ilvl="2" w:tplc="4009001B">
      <w:start w:val="1"/>
      <w:numFmt w:val="lowerRoman"/>
      <w:lvlText w:val="%3."/>
      <w:lvlJc w:val="right"/>
      <w:pPr>
        <w:ind w:left="-250" w:hanging="180"/>
      </w:pPr>
    </w:lvl>
    <w:lvl w:ilvl="3" w:tplc="4009000F">
      <w:start w:val="1"/>
      <w:numFmt w:val="decimal"/>
      <w:lvlText w:val="%4."/>
      <w:lvlJc w:val="left"/>
      <w:pPr>
        <w:ind w:left="1353" w:hanging="360"/>
      </w:pPr>
    </w:lvl>
    <w:lvl w:ilvl="4" w:tplc="D1622280">
      <w:start w:val="1"/>
      <w:numFmt w:val="lowerLetter"/>
      <w:lvlText w:val="%5."/>
      <w:lvlJc w:val="left"/>
      <w:pPr>
        <w:ind w:left="1190" w:hanging="360"/>
      </w:pPr>
      <w:rPr>
        <w:rFonts w:hint="default"/>
      </w:rPr>
    </w:lvl>
    <w:lvl w:ilvl="5" w:tplc="4009001B" w:tentative="1">
      <w:start w:val="1"/>
      <w:numFmt w:val="lowerRoman"/>
      <w:lvlText w:val="%6."/>
      <w:lvlJc w:val="right"/>
      <w:pPr>
        <w:ind w:left="1910" w:hanging="180"/>
      </w:pPr>
    </w:lvl>
    <w:lvl w:ilvl="6" w:tplc="4009000F" w:tentative="1">
      <w:start w:val="1"/>
      <w:numFmt w:val="decimal"/>
      <w:lvlText w:val="%7."/>
      <w:lvlJc w:val="left"/>
      <w:pPr>
        <w:ind w:left="2630" w:hanging="360"/>
      </w:pPr>
    </w:lvl>
    <w:lvl w:ilvl="7" w:tplc="40090019" w:tentative="1">
      <w:start w:val="1"/>
      <w:numFmt w:val="lowerLetter"/>
      <w:lvlText w:val="%8."/>
      <w:lvlJc w:val="left"/>
      <w:pPr>
        <w:ind w:left="3350" w:hanging="360"/>
      </w:pPr>
    </w:lvl>
    <w:lvl w:ilvl="8" w:tplc="4009001B" w:tentative="1">
      <w:start w:val="1"/>
      <w:numFmt w:val="lowerRoman"/>
      <w:lvlText w:val="%9."/>
      <w:lvlJc w:val="right"/>
      <w:pPr>
        <w:ind w:left="4070" w:hanging="180"/>
      </w:pPr>
    </w:lvl>
  </w:abstractNum>
  <w:abstractNum w:abstractNumId="15" w15:restartNumberingAfterBreak="0">
    <w:nsid w:val="39F77240"/>
    <w:multiLevelType w:val="hybridMultilevel"/>
    <w:tmpl w:val="C1161C3E"/>
    <w:lvl w:ilvl="0" w:tplc="4009000F">
      <w:start w:val="1"/>
      <w:numFmt w:val="decimal"/>
      <w:lvlText w:val="%1."/>
      <w:lvlJc w:val="left"/>
      <w:pPr>
        <w:ind w:left="1440" w:hanging="360"/>
      </w:pPr>
      <w:rPr>
        <w:rFonts w:hint="default"/>
      </w:rPr>
    </w:lvl>
    <w:lvl w:ilvl="1" w:tplc="40090019">
      <w:start w:val="1"/>
      <w:numFmt w:val="lowerLetter"/>
      <w:lvlText w:val="%2."/>
      <w:lvlJc w:val="left"/>
      <w:pPr>
        <w:ind w:left="2160" w:hanging="360"/>
      </w:pPr>
    </w:lvl>
    <w:lvl w:ilvl="2" w:tplc="150CE8F0">
      <w:start w:val="2"/>
      <w:numFmt w:val="lowerRoman"/>
      <w:lvlText w:val="%3."/>
      <w:lvlJc w:val="left"/>
      <w:pPr>
        <w:ind w:left="3420" w:hanging="720"/>
      </w:pPr>
      <w:rPr>
        <w:rFonts w:hint="default"/>
      </w:rPr>
    </w:lvl>
    <w:lvl w:ilvl="3" w:tplc="EB441158">
      <w:start w:val="2"/>
      <w:numFmt w:val="lowerRoman"/>
      <w:lvlText w:val="%4."/>
      <w:lvlJc w:val="left"/>
      <w:pPr>
        <w:ind w:left="3960" w:hanging="720"/>
      </w:pPr>
      <w:rPr>
        <w:rFonts w:hint="default"/>
      </w:r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6" w15:restartNumberingAfterBreak="0">
    <w:nsid w:val="3D383ECE"/>
    <w:multiLevelType w:val="hybridMultilevel"/>
    <w:tmpl w:val="BB16F12C"/>
    <w:lvl w:ilvl="0" w:tplc="037850C2">
      <w:start w:val="1"/>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7" w15:restartNumberingAfterBreak="0">
    <w:nsid w:val="41C6020A"/>
    <w:multiLevelType w:val="hybridMultilevel"/>
    <w:tmpl w:val="EBC23460"/>
    <w:lvl w:ilvl="0" w:tplc="40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8" w15:restartNumberingAfterBreak="0">
    <w:nsid w:val="445C38FA"/>
    <w:multiLevelType w:val="hybridMultilevel"/>
    <w:tmpl w:val="7040B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CB0D80"/>
    <w:multiLevelType w:val="hybridMultilevel"/>
    <w:tmpl w:val="07F6BBEC"/>
    <w:lvl w:ilvl="0" w:tplc="00484656">
      <w:start w:val="1"/>
      <w:numFmt w:val="lowerRoman"/>
      <w:lvlText w:val="%1."/>
      <w:lvlJc w:val="left"/>
      <w:pPr>
        <w:ind w:left="1571" w:hanging="720"/>
      </w:pPr>
      <w:rPr>
        <w:rFonts w:hint="default"/>
        <w:color w:val="auto"/>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0" w15:restartNumberingAfterBreak="0">
    <w:nsid w:val="49BF55DC"/>
    <w:multiLevelType w:val="hybridMultilevel"/>
    <w:tmpl w:val="53A2F880"/>
    <w:lvl w:ilvl="0" w:tplc="04090017">
      <w:start w:val="1"/>
      <w:numFmt w:val="lowerLetter"/>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1" w15:restartNumberingAfterBreak="0">
    <w:nsid w:val="4C977B32"/>
    <w:multiLevelType w:val="hybridMultilevel"/>
    <w:tmpl w:val="A3A68DCA"/>
    <w:lvl w:ilvl="0" w:tplc="6C4067F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2572111"/>
    <w:multiLevelType w:val="hybridMultilevel"/>
    <w:tmpl w:val="1BEA3ED8"/>
    <w:lvl w:ilvl="0" w:tplc="C02E441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3" w15:restartNumberingAfterBreak="0">
    <w:nsid w:val="52D03C25"/>
    <w:multiLevelType w:val="hybridMultilevel"/>
    <w:tmpl w:val="65C6F070"/>
    <w:lvl w:ilvl="0" w:tplc="AFA499C4">
      <w:start w:val="4"/>
      <w:numFmt w:val="lowerRoman"/>
      <w:lvlText w:val="%1)"/>
      <w:lvlJc w:val="left"/>
      <w:pPr>
        <w:ind w:left="1080" w:hanging="72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2D04CB9"/>
    <w:multiLevelType w:val="hybridMultilevel"/>
    <w:tmpl w:val="9D9CF2D0"/>
    <w:lvl w:ilvl="0" w:tplc="A190C054">
      <w:start w:val="1"/>
      <w:numFmt w:val="lowerRoman"/>
      <w:lvlText w:val="%1."/>
      <w:lvlJc w:val="left"/>
      <w:pPr>
        <w:ind w:left="1146" w:hanging="720"/>
      </w:pPr>
      <w:rPr>
        <w:rFonts w:asciiTheme="minorHAnsi" w:eastAsiaTheme="minorEastAsia" w:hAnsiTheme="minorHAnsi" w:cstheme="minorHAnsi"/>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9846B6C"/>
    <w:multiLevelType w:val="hybridMultilevel"/>
    <w:tmpl w:val="969C8C2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5A757BA2"/>
    <w:multiLevelType w:val="hybridMultilevel"/>
    <w:tmpl w:val="3C3C52FE"/>
    <w:lvl w:ilvl="0" w:tplc="7E5E3D7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7" w15:restartNumberingAfterBreak="0">
    <w:nsid w:val="5D611B6F"/>
    <w:multiLevelType w:val="hybridMultilevel"/>
    <w:tmpl w:val="04FEF3BE"/>
    <w:lvl w:ilvl="0" w:tplc="625A6A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22B4773"/>
    <w:multiLevelType w:val="hybridMultilevel"/>
    <w:tmpl w:val="9ABED6FA"/>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9" w15:restartNumberingAfterBreak="0">
    <w:nsid w:val="6266286E"/>
    <w:multiLevelType w:val="hybridMultilevel"/>
    <w:tmpl w:val="FC9EFCDE"/>
    <w:lvl w:ilvl="0" w:tplc="7AFEBDC8">
      <w:start w:val="1"/>
      <w:numFmt w:val="decimal"/>
      <w:lvlText w:val="%1."/>
      <w:lvlJc w:val="left"/>
      <w:pPr>
        <w:ind w:left="1636" w:hanging="360"/>
      </w:pPr>
      <w:rPr>
        <w:rFonts w:hint="default"/>
        <w:color w:val="000000" w:themeColor="text1"/>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0" w15:restartNumberingAfterBreak="0">
    <w:nsid w:val="63E21BA2"/>
    <w:multiLevelType w:val="hybridMultilevel"/>
    <w:tmpl w:val="934666C6"/>
    <w:lvl w:ilvl="0" w:tplc="16041344">
      <w:start w:val="1"/>
      <w:numFmt w:val="lowerRoman"/>
      <w:lvlText w:val="(%1)"/>
      <w:lvlJc w:val="left"/>
      <w:pPr>
        <w:ind w:left="1571" w:hanging="720"/>
      </w:pPr>
      <w:rPr>
        <w:rFonts w:hint="default"/>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31" w15:restartNumberingAfterBreak="0">
    <w:nsid w:val="6950703E"/>
    <w:multiLevelType w:val="hybridMultilevel"/>
    <w:tmpl w:val="0D7ED6F8"/>
    <w:lvl w:ilvl="0" w:tplc="ADE23F5C">
      <w:start w:val="1"/>
      <w:numFmt w:val="lowerLetter"/>
      <w:lvlText w:val="%1)"/>
      <w:lvlJc w:val="left"/>
      <w:pPr>
        <w:ind w:left="1636" w:hanging="360"/>
      </w:pPr>
      <w:rPr>
        <w:rFonts w:hint="default"/>
      </w:rPr>
    </w:lvl>
    <w:lvl w:ilvl="1" w:tplc="40090019" w:tentative="1">
      <w:start w:val="1"/>
      <w:numFmt w:val="lowerLetter"/>
      <w:lvlText w:val="%2."/>
      <w:lvlJc w:val="left"/>
      <w:pPr>
        <w:ind w:left="2356" w:hanging="360"/>
      </w:pPr>
    </w:lvl>
    <w:lvl w:ilvl="2" w:tplc="4009001B" w:tentative="1">
      <w:start w:val="1"/>
      <w:numFmt w:val="lowerRoman"/>
      <w:lvlText w:val="%3."/>
      <w:lvlJc w:val="right"/>
      <w:pPr>
        <w:ind w:left="3076" w:hanging="180"/>
      </w:pPr>
    </w:lvl>
    <w:lvl w:ilvl="3" w:tplc="4009000F" w:tentative="1">
      <w:start w:val="1"/>
      <w:numFmt w:val="decimal"/>
      <w:lvlText w:val="%4."/>
      <w:lvlJc w:val="left"/>
      <w:pPr>
        <w:ind w:left="3796" w:hanging="360"/>
      </w:pPr>
    </w:lvl>
    <w:lvl w:ilvl="4" w:tplc="40090019" w:tentative="1">
      <w:start w:val="1"/>
      <w:numFmt w:val="lowerLetter"/>
      <w:lvlText w:val="%5."/>
      <w:lvlJc w:val="left"/>
      <w:pPr>
        <w:ind w:left="4516" w:hanging="360"/>
      </w:pPr>
    </w:lvl>
    <w:lvl w:ilvl="5" w:tplc="4009001B" w:tentative="1">
      <w:start w:val="1"/>
      <w:numFmt w:val="lowerRoman"/>
      <w:lvlText w:val="%6."/>
      <w:lvlJc w:val="right"/>
      <w:pPr>
        <w:ind w:left="5236" w:hanging="180"/>
      </w:pPr>
    </w:lvl>
    <w:lvl w:ilvl="6" w:tplc="4009000F" w:tentative="1">
      <w:start w:val="1"/>
      <w:numFmt w:val="decimal"/>
      <w:lvlText w:val="%7."/>
      <w:lvlJc w:val="left"/>
      <w:pPr>
        <w:ind w:left="5956" w:hanging="360"/>
      </w:pPr>
    </w:lvl>
    <w:lvl w:ilvl="7" w:tplc="40090019" w:tentative="1">
      <w:start w:val="1"/>
      <w:numFmt w:val="lowerLetter"/>
      <w:lvlText w:val="%8."/>
      <w:lvlJc w:val="left"/>
      <w:pPr>
        <w:ind w:left="6676" w:hanging="360"/>
      </w:pPr>
    </w:lvl>
    <w:lvl w:ilvl="8" w:tplc="4009001B" w:tentative="1">
      <w:start w:val="1"/>
      <w:numFmt w:val="lowerRoman"/>
      <w:lvlText w:val="%9."/>
      <w:lvlJc w:val="right"/>
      <w:pPr>
        <w:ind w:left="7396" w:hanging="180"/>
      </w:pPr>
    </w:lvl>
  </w:abstractNum>
  <w:abstractNum w:abstractNumId="32" w15:restartNumberingAfterBreak="0">
    <w:nsid w:val="6BA60695"/>
    <w:multiLevelType w:val="hybridMultilevel"/>
    <w:tmpl w:val="2E7003F6"/>
    <w:lvl w:ilvl="0" w:tplc="D06C6654">
      <w:start w:val="6"/>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6DA40006"/>
    <w:multiLevelType w:val="hybridMultilevel"/>
    <w:tmpl w:val="EC7C08C0"/>
    <w:lvl w:ilvl="0" w:tplc="F92CA65E">
      <w:start w:val="1"/>
      <w:numFmt w:val="lowerRoman"/>
      <w:lvlText w:val="(%1)"/>
      <w:lvlJc w:val="left"/>
      <w:pPr>
        <w:ind w:left="2138" w:hanging="720"/>
      </w:pPr>
      <w:rPr>
        <w:rFonts w:hint="default"/>
      </w:rPr>
    </w:lvl>
    <w:lvl w:ilvl="1" w:tplc="40090019" w:tentative="1">
      <w:start w:val="1"/>
      <w:numFmt w:val="lowerLetter"/>
      <w:lvlText w:val="%2."/>
      <w:lvlJc w:val="left"/>
      <w:pPr>
        <w:ind w:left="2498" w:hanging="360"/>
      </w:pPr>
    </w:lvl>
    <w:lvl w:ilvl="2" w:tplc="4009001B" w:tentative="1">
      <w:start w:val="1"/>
      <w:numFmt w:val="lowerRoman"/>
      <w:lvlText w:val="%3."/>
      <w:lvlJc w:val="right"/>
      <w:pPr>
        <w:ind w:left="3218" w:hanging="180"/>
      </w:pPr>
    </w:lvl>
    <w:lvl w:ilvl="3" w:tplc="4009000F" w:tentative="1">
      <w:start w:val="1"/>
      <w:numFmt w:val="decimal"/>
      <w:lvlText w:val="%4."/>
      <w:lvlJc w:val="left"/>
      <w:pPr>
        <w:ind w:left="3938" w:hanging="360"/>
      </w:pPr>
    </w:lvl>
    <w:lvl w:ilvl="4" w:tplc="40090019" w:tentative="1">
      <w:start w:val="1"/>
      <w:numFmt w:val="lowerLetter"/>
      <w:lvlText w:val="%5."/>
      <w:lvlJc w:val="left"/>
      <w:pPr>
        <w:ind w:left="4658" w:hanging="360"/>
      </w:pPr>
    </w:lvl>
    <w:lvl w:ilvl="5" w:tplc="4009001B" w:tentative="1">
      <w:start w:val="1"/>
      <w:numFmt w:val="lowerRoman"/>
      <w:lvlText w:val="%6."/>
      <w:lvlJc w:val="right"/>
      <w:pPr>
        <w:ind w:left="5378" w:hanging="180"/>
      </w:pPr>
    </w:lvl>
    <w:lvl w:ilvl="6" w:tplc="4009000F" w:tentative="1">
      <w:start w:val="1"/>
      <w:numFmt w:val="decimal"/>
      <w:lvlText w:val="%7."/>
      <w:lvlJc w:val="left"/>
      <w:pPr>
        <w:ind w:left="6098" w:hanging="360"/>
      </w:pPr>
    </w:lvl>
    <w:lvl w:ilvl="7" w:tplc="40090019" w:tentative="1">
      <w:start w:val="1"/>
      <w:numFmt w:val="lowerLetter"/>
      <w:lvlText w:val="%8."/>
      <w:lvlJc w:val="left"/>
      <w:pPr>
        <w:ind w:left="6818" w:hanging="360"/>
      </w:pPr>
    </w:lvl>
    <w:lvl w:ilvl="8" w:tplc="4009001B" w:tentative="1">
      <w:start w:val="1"/>
      <w:numFmt w:val="lowerRoman"/>
      <w:lvlText w:val="%9."/>
      <w:lvlJc w:val="right"/>
      <w:pPr>
        <w:ind w:left="7538" w:hanging="180"/>
      </w:pPr>
    </w:lvl>
  </w:abstractNum>
  <w:abstractNum w:abstractNumId="34" w15:restartNumberingAfterBreak="0">
    <w:nsid w:val="6E33601E"/>
    <w:multiLevelType w:val="hybridMultilevel"/>
    <w:tmpl w:val="2C2CF58A"/>
    <w:lvl w:ilvl="0" w:tplc="0409001B">
      <w:start w:val="1"/>
      <w:numFmt w:val="lowerRoman"/>
      <w:lvlText w:val="%1."/>
      <w:lvlJc w:val="righ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5" w15:restartNumberingAfterBreak="0">
    <w:nsid w:val="7A7065C6"/>
    <w:multiLevelType w:val="hybridMultilevel"/>
    <w:tmpl w:val="36EA2982"/>
    <w:lvl w:ilvl="0" w:tplc="7EF023D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16cid:durableId="1812819195">
    <w:abstractNumId w:val="3"/>
  </w:num>
  <w:num w:numId="2" w16cid:durableId="11426497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2130857">
    <w:abstractNumId w:val="14"/>
  </w:num>
  <w:num w:numId="4" w16cid:durableId="448159168">
    <w:abstractNumId w:val="4"/>
  </w:num>
  <w:num w:numId="5" w16cid:durableId="748579955">
    <w:abstractNumId w:val="34"/>
  </w:num>
  <w:num w:numId="6" w16cid:durableId="345642684">
    <w:abstractNumId w:val="25"/>
  </w:num>
  <w:num w:numId="7" w16cid:durableId="124205088">
    <w:abstractNumId w:val="2"/>
  </w:num>
  <w:num w:numId="8" w16cid:durableId="1934974081">
    <w:abstractNumId w:val="10"/>
  </w:num>
  <w:num w:numId="9" w16cid:durableId="2120685462">
    <w:abstractNumId w:val="23"/>
  </w:num>
  <w:num w:numId="10" w16cid:durableId="1782341028">
    <w:abstractNumId w:val="32"/>
  </w:num>
  <w:num w:numId="11" w16cid:durableId="1011027884">
    <w:abstractNumId w:val="13"/>
  </w:num>
  <w:num w:numId="12" w16cid:durableId="266738375">
    <w:abstractNumId w:val="33"/>
  </w:num>
  <w:num w:numId="13" w16cid:durableId="1200313931">
    <w:abstractNumId w:val="16"/>
  </w:num>
  <w:num w:numId="14" w16cid:durableId="1608930675">
    <w:abstractNumId w:val="30"/>
  </w:num>
  <w:num w:numId="15" w16cid:durableId="1956129715">
    <w:abstractNumId w:val="31"/>
  </w:num>
  <w:num w:numId="16" w16cid:durableId="1522550829">
    <w:abstractNumId w:val="1"/>
  </w:num>
  <w:num w:numId="17" w16cid:durableId="693726677">
    <w:abstractNumId w:val="27"/>
  </w:num>
  <w:num w:numId="18" w16cid:durableId="2066174049">
    <w:abstractNumId w:val="12"/>
  </w:num>
  <w:num w:numId="19" w16cid:durableId="2033990605">
    <w:abstractNumId w:val="5"/>
  </w:num>
  <w:num w:numId="20" w16cid:durableId="1733501263">
    <w:abstractNumId w:val="21"/>
  </w:num>
  <w:num w:numId="21" w16cid:durableId="1798061188">
    <w:abstractNumId w:val="22"/>
  </w:num>
  <w:num w:numId="22" w16cid:durableId="341519195">
    <w:abstractNumId w:val="6"/>
  </w:num>
  <w:num w:numId="23" w16cid:durableId="1760371145">
    <w:abstractNumId w:val="19"/>
  </w:num>
  <w:num w:numId="24" w16cid:durableId="1892498364">
    <w:abstractNumId w:val="28"/>
  </w:num>
  <w:num w:numId="25" w16cid:durableId="1678656350">
    <w:abstractNumId w:val="17"/>
  </w:num>
  <w:num w:numId="26" w16cid:durableId="1193298946">
    <w:abstractNumId w:val="8"/>
  </w:num>
  <w:num w:numId="27" w16cid:durableId="2146267445">
    <w:abstractNumId w:val="18"/>
  </w:num>
  <w:num w:numId="28" w16cid:durableId="410851638">
    <w:abstractNumId w:val="11"/>
  </w:num>
  <w:num w:numId="29" w16cid:durableId="621694195">
    <w:abstractNumId w:val="26"/>
  </w:num>
  <w:num w:numId="30" w16cid:durableId="1310474281">
    <w:abstractNumId w:val="0"/>
  </w:num>
  <w:num w:numId="31" w16cid:durableId="1489519575">
    <w:abstractNumId w:val="7"/>
  </w:num>
  <w:num w:numId="32" w16cid:durableId="1458793287">
    <w:abstractNumId w:val="24"/>
  </w:num>
  <w:num w:numId="33" w16cid:durableId="140467258">
    <w:abstractNumId w:val="35"/>
  </w:num>
  <w:num w:numId="34" w16cid:durableId="1342927173">
    <w:abstractNumId w:val="29"/>
  </w:num>
  <w:num w:numId="35" w16cid:durableId="1292057952">
    <w:abstractNumId w:val="20"/>
  </w:num>
  <w:num w:numId="36" w16cid:durableId="1329752167">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IN" w:vendorID="64" w:dllVersion="6" w:nlCheck="1" w:checkStyle="1"/>
  <w:activeWritingStyle w:appName="MSWord" w:lang="en-IN" w:vendorID="64" w:dllVersion="0" w:nlCheck="1" w:checkStyle="0"/>
  <w:activeWritingStyle w:appName="MSWord" w:lang="en-US" w:vendorID="64" w:dllVersion="0" w:nlCheck="1" w:checkStyle="0"/>
  <w:activeWritingStyle w:appName="MSWord" w:lang="en-US" w:vendorID="64" w:dllVersion="6" w:nlCheck="1" w:checkStyle="1"/>
  <w:activeWritingStyle w:appName="MSWord" w:lang="en-IN" w:vendorID="64" w:dllVersion="4096" w:nlCheck="1" w:checkStyle="0"/>
  <w:activeWritingStyle w:appName="MSWord" w:lang="en-US" w:vendorID="64" w:dllVersion="4096" w:nlCheck="1" w:checkStyle="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67FEF"/>
    <w:rsid w:val="00001878"/>
    <w:rsid w:val="000020F0"/>
    <w:rsid w:val="00003AB4"/>
    <w:rsid w:val="000061A9"/>
    <w:rsid w:val="0000745C"/>
    <w:rsid w:val="00010F09"/>
    <w:rsid w:val="00013151"/>
    <w:rsid w:val="00015FCA"/>
    <w:rsid w:val="0001789D"/>
    <w:rsid w:val="00022E63"/>
    <w:rsid w:val="0002445C"/>
    <w:rsid w:val="0002470B"/>
    <w:rsid w:val="00024B17"/>
    <w:rsid w:val="000266B9"/>
    <w:rsid w:val="00026DF3"/>
    <w:rsid w:val="0002783F"/>
    <w:rsid w:val="0003136D"/>
    <w:rsid w:val="00033262"/>
    <w:rsid w:val="00036DC2"/>
    <w:rsid w:val="000409E9"/>
    <w:rsid w:val="00043E2E"/>
    <w:rsid w:val="00046B94"/>
    <w:rsid w:val="00051A3A"/>
    <w:rsid w:val="00055136"/>
    <w:rsid w:val="00056C87"/>
    <w:rsid w:val="00060436"/>
    <w:rsid w:val="00061DBF"/>
    <w:rsid w:val="000630BF"/>
    <w:rsid w:val="00071936"/>
    <w:rsid w:val="00077E67"/>
    <w:rsid w:val="00081409"/>
    <w:rsid w:val="000814B0"/>
    <w:rsid w:val="0008412A"/>
    <w:rsid w:val="000904E7"/>
    <w:rsid w:val="00090F2B"/>
    <w:rsid w:val="000922A4"/>
    <w:rsid w:val="00092AD3"/>
    <w:rsid w:val="000948AD"/>
    <w:rsid w:val="000B1412"/>
    <w:rsid w:val="000B38AC"/>
    <w:rsid w:val="000B6175"/>
    <w:rsid w:val="000C105E"/>
    <w:rsid w:val="000C14B2"/>
    <w:rsid w:val="000C3E4A"/>
    <w:rsid w:val="000C53E2"/>
    <w:rsid w:val="000C5FFE"/>
    <w:rsid w:val="000D1363"/>
    <w:rsid w:val="000D1D52"/>
    <w:rsid w:val="000D4860"/>
    <w:rsid w:val="000D7F2C"/>
    <w:rsid w:val="000E2AA9"/>
    <w:rsid w:val="000F0F1B"/>
    <w:rsid w:val="000F4D22"/>
    <w:rsid w:val="000F5B98"/>
    <w:rsid w:val="00100E83"/>
    <w:rsid w:val="0010154B"/>
    <w:rsid w:val="001043D9"/>
    <w:rsid w:val="00105293"/>
    <w:rsid w:val="001064BC"/>
    <w:rsid w:val="0011135C"/>
    <w:rsid w:val="00111912"/>
    <w:rsid w:val="00117DC1"/>
    <w:rsid w:val="001220D2"/>
    <w:rsid w:val="00122C20"/>
    <w:rsid w:val="00122CD2"/>
    <w:rsid w:val="00122D51"/>
    <w:rsid w:val="001239B8"/>
    <w:rsid w:val="001243A6"/>
    <w:rsid w:val="00124614"/>
    <w:rsid w:val="0012638A"/>
    <w:rsid w:val="001300BC"/>
    <w:rsid w:val="00130780"/>
    <w:rsid w:val="0013399F"/>
    <w:rsid w:val="00136C71"/>
    <w:rsid w:val="00137193"/>
    <w:rsid w:val="00140423"/>
    <w:rsid w:val="0014092D"/>
    <w:rsid w:val="001413DE"/>
    <w:rsid w:val="001501A4"/>
    <w:rsid w:val="00156198"/>
    <w:rsid w:val="00162B1F"/>
    <w:rsid w:val="001705C7"/>
    <w:rsid w:val="0017575D"/>
    <w:rsid w:val="00176520"/>
    <w:rsid w:val="001772B9"/>
    <w:rsid w:val="001778CB"/>
    <w:rsid w:val="00182530"/>
    <w:rsid w:val="00187459"/>
    <w:rsid w:val="0018788B"/>
    <w:rsid w:val="00187B6A"/>
    <w:rsid w:val="00192E48"/>
    <w:rsid w:val="00194A95"/>
    <w:rsid w:val="001970C0"/>
    <w:rsid w:val="001A6F46"/>
    <w:rsid w:val="001A75AD"/>
    <w:rsid w:val="001B0107"/>
    <w:rsid w:val="001B3B07"/>
    <w:rsid w:val="001B71CD"/>
    <w:rsid w:val="001B7504"/>
    <w:rsid w:val="001B7DED"/>
    <w:rsid w:val="001C1830"/>
    <w:rsid w:val="001C1C9A"/>
    <w:rsid w:val="001C3F12"/>
    <w:rsid w:val="001C5331"/>
    <w:rsid w:val="001C7CEC"/>
    <w:rsid w:val="001D2CBD"/>
    <w:rsid w:val="001D423C"/>
    <w:rsid w:val="001D4814"/>
    <w:rsid w:val="001D7972"/>
    <w:rsid w:val="001E7DD1"/>
    <w:rsid w:val="001F2E64"/>
    <w:rsid w:val="001F39EC"/>
    <w:rsid w:val="001F527A"/>
    <w:rsid w:val="002008C0"/>
    <w:rsid w:val="00201362"/>
    <w:rsid w:val="002036C3"/>
    <w:rsid w:val="00204371"/>
    <w:rsid w:val="00206180"/>
    <w:rsid w:val="00206487"/>
    <w:rsid w:val="00207FD1"/>
    <w:rsid w:val="002101A5"/>
    <w:rsid w:val="0021210E"/>
    <w:rsid w:val="002127D6"/>
    <w:rsid w:val="002157E0"/>
    <w:rsid w:val="00215B80"/>
    <w:rsid w:val="00215DE3"/>
    <w:rsid w:val="00216132"/>
    <w:rsid w:val="00216494"/>
    <w:rsid w:val="00217583"/>
    <w:rsid w:val="00217A24"/>
    <w:rsid w:val="00220456"/>
    <w:rsid w:val="0022095A"/>
    <w:rsid w:val="00221F88"/>
    <w:rsid w:val="00230900"/>
    <w:rsid w:val="002322C0"/>
    <w:rsid w:val="00233294"/>
    <w:rsid w:val="00235067"/>
    <w:rsid w:val="002356B4"/>
    <w:rsid w:val="00235BC9"/>
    <w:rsid w:val="002362CE"/>
    <w:rsid w:val="00236AB5"/>
    <w:rsid w:val="00237754"/>
    <w:rsid w:val="0024011D"/>
    <w:rsid w:val="00240531"/>
    <w:rsid w:val="00241863"/>
    <w:rsid w:val="00242200"/>
    <w:rsid w:val="00246648"/>
    <w:rsid w:val="00254320"/>
    <w:rsid w:val="00254F50"/>
    <w:rsid w:val="0025632F"/>
    <w:rsid w:val="00257544"/>
    <w:rsid w:val="002603DA"/>
    <w:rsid w:val="00262FCE"/>
    <w:rsid w:val="0026400E"/>
    <w:rsid w:val="002649BC"/>
    <w:rsid w:val="00267FC6"/>
    <w:rsid w:val="002707A8"/>
    <w:rsid w:val="00271217"/>
    <w:rsid w:val="0027432A"/>
    <w:rsid w:val="00275021"/>
    <w:rsid w:val="002750B8"/>
    <w:rsid w:val="0027644C"/>
    <w:rsid w:val="00277B00"/>
    <w:rsid w:val="0028446F"/>
    <w:rsid w:val="00284B0A"/>
    <w:rsid w:val="002858C3"/>
    <w:rsid w:val="00285A7D"/>
    <w:rsid w:val="00285F76"/>
    <w:rsid w:val="00293CC6"/>
    <w:rsid w:val="002A037F"/>
    <w:rsid w:val="002A0DD1"/>
    <w:rsid w:val="002A324E"/>
    <w:rsid w:val="002A33C8"/>
    <w:rsid w:val="002A3AE8"/>
    <w:rsid w:val="002A4308"/>
    <w:rsid w:val="002B1238"/>
    <w:rsid w:val="002B2AC5"/>
    <w:rsid w:val="002B4550"/>
    <w:rsid w:val="002B7727"/>
    <w:rsid w:val="002C0BDB"/>
    <w:rsid w:val="002C46D5"/>
    <w:rsid w:val="002C47F5"/>
    <w:rsid w:val="002D2487"/>
    <w:rsid w:val="002D2FEF"/>
    <w:rsid w:val="002D6B80"/>
    <w:rsid w:val="002D6DBD"/>
    <w:rsid w:val="002D6FEE"/>
    <w:rsid w:val="002E04D9"/>
    <w:rsid w:val="002E0ABA"/>
    <w:rsid w:val="002E1D3C"/>
    <w:rsid w:val="002E2420"/>
    <w:rsid w:val="002E3518"/>
    <w:rsid w:val="002E5EE2"/>
    <w:rsid w:val="002F11F6"/>
    <w:rsid w:val="002F2B94"/>
    <w:rsid w:val="002F73B7"/>
    <w:rsid w:val="002F769E"/>
    <w:rsid w:val="00300324"/>
    <w:rsid w:val="0030326A"/>
    <w:rsid w:val="0030360C"/>
    <w:rsid w:val="003040AB"/>
    <w:rsid w:val="003057FF"/>
    <w:rsid w:val="00305A0A"/>
    <w:rsid w:val="00311228"/>
    <w:rsid w:val="00311699"/>
    <w:rsid w:val="003116B8"/>
    <w:rsid w:val="003131E6"/>
    <w:rsid w:val="003146AE"/>
    <w:rsid w:val="00317B87"/>
    <w:rsid w:val="00326B50"/>
    <w:rsid w:val="0033105E"/>
    <w:rsid w:val="00334436"/>
    <w:rsid w:val="0033688D"/>
    <w:rsid w:val="00341E84"/>
    <w:rsid w:val="00342388"/>
    <w:rsid w:val="003503B0"/>
    <w:rsid w:val="00351AB4"/>
    <w:rsid w:val="0035381E"/>
    <w:rsid w:val="00356DF7"/>
    <w:rsid w:val="00360537"/>
    <w:rsid w:val="00365D0D"/>
    <w:rsid w:val="00370B81"/>
    <w:rsid w:val="00374374"/>
    <w:rsid w:val="003746B1"/>
    <w:rsid w:val="00374AC0"/>
    <w:rsid w:val="003805C8"/>
    <w:rsid w:val="00383343"/>
    <w:rsid w:val="00383692"/>
    <w:rsid w:val="00384725"/>
    <w:rsid w:val="00384D6C"/>
    <w:rsid w:val="00385509"/>
    <w:rsid w:val="0038678B"/>
    <w:rsid w:val="0038713D"/>
    <w:rsid w:val="00390CBD"/>
    <w:rsid w:val="00392C43"/>
    <w:rsid w:val="003966D4"/>
    <w:rsid w:val="00397D4B"/>
    <w:rsid w:val="003A7FA8"/>
    <w:rsid w:val="003B0E21"/>
    <w:rsid w:val="003B1AA1"/>
    <w:rsid w:val="003B471E"/>
    <w:rsid w:val="003B4799"/>
    <w:rsid w:val="003B7918"/>
    <w:rsid w:val="003C1BA1"/>
    <w:rsid w:val="003C5721"/>
    <w:rsid w:val="003D21E0"/>
    <w:rsid w:val="003D42B5"/>
    <w:rsid w:val="003D43F8"/>
    <w:rsid w:val="003D7103"/>
    <w:rsid w:val="003E11A1"/>
    <w:rsid w:val="003E235B"/>
    <w:rsid w:val="003E2D4D"/>
    <w:rsid w:val="003E73D7"/>
    <w:rsid w:val="003E7F87"/>
    <w:rsid w:val="003F0D41"/>
    <w:rsid w:val="003F53B2"/>
    <w:rsid w:val="003F6EFD"/>
    <w:rsid w:val="00407A18"/>
    <w:rsid w:val="00412A9B"/>
    <w:rsid w:val="00412D87"/>
    <w:rsid w:val="00414A2E"/>
    <w:rsid w:val="0041792C"/>
    <w:rsid w:val="004203AE"/>
    <w:rsid w:val="004233F6"/>
    <w:rsid w:val="004241AF"/>
    <w:rsid w:val="004241D7"/>
    <w:rsid w:val="00425336"/>
    <w:rsid w:val="0043286A"/>
    <w:rsid w:val="00434378"/>
    <w:rsid w:val="004344C3"/>
    <w:rsid w:val="00444F40"/>
    <w:rsid w:val="004470CC"/>
    <w:rsid w:val="0045188D"/>
    <w:rsid w:val="00452104"/>
    <w:rsid w:val="00452D2B"/>
    <w:rsid w:val="00454179"/>
    <w:rsid w:val="00462650"/>
    <w:rsid w:val="0046738A"/>
    <w:rsid w:val="0047020C"/>
    <w:rsid w:val="00473DB7"/>
    <w:rsid w:val="00475AA2"/>
    <w:rsid w:val="004853E7"/>
    <w:rsid w:val="00487401"/>
    <w:rsid w:val="00487445"/>
    <w:rsid w:val="004914CF"/>
    <w:rsid w:val="00492E4E"/>
    <w:rsid w:val="00494B94"/>
    <w:rsid w:val="00495CCD"/>
    <w:rsid w:val="004A11FE"/>
    <w:rsid w:val="004A25C4"/>
    <w:rsid w:val="004A2907"/>
    <w:rsid w:val="004A7879"/>
    <w:rsid w:val="004B10B4"/>
    <w:rsid w:val="004B3ECC"/>
    <w:rsid w:val="004B6DD4"/>
    <w:rsid w:val="004C516E"/>
    <w:rsid w:val="004C5511"/>
    <w:rsid w:val="004C767C"/>
    <w:rsid w:val="004D5E35"/>
    <w:rsid w:val="004D6B42"/>
    <w:rsid w:val="004D746F"/>
    <w:rsid w:val="004E2563"/>
    <w:rsid w:val="004E31A6"/>
    <w:rsid w:val="004E4865"/>
    <w:rsid w:val="004E783B"/>
    <w:rsid w:val="004F32E2"/>
    <w:rsid w:val="004F4604"/>
    <w:rsid w:val="004F4985"/>
    <w:rsid w:val="004F72C1"/>
    <w:rsid w:val="00500C6F"/>
    <w:rsid w:val="00511C07"/>
    <w:rsid w:val="00513899"/>
    <w:rsid w:val="0051512B"/>
    <w:rsid w:val="00516FDF"/>
    <w:rsid w:val="005222B6"/>
    <w:rsid w:val="00527394"/>
    <w:rsid w:val="0053150B"/>
    <w:rsid w:val="00532C13"/>
    <w:rsid w:val="00532D8E"/>
    <w:rsid w:val="0053399A"/>
    <w:rsid w:val="00533E31"/>
    <w:rsid w:val="00542D03"/>
    <w:rsid w:val="00543A71"/>
    <w:rsid w:val="00544080"/>
    <w:rsid w:val="005445DD"/>
    <w:rsid w:val="00546236"/>
    <w:rsid w:val="005547AD"/>
    <w:rsid w:val="00556765"/>
    <w:rsid w:val="00557383"/>
    <w:rsid w:val="00563837"/>
    <w:rsid w:val="0056404C"/>
    <w:rsid w:val="005719A4"/>
    <w:rsid w:val="00573A93"/>
    <w:rsid w:val="005754DC"/>
    <w:rsid w:val="00581FDD"/>
    <w:rsid w:val="00584601"/>
    <w:rsid w:val="00587E19"/>
    <w:rsid w:val="005958B1"/>
    <w:rsid w:val="005A04C1"/>
    <w:rsid w:val="005A1E14"/>
    <w:rsid w:val="005A2882"/>
    <w:rsid w:val="005A2932"/>
    <w:rsid w:val="005A4BC0"/>
    <w:rsid w:val="005A579D"/>
    <w:rsid w:val="005A5A4D"/>
    <w:rsid w:val="005A7AF6"/>
    <w:rsid w:val="005B3BAB"/>
    <w:rsid w:val="005B63B5"/>
    <w:rsid w:val="005C358F"/>
    <w:rsid w:val="005C3865"/>
    <w:rsid w:val="005C6D42"/>
    <w:rsid w:val="005C75A9"/>
    <w:rsid w:val="005D3934"/>
    <w:rsid w:val="005D6EAF"/>
    <w:rsid w:val="005E0AB6"/>
    <w:rsid w:val="005E1072"/>
    <w:rsid w:val="005E3A03"/>
    <w:rsid w:val="005E6151"/>
    <w:rsid w:val="005F336C"/>
    <w:rsid w:val="005F562C"/>
    <w:rsid w:val="00600472"/>
    <w:rsid w:val="00600652"/>
    <w:rsid w:val="0060207A"/>
    <w:rsid w:val="00605D54"/>
    <w:rsid w:val="006076DB"/>
    <w:rsid w:val="00607A76"/>
    <w:rsid w:val="006122A2"/>
    <w:rsid w:val="00620250"/>
    <w:rsid w:val="00621930"/>
    <w:rsid w:val="00622CB5"/>
    <w:rsid w:val="0062505F"/>
    <w:rsid w:val="00627D28"/>
    <w:rsid w:val="00633D5D"/>
    <w:rsid w:val="00634FDD"/>
    <w:rsid w:val="00646138"/>
    <w:rsid w:val="0064639C"/>
    <w:rsid w:val="006479D6"/>
    <w:rsid w:val="0065222E"/>
    <w:rsid w:val="00660BD0"/>
    <w:rsid w:val="0066336C"/>
    <w:rsid w:val="00670FCF"/>
    <w:rsid w:val="006721AB"/>
    <w:rsid w:val="006725F9"/>
    <w:rsid w:val="0068007A"/>
    <w:rsid w:val="00680400"/>
    <w:rsid w:val="00682CDD"/>
    <w:rsid w:val="00683190"/>
    <w:rsid w:val="00686C8C"/>
    <w:rsid w:val="00693738"/>
    <w:rsid w:val="00694021"/>
    <w:rsid w:val="00695D40"/>
    <w:rsid w:val="006974E9"/>
    <w:rsid w:val="006B22E5"/>
    <w:rsid w:val="006B562A"/>
    <w:rsid w:val="006B65E9"/>
    <w:rsid w:val="006B77CD"/>
    <w:rsid w:val="006C3460"/>
    <w:rsid w:val="006C478B"/>
    <w:rsid w:val="006C7A9B"/>
    <w:rsid w:val="006C7E7F"/>
    <w:rsid w:val="006D4134"/>
    <w:rsid w:val="006D4C64"/>
    <w:rsid w:val="006E2538"/>
    <w:rsid w:val="006E3571"/>
    <w:rsid w:val="006E5F40"/>
    <w:rsid w:val="006E7C21"/>
    <w:rsid w:val="006F257C"/>
    <w:rsid w:val="006F27DB"/>
    <w:rsid w:val="006F7158"/>
    <w:rsid w:val="006F7E34"/>
    <w:rsid w:val="00703627"/>
    <w:rsid w:val="00703D0D"/>
    <w:rsid w:val="007052D1"/>
    <w:rsid w:val="007074CA"/>
    <w:rsid w:val="00707F88"/>
    <w:rsid w:val="00710EF0"/>
    <w:rsid w:val="00712FEB"/>
    <w:rsid w:val="00720AD5"/>
    <w:rsid w:val="00720DF9"/>
    <w:rsid w:val="007276E0"/>
    <w:rsid w:val="00733771"/>
    <w:rsid w:val="0073470C"/>
    <w:rsid w:val="00743D6E"/>
    <w:rsid w:val="00744597"/>
    <w:rsid w:val="00744AC7"/>
    <w:rsid w:val="007453B7"/>
    <w:rsid w:val="00746994"/>
    <w:rsid w:val="00747ABD"/>
    <w:rsid w:val="007520F9"/>
    <w:rsid w:val="0075306D"/>
    <w:rsid w:val="0075417B"/>
    <w:rsid w:val="007563B0"/>
    <w:rsid w:val="007568D9"/>
    <w:rsid w:val="00763D5D"/>
    <w:rsid w:val="00766E43"/>
    <w:rsid w:val="00767F28"/>
    <w:rsid w:val="00771DA8"/>
    <w:rsid w:val="00771E1C"/>
    <w:rsid w:val="00772837"/>
    <w:rsid w:val="00787E66"/>
    <w:rsid w:val="00792088"/>
    <w:rsid w:val="007938B1"/>
    <w:rsid w:val="007957D7"/>
    <w:rsid w:val="007A05E0"/>
    <w:rsid w:val="007A0674"/>
    <w:rsid w:val="007A21C9"/>
    <w:rsid w:val="007A3649"/>
    <w:rsid w:val="007A3D34"/>
    <w:rsid w:val="007B408A"/>
    <w:rsid w:val="007B6A72"/>
    <w:rsid w:val="007B72D0"/>
    <w:rsid w:val="007B7BBE"/>
    <w:rsid w:val="007C0AED"/>
    <w:rsid w:val="007C1B51"/>
    <w:rsid w:val="007C1EAD"/>
    <w:rsid w:val="007C4248"/>
    <w:rsid w:val="007D0A31"/>
    <w:rsid w:val="007D4920"/>
    <w:rsid w:val="007D6398"/>
    <w:rsid w:val="007D7AA2"/>
    <w:rsid w:val="007E03B2"/>
    <w:rsid w:val="007E0B03"/>
    <w:rsid w:val="007E1795"/>
    <w:rsid w:val="007F159C"/>
    <w:rsid w:val="007F4226"/>
    <w:rsid w:val="007F6331"/>
    <w:rsid w:val="008048A5"/>
    <w:rsid w:val="00811C9C"/>
    <w:rsid w:val="008134C1"/>
    <w:rsid w:val="00822860"/>
    <w:rsid w:val="00823816"/>
    <w:rsid w:val="00826898"/>
    <w:rsid w:val="00827EBC"/>
    <w:rsid w:val="00830FAB"/>
    <w:rsid w:val="00836C8B"/>
    <w:rsid w:val="00837E53"/>
    <w:rsid w:val="008430A5"/>
    <w:rsid w:val="00843EAF"/>
    <w:rsid w:val="00846682"/>
    <w:rsid w:val="008474DC"/>
    <w:rsid w:val="00853E58"/>
    <w:rsid w:val="008564F9"/>
    <w:rsid w:val="008576ED"/>
    <w:rsid w:val="00861F78"/>
    <w:rsid w:val="00862739"/>
    <w:rsid w:val="00864AA3"/>
    <w:rsid w:val="008667AC"/>
    <w:rsid w:val="00871E3B"/>
    <w:rsid w:val="008728A2"/>
    <w:rsid w:val="00874676"/>
    <w:rsid w:val="008746A9"/>
    <w:rsid w:val="00874753"/>
    <w:rsid w:val="00875E03"/>
    <w:rsid w:val="008818E4"/>
    <w:rsid w:val="00881E2C"/>
    <w:rsid w:val="00882CA6"/>
    <w:rsid w:val="008833B1"/>
    <w:rsid w:val="00883E40"/>
    <w:rsid w:val="00886DCB"/>
    <w:rsid w:val="0089049E"/>
    <w:rsid w:val="008A304A"/>
    <w:rsid w:val="008A4ADE"/>
    <w:rsid w:val="008A56F3"/>
    <w:rsid w:val="008B09B0"/>
    <w:rsid w:val="008B20D6"/>
    <w:rsid w:val="008B5868"/>
    <w:rsid w:val="008B754E"/>
    <w:rsid w:val="008B77F0"/>
    <w:rsid w:val="008B78AE"/>
    <w:rsid w:val="008B7B69"/>
    <w:rsid w:val="008C1895"/>
    <w:rsid w:val="008C27F7"/>
    <w:rsid w:val="008C33AC"/>
    <w:rsid w:val="008C5157"/>
    <w:rsid w:val="008C6BC5"/>
    <w:rsid w:val="008C6D47"/>
    <w:rsid w:val="008D199A"/>
    <w:rsid w:val="008D2771"/>
    <w:rsid w:val="008D3FDC"/>
    <w:rsid w:val="008D61D0"/>
    <w:rsid w:val="008E0597"/>
    <w:rsid w:val="008E2980"/>
    <w:rsid w:val="008E2C9E"/>
    <w:rsid w:val="008E398E"/>
    <w:rsid w:val="008E4138"/>
    <w:rsid w:val="008F1D8D"/>
    <w:rsid w:val="008F6401"/>
    <w:rsid w:val="00900DF0"/>
    <w:rsid w:val="009019AF"/>
    <w:rsid w:val="00906649"/>
    <w:rsid w:val="00911432"/>
    <w:rsid w:val="00914309"/>
    <w:rsid w:val="0091446C"/>
    <w:rsid w:val="0091591E"/>
    <w:rsid w:val="00916880"/>
    <w:rsid w:val="00916BFC"/>
    <w:rsid w:val="00917672"/>
    <w:rsid w:val="0092014D"/>
    <w:rsid w:val="00925D02"/>
    <w:rsid w:val="009271C9"/>
    <w:rsid w:val="0092731E"/>
    <w:rsid w:val="0092794D"/>
    <w:rsid w:val="00930B3E"/>
    <w:rsid w:val="00931D3E"/>
    <w:rsid w:val="009343D3"/>
    <w:rsid w:val="00936C01"/>
    <w:rsid w:val="00940F7F"/>
    <w:rsid w:val="009421EE"/>
    <w:rsid w:val="00943E8D"/>
    <w:rsid w:val="00953946"/>
    <w:rsid w:val="009568DD"/>
    <w:rsid w:val="00960788"/>
    <w:rsid w:val="009616F7"/>
    <w:rsid w:val="009665F2"/>
    <w:rsid w:val="00966718"/>
    <w:rsid w:val="00970FEC"/>
    <w:rsid w:val="00971DB7"/>
    <w:rsid w:val="00976CBD"/>
    <w:rsid w:val="009834B2"/>
    <w:rsid w:val="00985B61"/>
    <w:rsid w:val="0099067B"/>
    <w:rsid w:val="00992154"/>
    <w:rsid w:val="00993A1C"/>
    <w:rsid w:val="009944F8"/>
    <w:rsid w:val="0099487E"/>
    <w:rsid w:val="00997517"/>
    <w:rsid w:val="009A3611"/>
    <w:rsid w:val="009A40BD"/>
    <w:rsid w:val="009A43BF"/>
    <w:rsid w:val="009A4BBC"/>
    <w:rsid w:val="009A56FE"/>
    <w:rsid w:val="009A642A"/>
    <w:rsid w:val="009A7EB5"/>
    <w:rsid w:val="009B098F"/>
    <w:rsid w:val="009B179C"/>
    <w:rsid w:val="009B20BD"/>
    <w:rsid w:val="009B2DA2"/>
    <w:rsid w:val="009B322C"/>
    <w:rsid w:val="009B3327"/>
    <w:rsid w:val="009B4B6B"/>
    <w:rsid w:val="009B541E"/>
    <w:rsid w:val="009B6D9C"/>
    <w:rsid w:val="009B7F29"/>
    <w:rsid w:val="009C78C0"/>
    <w:rsid w:val="009D4229"/>
    <w:rsid w:val="009F3B6B"/>
    <w:rsid w:val="009F3D5D"/>
    <w:rsid w:val="009F4566"/>
    <w:rsid w:val="009F5AA8"/>
    <w:rsid w:val="009F75CB"/>
    <w:rsid w:val="00A00F14"/>
    <w:rsid w:val="00A03BE4"/>
    <w:rsid w:val="00A03BF6"/>
    <w:rsid w:val="00A1567A"/>
    <w:rsid w:val="00A15F4B"/>
    <w:rsid w:val="00A16E1B"/>
    <w:rsid w:val="00A20E35"/>
    <w:rsid w:val="00A2446B"/>
    <w:rsid w:val="00A2643B"/>
    <w:rsid w:val="00A27718"/>
    <w:rsid w:val="00A30405"/>
    <w:rsid w:val="00A33233"/>
    <w:rsid w:val="00A352CF"/>
    <w:rsid w:val="00A44C7B"/>
    <w:rsid w:val="00A44DF3"/>
    <w:rsid w:val="00A4768F"/>
    <w:rsid w:val="00A53D6E"/>
    <w:rsid w:val="00A5486E"/>
    <w:rsid w:val="00A54ED2"/>
    <w:rsid w:val="00A55A0C"/>
    <w:rsid w:val="00A57F60"/>
    <w:rsid w:val="00A60E87"/>
    <w:rsid w:val="00A62815"/>
    <w:rsid w:val="00A62C31"/>
    <w:rsid w:val="00A641A6"/>
    <w:rsid w:val="00A65446"/>
    <w:rsid w:val="00A656C9"/>
    <w:rsid w:val="00A67FEF"/>
    <w:rsid w:val="00A71357"/>
    <w:rsid w:val="00A75E85"/>
    <w:rsid w:val="00A80469"/>
    <w:rsid w:val="00A84427"/>
    <w:rsid w:val="00A87859"/>
    <w:rsid w:val="00A90AF1"/>
    <w:rsid w:val="00A919EA"/>
    <w:rsid w:val="00A9268B"/>
    <w:rsid w:val="00A95131"/>
    <w:rsid w:val="00A962D3"/>
    <w:rsid w:val="00A97D81"/>
    <w:rsid w:val="00AA14D8"/>
    <w:rsid w:val="00AA2038"/>
    <w:rsid w:val="00AA7B9F"/>
    <w:rsid w:val="00AB12D9"/>
    <w:rsid w:val="00AB5C60"/>
    <w:rsid w:val="00AB69D7"/>
    <w:rsid w:val="00AC019A"/>
    <w:rsid w:val="00AC0EDA"/>
    <w:rsid w:val="00AC75AE"/>
    <w:rsid w:val="00AD2AEF"/>
    <w:rsid w:val="00AD74B8"/>
    <w:rsid w:val="00AE0732"/>
    <w:rsid w:val="00AE0934"/>
    <w:rsid w:val="00AE1ABD"/>
    <w:rsid w:val="00AE65B6"/>
    <w:rsid w:val="00AE7F85"/>
    <w:rsid w:val="00AF195E"/>
    <w:rsid w:val="00AF24E2"/>
    <w:rsid w:val="00AF4156"/>
    <w:rsid w:val="00AF6070"/>
    <w:rsid w:val="00B05938"/>
    <w:rsid w:val="00B063D5"/>
    <w:rsid w:val="00B07682"/>
    <w:rsid w:val="00B10386"/>
    <w:rsid w:val="00B134D0"/>
    <w:rsid w:val="00B160BA"/>
    <w:rsid w:val="00B17E06"/>
    <w:rsid w:val="00B23957"/>
    <w:rsid w:val="00B25985"/>
    <w:rsid w:val="00B30CB7"/>
    <w:rsid w:val="00B338BE"/>
    <w:rsid w:val="00B364C1"/>
    <w:rsid w:val="00B410B5"/>
    <w:rsid w:val="00B421CF"/>
    <w:rsid w:val="00B438AD"/>
    <w:rsid w:val="00B44396"/>
    <w:rsid w:val="00B503A9"/>
    <w:rsid w:val="00B52663"/>
    <w:rsid w:val="00B53D99"/>
    <w:rsid w:val="00B54551"/>
    <w:rsid w:val="00B557C2"/>
    <w:rsid w:val="00B608E9"/>
    <w:rsid w:val="00B61D9B"/>
    <w:rsid w:val="00B633C5"/>
    <w:rsid w:val="00B6440C"/>
    <w:rsid w:val="00B64A8F"/>
    <w:rsid w:val="00B65FDF"/>
    <w:rsid w:val="00B66687"/>
    <w:rsid w:val="00B70686"/>
    <w:rsid w:val="00B75647"/>
    <w:rsid w:val="00B7704A"/>
    <w:rsid w:val="00B77994"/>
    <w:rsid w:val="00B80396"/>
    <w:rsid w:val="00B82290"/>
    <w:rsid w:val="00B8520E"/>
    <w:rsid w:val="00B91CCB"/>
    <w:rsid w:val="00B92549"/>
    <w:rsid w:val="00B9302D"/>
    <w:rsid w:val="00B939B6"/>
    <w:rsid w:val="00BA00DD"/>
    <w:rsid w:val="00BA0C20"/>
    <w:rsid w:val="00BA2FBB"/>
    <w:rsid w:val="00BA72CE"/>
    <w:rsid w:val="00BA736F"/>
    <w:rsid w:val="00BA7A12"/>
    <w:rsid w:val="00BA7FBD"/>
    <w:rsid w:val="00BB4ABD"/>
    <w:rsid w:val="00BB6908"/>
    <w:rsid w:val="00BC1C66"/>
    <w:rsid w:val="00BC495E"/>
    <w:rsid w:val="00BC5558"/>
    <w:rsid w:val="00BC5AA8"/>
    <w:rsid w:val="00BC70C2"/>
    <w:rsid w:val="00BD1423"/>
    <w:rsid w:val="00BD4FBB"/>
    <w:rsid w:val="00BD754B"/>
    <w:rsid w:val="00BE22C5"/>
    <w:rsid w:val="00BE5387"/>
    <w:rsid w:val="00BE77C3"/>
    <w:rsid w:val="00BE7FC9"/>
    <w:rsid w:val="00BF4517"/>
    <w:rsid w:val="00C0632A"/>
    <w:rsid w:val="00C1194B"/>
    <w:rsid w:val="00C12388"/>
    <w:rsid w:val="00C139BD"/>
    <w:rsid w:val="00C14548"/>
    <w:rsid w:val="00C23C33"/>
    <w:rsid w:val="00C24FD0"/>
    <w:rsid w:val="00C25FD2"/>
    <w:rsid w:val="00C2613A"/>
    <w:rsid w:val="00C333F2"/>
    <w:rsid w:val="00C3596B"/>
    <w:rsid w:val="00C40610"/>
    <w:rsid w:val="00C40C89"/>
    <w:rsid w:val="00C40EE1"/>
    <w:rsid w:val="00C4224F"/>
    <w:rsid w:val="00C441C9"/>
    <w:rsid w:val="00C5029B"/>
    <w:rsid w:val="00C5693D"/>
    <w:rsid w:val="00C56ECA"/>
    <w:rsid w:val="00C601BC"/>
    <w:rsid w:val="00C6024A"/>
    <w:rsid w:val="00C63F62"/>
    <w:rsid w:val="00C64799"/>
    <w:rsid w:val="00C66774"/>
    <w:rsid w:val="00C73279"/>
    <w:rsid w:val="00C77DC9"/>
    <w:rsid w:val="00C809E4"/>
    <w:rsid w:val="00C82B4E"/>
    <w:rsid w:val="00C834C9"/>
    <w:rsid w:val="00C84169"/>
    <w:rsid w:val="00C85139"/>
    <w:rsid w:val="00C85533"/>
    <w:rsid w:val="00C86300"/>
    <w:rsid w:val="00C87381"/>
    <w:rsid w:val="00C960BE"/>
    <w:rsid w:val="00C974E0"/>
    <w:rsid w:val="00CA00CA"/>
    <w:rsid w:val="00CA341A"/>
    <w:rsid w:val="00CA34EA"/>
    <w:rsid w:val="00CA4406"/>
    <w:rsid w:val="00CB2447"/>
    <w:rsid w:val="00CB3A23"/>
    <w:rsid w:val="00CB3AA4"/>
    <w:rsid w:val="00CB4263"/>
    <w:rsid w:val="00CB49C5"/>
    <w:rsid w:val="00CB514C"/>
    <w:rsid w:val="00CB6A6D"/>
    <w:rsid w:val="00CB6E73"/>
    <w:rsid w:val="00CB726C"/>
    <w:rsid w:val="00CC1AAB"/>
    <w:rsid w:val="00CC56E5"/>
    <w:rsid w:val="00CD0E9B"/>
    <w:rsid w:val="00CD3881"/>
    <w:rsid w:val="00CE0BB7"/>
    <w:rsid w:val="00CE670A"/>
    <w:rsid w:val="00CE7A5A"/>
    <w:rsid w:val="00CF3AF4"/>
    <w:rsid w:val="00D03C93"/>
    <w:rsid w:val="00D05FB2"/>
    <w:rsid w:val="00D06813"/>
    <w:rsid w:val="00D15DA7"/>
    <w:rsid w:val="00D16C8A"/>
    <w:rsid w:val="00D171EA"/>
    <w:rsid w:val="00D17B2C"/>
    <w:rsid w:val="00D21620"/>
    <w:rsid w:val="00D22F5E"/>
    <w:rsid w:val="00D24D05"/>
    <w:rsid w:val="00D278E8"/>
    <w:rsid w:val="00D358D2"/>
    <w:rsid w:val="00D3654F"/>
    <w:rsid w:val="00D42050"/>
    <w:rsid w:val="00D42B7D"/>
    <w:rsid w:val="00D42FDC"/>
    <w:rsid w:val="00D4408A"/>
    <w:rsid w:val="00D44781"/>
    <w:rsid w:val="00D44D05"/>
    <w:rsid w:val="00D5020E"/>
    <w:rsid w:val="00D50A52"/>
    <w:rsid w:val="00D537E5"/>
    <w:rsid w:val="00D55AAA"/>
    <w:rsid w:val="00D57E35"/>
    <w:rsid w:val="00D62482"/>
    <w:rsid w:val="00D6397D"/>
    <w:rsid w:val="00D65366"/>
    <w:rsid w:val="00D6649A"/>
    <w:rsid w:val="00D67BC6"/>
    <w:rsid w:val="00D67E62"/>
    <w:rsid w:val="00D74E6D"/>
    <w:rsid w:val="00D76CF2"/>
    <w:rsid w:val="00D77600"/>
    <w:rsid w:val="00D8132A"/>
    <w:rsid w:val="00D868E1"/>
    <w:rsid w:val="00D9662D"/>
    <w:rsid w:val="00D970AB"/>
    <w:rsid w:val="00DB0A03"/>
    <w:rsid w:val="00DB33BE"/>
    <w:rsid w:val="00DB3798"/>
    <w:rsid w:val="00DB56A5"/>
    <w:rsid w:val="00DB5A92"/>
    <w:rsid w:val="00DC0BCE"/>
    <w:rsid w:val="00DC2FCA"/>
    <w:rsid w:val="00DC40E5"/>
    <w:rsid w:val="00DC5DB3"/>
    <w:rsid w:val="00DD04DD"/>
    <w:rsid w:val="00DD2307"/>
    <w:rsid w:val="00DD488D"/>
    <w:rsid w:val="00DD75D9"/>
    <w:rsid w:val="00DE25B3"/>
    <w:rsid w:val="00DE2B5F"/>
    <w:rsid w:val="00DE43CE"/>
    <w:rsid w:val="00DE6734"/>
    <w:rsid w:val="00DE6B8B"/>
    <w:rsid w:val="00DF4221"/>
    <w:rsid w:val="00DF5E34"/>
    <w:rsid w:val="00DF7CCD"/>
    <w:rsid w:val="00E00AED"/>
    <w:rsid w:val="00E02BDF"/>
    <w:rsid w:val="00E12C1B"/>
    <w:rsid w:val="00E13DB3"/>
    <w:rsid w:val="00E17030"/>
    <w:rsid w:val="00E175D8"/>
    <w:rsid w:val="00E17913"/>
    <w:rsid w:val="00E23299"/>
    <w:rsid w:val="00E24E7D"/>
    <w:rsid w:val="00E32195"/>
    <w:rsid w:val="00E32654"/>
    <w:rsid w:val="00E32B0A"/>
    <w:rsid w:val="00E351BE"/>
    <w:rsid w:val="00E360B5"/>
    <w:rsid w:val="00E370B5"/>
    <w:rsid w:val="00E41110"/>
    <w:rsid w:val="00E42365"/>
    <w:rsid w:val="00E42693"/>
    <w:rsid w:val="00E45A89"/>
    <w:rsid w:val="00E45C6D"/>
    <w:rsid w:val="00E52449"/>
    <w:rsid w:val="00E54CA1"/>
    <w:rsid w:val="00E54FAF"/>
    <w:rsid w:val="00E559EE"/>
    <w:rsid w:val="00E55FF3"/>
    <w:rsid w:val="00E613A4"/>
    <w:rsid w:val="00E65188"/>
    <w:rsid w:val="00E65F0E"/>
    <w:rsid w:val="00E6701F"/>
    <w:rsid w:val="00E718F2"/>
    <w:rsid w:val="00E71AFA"/>
    <w:rsid w:val="00E753DE"/>
    <w:rsid w:val="00E769E6"/>
    <w:rsid w:val="00E8585E"/>
    <w:rsid w:val="00E86DF4"/>
    <w:rsid w:val="00E93005"/>
    <w:rsid w:val="00E9453A"/>
    <w:rsid w:val="00E95D1B"/>
    <w:rsid w:val="00E96C81"/>
    <w:rsid w:val="00EA0D71"/>
    <w:rsid w:val="00EA4DC7"/>
    <w:rsid w:val="00EB2DA3"/>
    <w:rsid w:val="00EB3472"/>
    <w:rsid w:val="00EB5163"/>
    <w:rsid w:val="00EB5464"/>
    <w:rsid w:val="00EB732A"/>
    <w:rsid w:val="00EC0C37"/>
    <w:rsid w:val="00EC1713"/>
    <w:rsid w:val="00EC1D3E"/>
    <w:rsid w:val="00EC3EE2"/>
    <w:rsid w:val="00ED4606"/>
    <w:rsid w:val="00ED6C45"/>
    <w:rsid w:val="00ED7368"/>
    <w:rsid w:val="00EE216F"/>
    <w:rsid w:val="00EE3922"/>
    <w:rsid w:val="00EF0091"/>
    <w:rsid w:val="00EF386D"/>
    <w:rsid w:val="00EF7503"/>
    <w:rsid w:val="00F00D09"/>
    <w:rsid w:val="00F00D52"/>
    <w:rsid w:val="00F01138"/>
    <w:rsid w:val="00F0291D"/>
    <w:rsid w:val="00F038ED"/>
    <w:rsid w:val="00F04C15"/>
    <w:rsid w:val="00F04EFD"/>
    <w:rsid w:val="00F14A0A"/>
    <w:rsid w:val="00F167EB"/>
    <w:rsid w:val="00F173C7"/>
    <w:rsid w:val="00F17EB1"/>
    <w:rsid w:val="00F26010"/>
    <w:rsid w:val="00F2618E"/>
    <w:rsid w:val="00F263D1"/>
    <w:rsid w:val="00F3088C"/>
    <w:rsid w:val="00F31A9A"/>
    <w:rsid w:val="00F32EAE"/>
    <w:rsid w:val="00F41AA9"/>
    <w:rsid w:val="00F4354C"/>
    <w:rsid w:val="00F43AB3"/>
    <w:rsid w:val="00F47316"/>
    <w:rsid w:val="00F51434"/>
    <w:rsid w:val="00F548DF"/>
    <w:rsid w:val="00F56D68"/>
    <w:rsid w:val="00F576F3"/>
    <w:rsid w:val="00F73F20"/>
    <w:rsid w:val="00F76A35"/>
    <w:rsid w:val="00F84106"/>
    <w:rsid w:val="00F84569"/>
    <w:rsid w:val="00F858EC"/>
    <w:rsid w:val="00F9212F"/>
    <w:rsid w:val="00F94946"/>
    <w:rsid w:val="00F95304"/>
    <w:rsid w:val="00FA019C"/>
    <w:rsid w:val="00FA0FD6"/>
    <w:rsid w:val="00FA25BD"/>
    <w:rsid w:val="00FA26F8"/>
    <w:rsid w:val="00FA2ED9"/>
    <w:rsid w:val="00FA380C"/>
    <w:rsid w:val="00FA3FF1"/>
    <w:rsid w:val="00FA4526"/>
    <w:rsid w:val="00FA52BF"/>
    <w:rsid w:val="00FA5C21"/>
    <w:rsid w:val="00FA5EFF"/>
    <w:rsid w:val="00FA7192"/>
    <w:rsid w:val="00FA755D"/>
    <w:rsid w:val="00FB54B6"/>
    <w:rsid w:val="00FB5671"/>
    <w:rsid w:val="00FB7BFD"/>
    <w:rsid w:val="00FC0B78"/>
    <w:rsid w:val="00FC225F"/>
    <w:rsid w:val="00FC37B2"/>
    <w:rsid w:val="00FC4982"/>
    <w:rsid w:val="00FC4D81"/>
    <w:rsid w:val="00FC6D93"/>
    <w:rsid w:val="00FD1319"/>
    <w:rsid w:val="00FD65FF"/>
    <w:rsid w:val="00FD7B28"/>
    <w:rsid w:val="00FE0A39"/>
    <w:rsid w:val="00FE1C0D"/>
    <w:rsid w:val="00FE55CF"/>
    <w:rsid w:val="00FE6B49"/>
    <w:rsid w:val="00FE7756"/>
    <w:rsid w:val="00FF07BB"/>
    <w:rsid w:val="00FF0D92"/>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7E16A7"/>
  <w15:docId w15:val="{A8499779-49B7-4641-A2FE-D014999D6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p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FAB"/>
    <w:pPr>
      <w:spacing w:after="200" w:line="276" w:lineRule="auto"/>
    </w:pPr>
    <w:rPr>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6520"/>
    <w:pPr>
      <w:ind w:left="720"/>
      <w:contextualSpacing/>
    </w:pPr>
  </w:style>
  <w:style w:type="paragraph" w:styleId="BalloonText">
    <w:name w:val="Balloon Text"/>
    <w:basedOn w:val="Normal"/>
    <w:link w:val="BalloonTextChar"/>
    <w:uiPriority w:val="99"/>
    <w:semiHidden/>
    <w:unhideWhenUsed/>
    <w:rsid w:val="003D71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7103"/>
    <w:rPr>
      <w:rFonts w:ascii="Segoe UI" w:hAnsi="Segoe UI" w:cs="Segoe UI"/>
      <w:sz w:val="18"/>
      <w:szCs w:val="18"/>
    </w:rPr>
  </w:style>
  <w:style w:type="paragraph" w:styleId="NoSpacing">
    <w:name w:val="No Spacing"/>
    <w:uiPriority w:val="1"/>
    <w:qFormat/>
    <w:rsid w:val="00830FAB"/>
    <w:pPr>
      <w:spacing w:after="0" w:line="240" w:lineRule="auto"/>
    </w:pPr>
    <w:rPr>
      <w:rFonts w:eastAsiaTheme="minorEastAsia"/>
      <w:lang w:eastAsia="en-IN" w:bidi="ar-SA"/>
    </w:rPr>
  </w:style>
  <w:style w:type="paragraph" w:styleId="Header">
    <w:name w:val="header"/>
    <w:basedOn w:val="Normal"/>
    <w:link w:val="HeaderChar"/>
    <w:uiPriority w:val="99"/>
    <w:unhideWhenUsed/>
    <w:rsid w:val="003040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40AB"/>
    <w:rPr>
      <w:lang w:val="en-US" w:bidi="ar-SA"/>
    </w:rPr>
  </w:style>
  <w:style w:type="paragraph" w:styleId="Footer">
    <w:name w:val="footer"/>
    <w:basedOn w:val="Normal"/>
    <w:link w:val="FooterChar"/>
    <w:uiPriority w:val="99"/>
    <w:unhideWhenUsed/>
    <w:rsid w:val="003040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40AB"/>
    <w:rPr>
      <w:lang w:val="en-US" w:bidi="ar-SA"/>
    </w:rPr>
  </w:style>
  <w:style w:type="table" w:styleId="TableGrid">
    <w:name w:val="Table Grid"/>
    <w:basedOn w:val="TableNormal"/>
    <w:uiPriority w:val="59"/>
    <w:rsid w:val="00230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04C15"/>
    <w:rPr>
      <w:color w:val="0563C1" w:themeColor="hyperlink"/>
      <w:u w:val="single"/>
    </w:rPr>
  </w:style>
  <w:style w:type="character" w:customStyle="1" w:styleId="UnresolvedMention1">
    <w:name w:val="Unresolved Mention1"/>
    <w:basedOn w:val="DefaultParagraphFont"/>
    <w:uiPriority w:val="99"/>
    <w:semiHidden/>
    <w:unhideWhenUsed/>
    <w:rsid w:val="00F04C15"/>
    <w:rPr>
      <w:color w:val="605E5C"/>
      <w:shd w:val="clear" w:color="auto" w:fill="E1DFDD"/>
    </w:rPr>
  </w:style>
  <w:style w:type="character" w:styleId="Emphasis">
    <w:name w:val="Emphasis"/>
    <w:basedOn w:val="DefaultParagraphFont"/>
    <w:uiPriority w:val="20"/>
    <w:qFormat/>
    <w:rsid w:val="00BC495E"/>
    <w:rPr>
      <w:i/>
      <w:iCs/>
    </w:rPr>
  </w:style>
  <w:style w:type="paragraph" w:customStyle="1" w:styleId="Default">
    <w:name w:val="Default"/>
    <w:rsid w:val="005C6D42"/>
    <w:pPr>
      <w:autoSpaceDE w:val="0"/>
      <w:autoSpaceDN w:val="0"/>
      <w:adjustRightInd w:val="0"/>
      <w:spacing w:after="0" w:line="240" w:lineRule="auto"/>
    </w:pPr>
    <w:rPr>
      <w:rFonts w:ascii="Arial" w:hAnsi="Arial" w:cs="Arial"/>
      <w:color w:val="000000"/>
      <w:sz w:val="24"/>
      <w:szCs w:val="24"/>
      <w:lang w:bidi="ar-SA"/>
    </w:rPr>
  </w:style>
  <w:style w:type="character" w:customStyle="1" w:styleId="Bodytext5">
    <w:name w:val="Body text (5)_"/>
    <w:basedOn w:val="DefaultParagraphFont"/>
    <w:link w:val="Bodytext50"/>
    <w:rsid w:val="006E5F40"/>
    <w:rPr>
      <w:rFonts w:ascii="Calibri" w:eastAsia="Calibri" w:hAnsi="Calibri" w:cs="Calibri"/>
      <w:sz w:val="24"/>
      <w:szCs w:val="24"/>
      <w:shd w:val="clear" w:color="auto" w:fill="FFFFFF"/>
    </w:rPr>
  </w:style>
  <w:style w:type="paragraph" w:customStyle="1" w:styleId="Bodytext50">
    <w:name w:val="Body text (5)"/>
    <w:basedOn w:val="Normal"/>
    <w:link w:val="Bodytext5"/>
    <w:rsid w:val="006E5F40"/>
    <w:pPr>
      <w:widowControl w:val="0"/>
      <w:shd w:val="clear" w:color="auto" w:fill="FFFFFF"/>
      <w:spacing w:before="60" w:after="540" w:line="349" w:lineRule="exact"/>
      <w:ind w:hanging="760"/>
      <w:jc w:val="both"/>
    </w:pPr>
    <w:rPr>
      <w:rFonts w:ascii="Calibri" w:eastAsia="Calibri" w:hAnsi="Calibri" w:cs="Calibri"/>
      <w:sz w:val="24"/>
      <w:szCs w:val="24"/>
      <w:lang w:val="en-IN" w:bidi="p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064878">
      <w:bodyDiv w:val="1"/>
      <w:marLeft w:val="0"/>
      <w:marRight w:val="0"/>
      <w:marTop w:val="0"/>
      <w:marBottom w:val="0"/>
      <w:divBdr>
        <w:top w:val="none" w:sz="0" w:space="0" w:color="auto"/>
        <w:left w:val="none" w:sz="0" w:space="0" w:color="auto"/>
        <w:bottom w:val="none" w:sz="0" w:space="0" w:color="auto"/>
        <w:right w:val="none" w:sz="0" w:space="0" w:color="auto"/>
      </w:divBdr>
    </w:div>
    <w:div w:id="732236120">
      <w:bodyDiv w:val="1"/>
      <w:marLeft w:val="0"/>
      <w:marRight w:val="0"/>
      <w:marTop w:val="0"/>
      <w:marBottom w:val="0"/>
      <w:divBdr>
        <w:top w:val="none" w:sz="0" w:space="0" w:color="auto"/>
        <w:left w:val="none" w:sz="0" w:space="0" w:color="auto"/>
        <w:bottom w:val="none" w:sz="0" w:space="0" w:color="auto"/>
        <w:right w:val="none" w:sz="0" w:space="0" w:color="auto"/>
      </w:divBdr>
    </w:div>
    <w:div w:id="1089811853">
      <w:bodyDiv w:val="1"/>
      <w:marLeft w:val="0"/>
      <w:marRight w:val="0"/>
      <w:marTop w:val="0"/>
      <w:marBottom w:val="0"/>
      <w:divBdr>
        <w:top w:val="none" w:sz="0" w:space="0" w:color="auto"/>
        <w:left w:val="none" w:sz="0" w:space="0" w:color="auto"/>
        <w:bottom w:val="none" w:sz="0" w:space="0" w:color="auto"/>
        <w:right w:val="none" w:sz="0" w:space="0" w:color="auto"/>
      </w:divBdr>
    </w:div>
    <w:div w:id="1843624159">
      <w:bodyDiv w:val="1"/>
      <w:marLeft w:val="0"/>
      <w:marRight w:val="0"/>
      <w:marTop w:val="0"/>
      <w:marBottom w:val="0"/>
      <w:divBdr>
        <w:top w:val="none" w:sz="0" w:space="0" w:color="auto"/>
        <w:left w:val="none" w:sz="0" w:space="0" w:color="auto"/>
        <w:bottom w:val="none" w:sz="0" w:space="0" w:color="auto"/>
        <w:right w:val="none" w:sz="0" w:space="0" w:color="auto"/>
      </w:divBdr>
    </w:div>
    <w:div w:id="189033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y.cgrfldh@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491F3-9AF9-46C4-90BD-A12ACAF29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3371</TotalTime>
  <Pages>1</Pages>
  <Words>2379</Words>
  <Characters>13564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CGRF</dc:creator>
  <cp:keywords/>
  <dc:description/>
  <cp:lastModifiedBy>Kuldeep Singh</cp:lastModifiedBy>
  <cp:revision>557</cp:revision>
  <cp:lastPrinted>2023-11-07T06:45:00Z</cp:lastPrinted>
  <dcterms:created xsi:type="dcterms:W3CDTF">2018-11-21T09:11:00Z</dcterms:created>
  <dcterms:modified xsi:type="dcterms:W3CDTF">2023-11-17T07:12:00Z</dcterms:modified>
</cp:coreProperties>
</file>