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B50FC" w14:textId="77777777" w:rsidR="00D23A65" w:rsidRPr="00BF5B7A" w:rsidRDefault="0096322D" w:rsidP="00D316F1">
      <w:pPr>
        <w:pStyle w:val="NoSpacing"/>
        <w:spacing w:line="276" w:lineRule="auto"/>
        <w:contextualSpacing/>
        <w:jc w:val="center"/>
        <w:rPr>
          <w:rFonts w:cstheme="minorHAnsi"/>
          <w:b/>
          <w:sz w:val="28"/>
          <w:szCs w:val="28"/>
        </w:rPr>
      </w:pPr>
      <w:r w:rsidRPr="00BF5B7A">
        <w:rPr>
          <w:rFonts w:cstheme="minorHAnsi"/>
          <w:b/>
          <w:sz w:val="28"/>
          <w:szCs w:val="28"/>
        </w:rPr>
        <w:t xml:space="preserve">CORPORATE </w:t>
      </w:r>
      <w:r w:rsidR="00D23A65" w:rsidRPr="00BF5B7A">
        <w:rPr>
          <w:rFonts w:cstheme="minorHAnsi"/>
          <w:b/>
          <w:sz w:val="28"/>
          <w:szCs w:val="28"/>
        </w:rPr>
        <w:t>CONSUMERS GRIEVANCES REDRESSAL FORUM</w:t>
      </w:r>
    </w:p>
    <w:p w14:paraId="755EC62F" w14:textId="77777777" w:rsidR="00D23A65" w:rsidRPr="00BF5B7A" w:rsidRDefault="00D23A65" w:rsidP="00D316F1">
      <w:pPr>
        <w:pStyle w:val="NoSpacing"/>
        <w:spacing w:line="276" w:lineRule="auto"/>
        <w:ind w:left="1440" w:firstLine="720"/>
        <w:contextualSpacing/>
        <w:rPr>
          <w:rFonts w:cstheme="minorHAnsi"/>
          <w:b/>
          <w:sz w:val="28"/>
          <w:szCs w:val="28"/>
        </w:rPr>
      </w:pPr>
      <w:r w:rsidRPr="00BF5B7A">
        <w:rPr>
          <w:rFonts w:cstheme="minorHAnsi"/>
          <w:b/>
          <w:sz w:val="28"/>
          <w:szCs w:val="28"/>
        </w:rPr>
        <w:t>PUNJAB STATE POWER COPROPRATION LIMITED</w:t>
      </w:r>
    </w:p>
    <w:p w14:paraId="4FE5F5D4" w14:textId="77777777" w:rsidR="00D23A65" w:rsidRPr="00BF5B7A" w:rsidRDefault="00D23A65" w:rsidP="00D316F1">
      <w:pPr>
        <w:pStyle w:val="NoSpacing"/>
        <w:spacing w:line="276" w:lineRule="auto"/>
        <w:ind w:left="720" w:firstLine="720"/>
        <w:contextualSpacing/>
        <w:rPr>
          <w:rFonts w:cstheme="minorHAnsi"/>
          <w:b/>
          <w:sz w:val="28"/>
          <w:szCs w:val="28"/>
        </w:rPr>
      </w:pPr>
      <w:r w:rsidRPr="00BF5B7A">
        <w:rPr>
          <w:rFonts w:cstheme="minorHAnsi"/>
          <w:b/>
          <w:sz w:val="28"/>
          <w:szCs w:val="28"/>
        </w:rPr>
        <w:t>220 KV S/Stn. Opp. Verka Milk Plant, Ferozepur Road, Ludhiana</w:t>
      </w:r>
    </w:p>
    <w:p w14:paraId="4414B07D" w14:textId="77777777" w:rsidR="00D23A65" w:rsidRPr="00BF5B7A" w:rsidRDefault="00D23A65" w:rsidP="00D316F1">
      <w:pPr>
        <w:pStyle w:val="NoSpacing"/>
        <w:spacing w:line="276" w:lineRule="auto"/>
        <w:ind w:left="1440" w:firstLine="720"/>
        <w:contextualSpacing/>
        <w:rPr>
          <w:rFonts w:cstheme="minorHAnsi"/>
          <w:b/>
          <w:sz w:val="28"/>
          <w:szCs w:val="28"/>
        </w:rPr>
      </w:pPr>
      <w:r w:rsidRPr="00BF5B7A">
        <w:rPr>
          <w:rFonts w:cstheme="minorHAnsi"/>
          <w:b/>
          <w:sz w:val="28"/>
          <w:szCs w:val="28"/>
        </w:rPr>
        <w:t>Tel: 0161-2971912, email: secy.cgrfldh@gmail.com</w:t>
      </w:r>
    </w:p>
    <w:p w14:paraId="68C38985" w14:textId="77777777" w:rsidR="00781B0B" w:rsidRPr="00400528" w:rsidRDefault="00781B0B" w:rsidP="00D316F1">
      <w:pPr>
        <w:pStyle w:val="NoSpacing"/>
        <w:spacing w:line="276" w:lineRule="auto"/>
        <w:contextualSpacing/>
        <w:rPr>
          <w:rFonts w:cstheme="minorHAnsi"/>
          <w:sz w:val="28"/>
          <w:szCs w:val="28"/>
        </w:rPr>
      </w:pPr>
    </w:p>
    <w:p w14:paraId="307F928D" w14:textId="77777777" w:rsidR="006F0398" w:rsidRPr="00400528" w:rsidRDefault="006F0398" w:rsidP="00D316F1">
      <w:pPr>
        <w:pStyle w:val="NoSpacing"/>
        <w:spacing w:line="276" w:lineRule="auto"/>
        <w:contextualSpacing/>
        <w:jc w:val="center"/>
        <w:rPr>
          <w:rFonts w:cstheme="minorHAnsi"/>
          <w:b/>
          <w:sz w:val="28"/>
          <w:szCs w:val="28"/>
          <w:u w:val="single"/>
        </w:rPr>
      </w:pPr>
      <w:r w:rsidRPr="00400528">
        <w:rPr>
          <w:rFonts w:cstheme="minorHAnsi"/>
          <w:b/>
          <w:sz w:val="28"/>
          <w:szCs w:val="28"/>
          <w:u w:val="single"/>
        </w:rPr>
        <w:t xml:space="preserve">CASE NO.: </w:t>
      </w:r>
      <w:r w:rsidR="00662197" w:rsidRPr="00400528">
        <w:rPr>
          <w:rFonts w:cstheme="minorHAnsi"/>
          <w:b/>
          <w:sz w:val="28"/>
          <w:szCs w:val="28"/>
          <w:u w:val="single"/>
        </w:rPr>
        <w:t>CF-</w:t>
      </w:r>
      <w:r w:rsidR="00BF5B7A" w:rsidRPr="00400528">
        <w:rPr>
          <w:rFonts w:cstheme="minorHAnsi"/>
          <w:b/>
          <w:sz w:val="28"/>
          <w:szCs w:val="28"/>
          <w:u w:val="single"/>
        </w:rPr>
        <w:t>143</w:t>
      </w:r>
      <w:r w:rsidR="0096322D" w:rsidRPr="00400528">
        <w:rPr>
          <w:rFonts w:cstheme="minorHAnsi"/>
          <w:b/>
          <w:sz w:val="28"/>
          <w:szCs w:val="28"/>
          <w:u w:val="single"/>
        </w:rPr>
        <w:t>/202</w:t>
      </w:r>
      <w:r w:rsidR="00FF0651" w:rsidRPr="00400528">
        <w:rPr>
          <w:rFonts w:cstheme="minorHAnsi"/>
          <w:b/>
          <w:sz w:val="28"/>
          <w:szCs w:val="28"/>
          <w:u w:val="single"/>
        </w:rPr>
        <w:t>3</w:t>
      </w:r>
    </w:p>
    <w:p w14:paraId="2925FFE5" w14:textId="77777777" w:rsidR="006F0398" w:rsidRPr="00400528" w:rsidRDefault="006F0398" w:rsidP="00D316F1">
      <w:pPr>
        <w:pStyle w:val="NoSpacing"/>
        <w:spacing w:line="276" w:lineRule="auto"/>
        <w:contextualSpacing/>
        <w:jc w:val="both"/>
        <w:rPr>
          <w:rFonts w:cstheme="minorHAnsi"/>
          <w:b/>
          <w:sz w:val="28"/>
          <w:szCs w:val="28"/>
        </w:rPr>
      </w:pPr>
    </w:p>
    <w:p w14:paraId="31D6B169" w14:textId="77777777" w:rsidR="006F0398" w:rsidRPr="00400528" w:rsidRDefault="006F0398" w:rsidP="00D316F1">
      <w:pPr>
        <w:pStyle w:val="NoSpacing"/>
        <w:spacing w:line="276" w:lineRule="auto"/>
        <w:ind w:firstLine="851"/>
        <w:contextualSpacing/>
        <w:jc w:val="both"/>
        <w:rPr>
          <w:rFonts w:cstheme="minorHAnsi"/>
          <w:b/>
          <w:sz w:val="28"/>
          <w:szCs w:val="28"/>
        </w:rPr>
      </w:pPr>
      <w:r w:rsidRPr="00400528">
        <w:rPr>
          <w:rFonts w:cstheme="minorHAnsi"/>
          <w:b/>
          <w:sz w:val="28"/>
          <w:szCs w:val="28"/>
        </w:rPr>
        <w:t>Date of Registration</w:t>
      </w:r>
      <w:r w:rsidRPr="00400528">
        <w:rPr>
          <w:rFonts w:cstheme="minorHAnsi"/>
          <w:b/>
          <w:sz w:val="28"/>
          <w:szCs w:val="28"/>
        </w:rPr>
        <w:tab/>
        <w:t xml:space="preserve">: </w:t>
      </w:r>
      <w:r w:rsidR="00400528" w:rsidRPr="00400528">
        <w:rPr>
          <w:rFonts w:cstheme="minorHAnsi"/>
          <w:b/>
          <w:sz w:val="28"/>
          <w:szCs w:val="28"/>
        </w:rPr>
        <w:t>03.11</w:t>
      </w:r>
      <w:r w:rsidR="00CF7374" w:rsidRPr="00400528">
        <w:rPr>
          <w:rFonts w:cstheme="minorHAnsi"/>
          <w:b/>
          <w:sz w:val="28"/>
          <w:szCs w:val="28"/>
        </w:rPr>
        <w:t>.2023</w:t>
      </w:r>
    </w:p>
    <w:p w14:paraId="1460CBFC" w14:textId="77777777" w:rsidR="006F0398" w:rsidRPr="00400528" w:rsidRDefault="006F0398" w:rsidP="00D316F1">
      <w:pPr>
        <w:pStyle w:val="NoSpacing"/>
        <w:spacing w:line="276" w:lineRule="auto"/>
        <w:ind w:firstLine="851"/>
        <w:contextualSpacing/>
        <w:jc w:val="both"/>
        <w:rPr>
          <w:rFonts w:cstheme="minorHAnsi"/>
          <w:b/>
          <w:sz w:val="28"/>
          <w:szCs w:val="28"/>
        </w:rPr>
      </w:pPr>
      <w:r w:rsidRPr="00400528">
        <w:rPr>
          <w:rFonts w:cstheme="minorHAnsi"/>
          <w:b/>
          <w:sz w:val="28"/>
          <w:szCs w:val="28"/>
        </w:rPr>
        <w:t>Date of Closing</w:t>
      </w:r>
      <w:r w:rsidRPr="00400528">
        <w:rPr>
          <w:rFonts w:cstheme="minorHAnsi"/>
          <w:b/>
          <w:sz w:val="28"/>
          <w:szCs w:val="28"/>
        </w:rPr>
        <w:tab/>
      </w:r>
      <w:r w:rsidRPr="00400528">
        <w:rPr>
          <w:rFonts w:cstheme="minorHAnsi"/>
          <w:b/>
          <w:sz w:val="28"/>
          <w:szCs w:val="28"/>
        </w:rPr>
        <w:tab/>
        <w:t xml:space="preserve">: </w:t>
      </w:r>
      <w:r w:rsidR="001F3ACD" w:rsidRPr="00400528">
        <w:rPr>
          <w:rFonts w:cstheme="minorHAnsi"/>
          <w:b/>
          <w:sz w:val="28"/>
          <w:szCs w:val="28"/>
        </w:rPr>
        <w:t>15</w:t>
      </w:r>
      <w:r w:rsidR="00E84E09" w:rsidRPr="00400528">
        <w:rPr>
          <w:rFonts w:cstheme="minorHAnsi"/>
          <w:b/>
          <w:sz w:val="28"/>
          <w:szCs w:val="28"/>
        </w:rPr>
        <w:t>.11</w:t>
      </w:r>
      <w:r w:rsidR="00CF7374" w:rsidRPr="00400528">
        <w:rPr>
          <w:rFonts w:cstheme="minorHAnsi"/>
          <w:b/>
          <w:sz w:val="28"/>
          <w:szCs w:val="28"/>
        </w:rPr>
        <w:t>.2023</w:t>
      </w:r>
    </w:p>
    <w:p w14:paraId="607E36EC" w14:textId="77777777" w:rsidR="006F0398" w:rsidRPr="001F3ACD" w:rsidRDefault="006F0398" w:rsidP="00D316F1">
      <w:pPr>
        <w:pStyle w:val="NoSpacing"/>
        <w:spacing w:line="276" w:lineRule="auto"/>
        <w:ind w:firstLine="851"/>
        <w:contextualSpacing/>
        <w:jc w:val="both"/>
        <w:rPr>
          <w:rFonts w:cstheme="minorHAnsi"/>
          <w:b/>
          <w:sz w:val="28"/>
          <w:szCs w:val="28"/>
        </w:rPr>
      </w:pPr>
      <w:r w:rsidRPr="001F3ACD">
        <w:rPr>
          <w:rFonts w:cstheme="minorHAnsi"/>
          <w:b/>
          <w:sz w:val="28"/>
          <w:szCs w:val="28"/>
        </w:rPr>
        <w:t>Date of Final Order</w:t>
      </w:r>
      <w:r w:rsidRPr="001F3ACD">
        <w:rPr>
          <w:rFonts w:cstheme="minorHAnsi"/>
          <w:b/>
          <w:sz w:val="28"/>
          <w:szCs w:val="28"/>
        </w:rPr>
        <w:tab/>
        <w:t xml:space="preserve">: </w:t>
      </w:r>
      <w:r w:rsidR="001F3ACD" w:rsidRPr="001F3ACD">
        <w:rPr>
          <w:rFonts w:cstheme="minorHAnsi"/>
          <w:b/>
          <w:sz w:val="28"/>
          <w:szCs w:val="28"/>
        </w:rPr>
        <w:t>17</w:t>
      </w:r>
      <w:r w:rsidR="00E84E09" w:rsidRPr="001F3ACD">
        <w:rPr>
          <w:rFonts w:cstheme="minorHAnsi"/>
          <w:b/>
          <w:sz w:val="28"/>
          <w:szCs w:val="28"/>
        </w:rPr>
        <w:t>.11</w:t>
      </w:r>
      <w:r w:rsidR="00CF7374" w:rsidRPr="001F3ACD">
        <w:rPr>
          <w:rFonts w:cstheme="minorHAnsi"/>
          <w:b/>
          <w:sz w:val="28"/>
          <w:szCs w:val="28"/>
        </w:rPr>
        <w:t>.2023</w:t>
      </w:r>
    </w:p>
    <w:p w14:paraId="650DD44C" w14:textId="77777777" w:rsidR="000E6C86" w:rsidRPr="001F3ACD" w:rsidRDefault="000E6C86" w:rsidP="00D316F1">
      <w:pPr>
        <w:pStyle w:val="NoSpacing"/>
        <w:spacing w:line="276" w:lineRule="auto"/>
        <w:ind w:firstLine="851"/>
        <w:contextualSpacing/>
        <w:jc w:val="both"/>
        <w:rPr>
          <w:rFonts w:cstheme="minorHAnsi"/>
          <w:b/>
          <w:sz w:val="28"/>
          <w:szCs w:val="28"/>
        </w:rPr>
      </w:pPr>
    </w:p>
    <w:p w14:paraId="5E965C45" w14:textId="77777777" w:rsidR="006F0398" w:rsidRPr="001F3ACD" w:rsidRDefault="006F0398" w:rsidP="00D316F1">
      <w:pPr>
        <w:ind w:firstLine="851"/>
        <w:contextualSpacing/>
        <w:jc w:val="both"/>
        <w:rPr>
          <w:rFonts w:cstheme="minorHAnsi"/>
          <w:b/>
          <w:sz w:val="28"/>
          <w:szCs w:val="28"/>
        </w:rPr>
      </w:pPr>
      <w:r w:rsidRPr="001F3ACD">
        <w:rPr>
          <w:rFonts w:cstheme="minorHAnsi"/>
          <w:b/>
          <w:sz w:val="28"/>
          <w:szCs w:val="28"/>
        </w:rPr>
        <w:t xml:space="preserve">In the Matter </w:t>
      </w:r>
      <w:r w:rsidR="009B0B46" w:rsidRPr="001F3ACD">
        <w:rPr>
          <w:rFonts w:cstheme="minorHAnsi"/>
          <w:b/>
          <w:sz w:val="28"/>
          <w:szCs w:val="28"/>
        </w:rPr>
        <w:t>of:</w:t>
      </w:r>
    </w:p>
    <w:p w14:paraId="495EBC26" w14:textId="77777777" w:rsidR="00CF7374" w:rsidRPr="001F3ACD" w:rsidRDefault="006F0398" w:rsidP="00D316F1">
      <w:pPr>
        <w:pStyle w:val="NoSpacing"/>
        <w:spacing w:line="276" w:lineRule="auto"/>
        <w:contextualSpacing/>
        <w:jc w:val="both"/>
        <w:rPr>
          <w:rFonts w:cstheme="minorHAnsi"/>
          <w:b/>
          <w:sz w:val="28"/>
          <w:szCs w:val="28"/>
        </w:rPr>
      </w:pPr>
      <w:r w:rsidRPr="001F3ACD">
        <w:rPr>
          <w:rFonts w:cstheme="minorHAnsi"/>
          <w:b/>
          <w:sz w:val="28"/>
          <w:szCs w:val="28"/>
        </w:rPr>
        <w:tab/>
      </w:r>
      <w:r w:rsidRPr="001F3ACD">
        <w:rPr>
          <w:rFonts w:cstheme="minorHAnsi"/>
          <w:b/>
          <w:sz w:val="28"/>
          <w:szCs w:val="28"/>
        </w:rPr>
        <w:tab/>
      </w:r>
      <w:r w:rsidRPr="001F3ACD">
        <w:rPr>
          <w:rFonts w:cstheme="minorHAnsi"/>
          <w:b/>
          <w:sz w:val="28"/>
          <w:szCs w:val="28"/>
        </w:rPr>
        <w:tab/>
      </w:r>
      <w:r w:rsidR="00A00AB7" w:rsidRPr="001F3ACD">
        <w:rPr>
          <w:rFonts w:cstheme="minorHAnsi"/>
          <w:b/>
          <w:sz w:val="28"/>
          <w:szCs w:val="28"/>
        </w:rPr>
        <w:t xml:space="preserve">Sh. </w:t>
      </w:r>
      <w:r w:rsidR="001F3ACD" w:rsidRPr="001F3ACD">
        <w:rPr>
          <w:rFonts w:cstheme="minorHAnsi"/>
          <w:b/>
          <w:sz w:val="28"/>
          <w:szCs w:val="28"/>
        </w:rPr>
        <w:t>Mukesh Kapoor</w:t>
      </w:r>
      <w:r w:rsidR="00CF7374" w:rsidRPr="001F3ACD">
        <w:rPr>
          <w:rFonts w:cstheme="minorHAnsi"/>
          <w:b/>
          <w:sz w:val="28"/>
          <w:szCs w:val="28"/>
        </w:rPr>
        <w:t>,</w:t>
      </w:r>
    </w:p>
    <w:p w14:paraId="5264EC06" w14:textId="77777777" w:rsidR="00CF7374" w:rsidRPr="001F3ACD" w:rsidRDefault="001F3ACD" w:rsidP="00D316F1">
      <w:pPr>
        <w:pStyle w:val="NoSpacing"/>
        <w:spacing w:line="276" w:lineRule="auto"/>
        <w:ind w:left="2160"/>
        <w:contextualSpacing/>
        <w:jc w:val="both"/>
        <w:rPr>
          <w:rFonts w:cstheme="minorHAnsi"/>
          <w:b/>
          <w:sz w:val="28"/>
          <w:szCs w:val="28"/>
        </w:rPr>
      </w:pPr>
      <w:r w:rsidRPr="001F3ACD">
        <w:rPr>
          <w:rFonts w:cstheme="minorHAnsi"/>
          <w:b/>
          <w:sz w:val="28"/>
          <w:szCs w:val="28"/>
        </w:rPr>
        <w:t>B-6-798/18, Gaushala Road,</w:t>
      </w:r>
    </w:p>
    <w:p w14:paraId="04BF8371" w14:textId="77777777" w:rsidR="00CF7374" w:rsidRPr="001F3ACD" w:rsidRDefault="001F3ACD" w:rsidP="00D316F1">
      <w:pPr>
        <w:pStyle w:val="NoSpacing"/>
        <w:spacing w:line="276" w:lineRule="auto"/>
        <w:ind w:left="2160"/>
        <w:contextualSpacing/>
        <w:jc w:val="both"/>
        <w:rPr>
          <w:rFonts w:cstheme="minorHAnsi"/>
          <w:b/>
          <w:sz w:val="28"/>
          <w:szCs w:val="28"/>
        </w:rPr>
      </w:pPr>
      <w:r w:rsidRPr="001F3ACD">
        <w:rPr>
          <w:rFonts w:cstheme="minorHAnsi"/>
          <w:b/>
          <w:sz w:val="28"/>
          <w:szCs w:val="28"/>
        </w:rPr>
        <w:t>Ludhiana</w:t>
      </w:r>
      <w:r w:rsidR="00371006" w:rsidRPr="001F3ACD">
        <w:rPr>
          <w:rFonts w:cstheme="minorHAnsi"/>
          <w:b/>
          <w:sz w:val="28"/>
          <w:szCs w:val="28"/>
        </w:rPr>
        <w:t>.</w:t>
      </w:r>
    </w:p>
    <w:p w14:paraId="422230AF" w14:textId="77777777" w:rsidR="006F0398" w:rsidRPr="001F3ACD" w:rsidRDefault="00CF7374" w:rsidP="00D316F1">
      <w:pPr>
        <w:pStyle w:val="NoSpacing"/>
        <w:spacing w:line="276" w:lineRule="auto"/>
        <w:ind w:left="1440" w:firstLine="720"/>
        <w:contextualSpacing/>
        <w:jc w:val="both"/>
        <w:rPr>
          <w:rFonts w:cstheme="minorHAnsi"/>
          <w:b/>
          <w:sz w:val="28"/>
          <w:szCs w:val="28"/>
        </w:rPr>
      </w:pPr>
      <w:r w:rsidRPr="001F3ACD">
        <w:rPr>
          <w:rFonts w:cstheme="minorHAnsi"/>
          <w:b/>
          <w:sz w:val="28"/>
          <w:szCs w:val="28"/>
        </w:rPr>
        <w:t xml:space="preserve">A/c No.: </w:t>
      </w:r>
      <w:r w:rsidR="001F3ACD" w:rsidRPr="001F3ACD">
        <w:rPr>
          <w:rFonts w:cstheme="minorHAnsi"/>
          <w:b/>
          <w:sz w:val="28"/>
          <w:szCs w:val="28"/>
        </w:rPr>
        <w:t>3001578145</w:t>
      </w:r>
      <w:r w:rsidR="00205BB9" w:rsidRPr="001F3ACD">
        <w:rPr>
          <w:rFonts w:cstheme="minorHAnsi"/>
          <w:b/>
          <w:sz w:val="28"/>
          <w:szCs w:val="28"/>
        </w:rPr>
        <w:t>.</w:t>
      </w:r>
    </w:p>
    <w:p w14:paraId="34B290FA" w14:textId="77777777" w:rsidR="00047E78" w:rsidRPr="001F3ACD" w:rsidRDefault="00047E78" w:rsidP="00D316F1">
      <w:pPr>
        <w:pStyle w:val="NoSpacing"/>
        <w:spacing w:line="276" w:lineRule="auto"/>
        <w:ind w:left="1440" w:firstLine="720"/>
        <w:contextualSpacing/>
        <w:jc w:val="both"/>
        <w:rPr>
          <w:rFonts w:cstheme="minorHAnsi"/>
          <w:b/>
          <w:sz w:val="28"/>
          <w:szCs w:val="28"/>
        </w:rPr>
      </w:pPr>
    </w:p>
    <w:p w14:paraId="417093C6" w14:textId="77777777" w:rsidR="006F0398" w:rsidRPr="001F3ACD" w:rsidRDefault="006F0398" w:rsidP="00D316F1">
      <w:pPr>
        <w:ind w:firstLine="851"/>
        <w:contextualSpacing/>
        <w:jc w:val="both"/>
        <w:rPr>
          <w:rFonts w:cstheme="minorHAnsi"/>
          <w:b/>
          <w:sz w:val="28"/>
          <w:szCs w:val="28"/>
        </w:rPr>
      </w:pPr>
      <w:r w:rsidRPr="001F3ACD">
        <w:rPr>
          <w:rFonts w:cstheme="minorHAnsi"/>
          <w:b/>
          <w:sz w:val="28"/>
          <w:szCs w:val="28"/>
        </w:rPr>
        <w:t>Through:</w:t>
      </w:r>
      <w:r w:rsidR="007A4118" w:rsidRPr="001F3ACD">
        <w:rPr>
          <w:rFonts w:cstheme="minorHAnsi"/>
          <w:b/>
          <w:sz w:val="28"/>
          <w:szCs w:val="28"/>
        </w:rPr>
        <w:t xml:space="preserve"> </w:t>
      </w:r>
    </w:p>
    <w:p w14:paraId="16E1DB50" w14:textId="77777777" w:rsidR="006F0398" w:rsidRPr="001F3ACD" w:rsidRDefault="00CF7374" w:rsidP="00D316F1">
      <w:pPr>
        <w:ind w:firstLine="851"/>
        <w:contextualSpacing/>
        <w:jc w:val="both"/>
        <w:rPr>
          <w:rFonts w:cstheme="minorHAnsi"/>
          <w:b/>
          <w:sz w:val="28"/>
          <w:szCs w:val="28"/>
        </w:rPr>
      </w:pPr>
      <w:r w:rsidRPr="001F3ACD">
        <w:rPr>
          <w:rFonts w:cstheme="minorHAnsi"/>
          <w:sz w:val="28"/>
          <w:szCs w:val="28"/>
        </w:rPr>
        <w:t xml:space="preserve">Sh. </w:t>
      </w:r>
      <w:r w:rsidR="001F3ACD" w:rsidRPr="001F3ACD">
        <w:rPr>
          <w:rFonts w:cstheme="minorHAnsi"/>
          <w:sz w:val="28"/>
          <w:szCs w:val="28"/>
        </w:rPr>
        <w:t>Mukesh Kapoor</w:t>
      </w:r>
      <w:r w:rsidR="006F0398" w:rsidRPr="001F3ACD">
        <w:rPr>
          <w:rFonts w:cstheme="minorHAnsi"/>
          <w:sz w:val="28"/>
          <w:szCs w:val="28"/>
        </w:rPr>
        <w:tab/>
      </w:r>
      <w:r w:rsidR="009B0B46" w:rsidRPr="001F3ACD">
        <w:rPr>
          <w:rFonts w:cstheme="minorHAnsi"/>
          <w:sz w:val="28"/>
          <w:szCs w:val="28"/>
        </w:rPr>
        <w:tab/>
      </w:r>
      <w:r w:rsidRPr="001F3ACD">
        <w:rPr>
          <w:rFonts w:cstheme="minorHAnsi"/>
          <w:b/>
          <w:sz w:val="28"/>
          <w:szCs w:val="28"/>
        </w:rPr>
        <w:tab/>
      </w:r>
      <w:r w:rsidRPr="001F3ACD">
        <w:rPr>
          <w:rFonts w:cstheme="minorHAnsi"/>
          <w:b/>
          <w:sz w:val="28"/>
          <w:szCs w:val="28"/>
        </w:rPr>
        <w:tab/>
      </w:r>
      <w:r w:rsidR="00CA28E3" w:rsidRPr="001F3ACD">
        <w:rPr>
          <w:rFonts w:cstheme="minorHAnsi"/>
          <w:b/>
          <w:sz w:val="28"/>
          <w:szCs w:val="28"/>
        </w:rPr>
        <w:tab/>
      </w:r>
      <w:r w:rsidR="00CA28E3" w:rsidRPr="001F3ACD">
        <w:rPr>
          <w:rFonts w:cstheme="minorHAnsi"/>
          <w:b/>
          <w:sz w:val="28"/>
          <w:szCs w:val="28"/>
        </w:rPr>
        <w:tab/>
      </w:r>
      <w:r w:rsidR="00CA28E3" w:rsidRPr="001F3ACD">
        <w:rPr>
          <w:rFonts w:cstheme="minorHAnsi"/>
          <w:b/>
          <w:sz w:val="28"/>
          <w:szCs w:val="28"/>
        </w:rPr>
        <w:tab/>
      </w:r>
      <w:r w:rsidR="002A5593" w:rsidRPr="001F3ACD">
        <w:rPr>
          <w:rFonts w:cstheme="minorHAnsi"/>
          <w:b/>
          <w:sz w:val="28"/>
          <w:szCs w:val="28"/>
        </w:rPr>
        <w:t xml:space="preserve">    </w:t>
      </w:r>
      <w:r w:rsidR="0096322D" w:rsidRPr="001F3ACD">
        <w:rPr>
          <w:rFonts w:cstheme="minorHAnsi"/>
          <w:b/>
          <w:sz w:val="28"/>
          <w:szCs w:val="28"/>
        </w:rPr>
        <w:t>..</w:t>
      </w:r>
      <w:r w:rsidR="006F0398" w:rsidRPr="001F3ACD">
        <w:rPr>
          <w:rFonts w:cstheme="minorHAnsi"/>
          <w:b/>
          <w:sz w:val="28"/>
          <w:szCs w:val="28"/>
        </w:rPr>
        <w:t>.</w:t>
      </w:r>
      <w:r w:rsidR="00FA0A5F" w:rsidRPr="001F3ACD">
        <w:rPr>
          <w:rFonts w:cstheme="minorHAnsi"/>
          <w:b/>
          <w:sz w:val="28"/>
          <w:szCs w:val="28"/>
        </w:rPr>
        <w:t>Petitioner</w:t>
      </w:r>
      <w:r w:rsidR="005E0420" w:rsidRPr="001F3ACD">
        <w:rPr>
          <w:rFonts w:cstheme="minorHAnsi"/>
          <w:b/>
          <w:sz w:val="28"/>
          <w:szCs w:val="28"/>
        </w:rPr>
        <w:t xml:space="preserve"> </w:t>
      </w:r>
    </w:p>
    <w:p w14:paraId="71A7515E" w14:textId="77777777" w:rsidR="006F0398" w:rsidRPr="001F3ACD" w:rsidRDefault="006F0398" w:rsidP="00D316F1">
      <w:pPr>
        <w:spacing w:after="0"/>
        <w:contextualSpacing/>
        <w:jc w:val="center"/>
        <w:rPr>
          <w:rFonts w:cstheme="minorHAnsi"/>
          <w:b/>
          <w:bCs/>
          <w:sz w:val="28"/>
          <w:szCs w:val="28"/>
        </w:rPr>
      </w:pPr>
      <w:r w:rsidRPr="001F3ACD">
        <w:rPr>
          <w:rFonts w:cstheme="minorHAnsi"/>
          <w:b/>
          <w:bCs/>
          <w:sz w:val="28"/>
          <w:szCs w:val="28"/>
        </w:rPr>
        <w:t>Versus</w:t>
      </w:r>
    </w:p>
    <w:p w14:paraId="3AE98407" w14:textId="77777777" w:rsidR="006F0398" w:rsidRPr="001F3ACD" w:rsidRDefault="006F0398" w:rsidP="00D316F1">
      <w:pPr>
        <w:pStyle w:val="NoSpacing"/>
        <w:spacing w:line="276" w:lineRule="auto"/>
        <w:contextualSpacing/>
        <w:jc w:val="center"/>
        <w:rPr>
          <w:rFonts w:cstheme="minorHAnsi"/>
          <w:b/>
          <w:bCs/>
          <w:sz w:val="28"/>
          <w:szCs w:val="28"/>
        </w:rPr>
      </w:pPr>
      <w:r w:rsidRPr="001F3ACD">
        <w:rPr>
          <w:rFonts w:cstheme="minorHAnsi"/>
          <w:b/>
          <w:bCs/>
          <w:sz w:val="28"/>
          <w:szCs w:val="28"/>
        </w:rPr>
        <w:t>Punjab State Power Corporation Ltd</w:t>
      </w:r>
    </w:p>
    <w:p w14:paraId="2B7AC434" w14:textId="77777777" w:rsidR="006F0398" w:rsidRPr="001F3ACD" w:rsidRDefault="006F0398" w:rsidP="00D316F1">
      <w:pPr>
        <w:pStyle w:val="NoSpacing"/>
        <w:spacing w:line="276" w:lineRule="auto"/>
        <w:contextualSpacing/>
        <w:jc w:val="both"/>
        <w:rPr>
          <w:rFonts w:cstheme="minorHAnsi"/>
          <w:sz w:val="28"/>
          <w:szCs w:val="28"/>
        </w:rPr>
      </w:pPr>
    </w:p>
    <w:p w14:paraId="1FC5D98E" w14:textId="77777777" w:rsidR="006F0398" w:rsidRPr="001F3ACD" w:rsidRDefault="006F0398" w:rsidP="00D316F1">
      <w:pPr>
        <w:pStyle w:val="NoSpacing"/>
        <w:spacing w:line="276" w:lineRule="auto"/>
        <w:ind w:firstLine="851"/>
        <w:contextualSpacing/>
        <w:jc w:val="both"/>
        <w:rPr>
          <w:rFonts w:cstheme="minorHAnsi"/>
          <w:b/>
          <w:sz w:val="28"/>
          <w:szCs w:val="28"/>
        </w:rPr>
      </w:pPr>
      <w:r w:rsidRPr="001F3ACD">
        <w:rPr>
          <w:rFonts w:cstheme="minorHAnsi"/>
          <w:b/>
          <w:sz w:val="28"/>
          <w:szCs w:val="28"/>
        </w:rPr>
        <w:t xml:space="preserve">Through: </w:t>
      </w:r>
    </w:p>
    <w:p w14:paraId="0437EE30" w14:textId="705D6FE6" w:rsidR="00CF7374" w:rsidRPr="001F3ACD" w:rsidRDefault="00CF7374" w:rsidP="00D316F1">
      <w:pPr>
        <w:pStyle w:val="NoSpacing"/>
        <w:spacing w:line="276" w:lineRule="auto"/>
        <w:ind w:firstLine="851"/>
        <w:contextualSpacing/>
        <w:jc w:val="both"/>
        <w:rPr>
          <w:rFonts w:cstheme="minorHAnsi"/>
          <w:sz w:val="28"/>
          <w:szCs w:val="28"/>
        </w:rPr>
      </w:pPr>
      <w:r w:rsidRPr="001F3ACD">
        <w:rPr>
          <w:rFonts w:cstheme="minorHAnsi"/>
          <w:sz w:val="28"/>
          <w:szCs w:val="28"/>
        </w:rPr>
        <w:t>Sr. Xen/</w:t>
      </w:r>
      <w:r w:rsidR="004947C6" w:rsidRPr="001F3ACD">
        <w:rPr>
          <w:rFonts w:cstheme="minorHAnsi"/>
          <w:sz w:val="28"/>
          <w:szCs w:val="28"/>
        </w:rPr>
        <w:t>DS</w:t>
      </w:r>
      <w:r w:rsidRPr="001F3ACD">
        <w:rPr>
          <w:rFonts w:cstheme="minorHAnsi"/>
          <w:sz w:val="28"/>
          <w:szCs w:val="28"/>
        </w:rPr>
        <w:t xml:space="preserve"> </w:t>
      </w:r>
      <w:r w:rsidR="001F3ACD" w:rsidRPr="001F3ACD">
        <w:rPr>
          <w:rFonts w:cstheme="minorHAnsi"/>
          <w:sz w:val="28"/>
          <w:szCs w:val="28"/>
        </w:rPr>
        <w:t xml:space="preserve">City </w:t>
      </w:r>
      <w:r w:rsidR="00860332" w:rsidRPr="001F3ACD">
        <w:rPr>
          <w:rFonts w:cstheme="minorHAnsi"/>
          <w:sz w:val="28"/>
          <w:szCs w:val="28"/>
        </w:rPr>
        <w:t>Cent</w:t>
      </w:r>
      <w:r w:rsidR="00860332">
        <w:rPr>
          <w:rFonts w:cstheme="minorHAnsi"/>
          <w:sz w:val="28"/>
          <w:szCs w:val="28"/>
        </w:rPr>
        <w:t>re</w:t>
      </w:r>
      <w:r w:rsidRPr="001F3ACD">
        <w:rPr>
          <w:rFonts w:cstheme="minorHAnsi"/>
          <w:sz w:val="28"/>
          <w:szCs w:val="28"/>
        </w:rPr>
        <w:t xml:space="preserve"> </w:t>
      </w:r>
      <w:proofErr w:type="spellStart"/>
      <w:r w:rsidRPr="001F3ACD">
        <w:rPr>
          <w:rFonts w:cstheme="minorHAnsi"/>
          <w:sz w:val="28"/>
          <w:szCs w:val="28"/>
        </w:rPr>
        <w:t>Div</w:t>
      </w:r>
      <w:r w:rsidR="00860332">
        <w:rPr>
          <w:rFonts w:cstheme="minorHAnsi"/>
          <w:sz w:val="28"/>
          <w:szCs w:val="28"/>
        </w:rPr>
        <w:t>n</w:t>
      </w:r>
      <w:proofErr w:type="spellEnd"/>
      <w:r w:rsidR="00860332">
        <w:rPr>
          <w:rFonts w:cstheme="minorHAnsi"/>
          <w:sz w:val="28"/>
          <w:szCs w:val="28"/>
        </w:rPr>
        <w:t>. (</w:t>
      </w:r>
      <w:proofErr w:type="spellStart"/>
      <w:r w:rsidR="00860332">
        <w:rPr>
          <w:rFonts w:cstheme="minorHAnsi"/>
          <w:sz w:val="28"/>
          <w:szCs w:val="28"/>
        </w:rPr>
        <w:t>Spl</w:t>
      </w:r>
      <w:proofErr w:type="spellEnd"/>
      <w:r w:rsidR="00860332">
        <w:rPr>
          <w:rFonts w:cstheme="minorHAnsi"/>
          <w:sz w:val="28"/>
          <w:szCs w:val="28"/>
        </w:rPr>
        <w:t>.)</w:t>
      </w:r>
      <w:r w:rsidRPr="001F3ACD">
        <w:rPr>
          <w:rFonts w:cstheme="minorHAnsi"/>
          <w:sz w:val="28"/>
          <w:szCs w:val="28"/>
        </w:rPr>
        <w:t>,</w:t>
      </w:r>
    </w:p>
    <w:p w14:paraId="70B9537E" w14:textId="77777777" w:rsidR="006F0398" w:rsidRPr="001F3ACD" w:rsidRDefault="00C91389" w:rsidP="00D316F1">
      <w:pPr>
        <w:pStyle w:val="NoSpacing"/>
        <w:spacing w:line="276" w:lineRule="auto"/>
        <w:ind w:firstLine="851"/>
        <w:contextualSpacing/>
        <w:jc w:val="both"/>
        <w:rPr>
          <w:rFonts w:cstheme="minorHAnsi"/>
          <w:b/>
          <w:sz w:val="28"/>
          <w:szCs w:val="28"/>
        </w:rPr>
      </w:pPr>
      <w:r w:rsidRPr="001F3ACD">
        <w:rPr>
          <w:rFonts w:cstheme="minorHAnsi"/>
          <w:sz w:val="28"/>
          <w:szCs w:val="28"/>
        </w:rPr>
        <w:t>PSPCL,</w:t>
      </w:r>
      <w:r w:rsidR="001F3ACD" w:rsidRPr="001F3ACD">
        <w:rPr>
          <w:rFonts w:cstheme="minorHAnsi"/>
          <w:sz w:val="28"/>
          <w:szCs w:val="28"/>
        </w:rPr>
        <w:t xml:space="preserve"> Ludhiana</w:t>
      </w:r>
      <w:r w:rsidR="00CF7374" w:rsidRPr="001F3ACD">
        <w:rPr>
          <w:rFonts w:cstheme="minorHAnsi"/>
          <w:sz w:val="28"/>
          <w:szCs w:val="28"/>
        </w:rPr>
        <w:t>.</w:t>
      </w:r>
      <w:r w:rsidR="00CF7374" w:rsidRPr="001F3ACD">
        <w:rPr>
          <w:rFonts w:cstheme="minorHAnsi"/>
          <w:sz w:val="28"/>
          <w:szCs w:val="28"/>
        </w:rPr>
        <w:tab/>
      </w:r>
      <w:r w:rsidR="006F0398" w:rsidRPr="001F3ACD">
        <w:rPr>
          <w:rFonts w:cstheme="minorHAnsi"/>
          <w:sz w:val="28"/>
          <w:szCs w:val="28"/>
        </w:rPr>
        <w:tab/>
      </w:r>
      <w:r w:rsidR="006F0398" w:rsidRPr="001F3ACD">
        <w:rPr>
          <w:rFonts w:cstheme="minorHAnsi"/>
          <w:sz w:val="28"/>
          <w:szCs w:val="28"/>
        </w:rPr>
        <w:tab/>
      </w:r>
      <w:r w:rsidR="009B0B46" w:rsidRPr="001F3ACD">
        <w:rPr>
          <w:rFonts w:cstheme="minorHAnsi"/>
          <w:sz w:val="28"/>
          <w:szCs w:val="28"/>
        </w:rPr>
        <w:tab/>
      </w:r>
      <w:r w:rsidR="009B0B46" w:rsidRPr="001F3ACD">
        <w:rPr>
          <w:rFonts w:cstheme="minorHAnsi"/>
          <w:sz w:val="28"/>
          <w:szCs w:val="28"/>
        </w:rPr>
        <w:tab/>
      </w:r>
      <w:r w:rsidR="006F0398" w:rsidRPr="001F3ACD">
        <w:rPr>
          <w:rFonts w:cstheme="minorHAnsi"/>
          <w:sz w:val="28"/>
          <w:szCs w:val="28"/>
        </w:rPr>
        <w:tab/>
      </w:r>
      <w:r w:rsidR="008B686E" w:rsidRPr="001F3ACD">
        <w:rPr>
          <w:rFonts w:cstheme="minorHAnsi"/>
          <w:sz w:val="28"/>
          <w:szCs w:val="28"/>
        </w:rPr>
        <w:tab/>
      </w:r>
      <w:r w:rsidR="008B686E" w:rsidRPr="001F3ACD">
        <w:rPr>
          <w:rFonts w:cstheme="minorHAnsi"/>
          <w:sz w:val="28"/>
          <w:szCs w:val="28"/>
        </w:rPr>
        <w:tab/>
      </w:r>
      <w:r w:rsidR="006F0398" w:rsidRPr="001F3ACD">
        <w:rPr>
          <w:rFonts w:cstheme="minorHAnsi"/>
          <w:b/>
          <w:sz w:val="28"/>
          <w:szCs w:val="28"/>
        </w:rPr>
        <w:t>...</w:t>
      </w:r>
      <w:r w:rsidR="00FA0A5F" w:rsidRPr="001F3ACD">
        <w:rPr>
          <w:rFonts w:cstheme="minorHAnsi"/>
          <w:b/>
          <w:sz w:val="28"/>
          <w:szCs w:val="28"/>
        </w:rPr>
        <w:t>Respondent</w:t>
      </w:r>
    </w:p>
    <w:p w14:paraId="10C5017C" w14:textId="77777777" w:rsidR="006F0398" w:rsidRPr="001F3ACD" w:rsidRDefault="006F0398" w:rsidP="00D316F1">
      <w:pPr>
        <w:pStyle w:val="NoSpacing"/>
        <w:spacing w:line="276" w:lineRule="auto"/>
        <w:contextualSpacing/>
        <w:jc w:val="both"/>
        <w:rPr>
          <w:rFonts w:cstheme="minorHAnsi"/>
          <w:b/>
          <w:sz w:val="28"/>
          <w:szCs w:val="28"/>
        </w:rPr>
      </w:pPr>
    </w:p>
    <w:p w14:paraId="70D6BD7F" w14:textId="77777777" w:rsidR="006F0398" w:rsidRPr="001F3ACD" w:rsidRDefault="006F0398" w:rsidP="00D316F1">
      <w:pPr>
        <w:pStyle w:val="ListParagraph"/>
        <w:numPr>
          <w:ilvl w:val="0"/>
          <w:numId w:val="16"/>
        </w:numPr>
        <w:spacing w:after="0"/>
        <w:ind w:left="851" w:hanging="567"/>
        <w:jc w:val="both"/>
        <w:rPr>
          <w:rFonts w:cstheme="minorHAnsi"/>
          <w:b/>
          <w:sz w:val="28"/>
          <w:szCs w:val="28"/>
          <w:u w:val="single"/>
        </w:rPr>
      </w:pPr>
      <w:r w:rsidRPr="001F3ACD">
        <w:rPr>
          <w:rFonts w:cstheme="minorHAnsi"/>
          <w:b/>
          <w:sz w:val="28"/>
          <w:szCs w:val="28"/>
          <w:u w:val="single"/>
        </w:rPr>
        <w:t>BRIEF HISTORY</w:t>
      </w:r>
      <w:r w:rsidR="00B11E53" w:rsidRPr="001F3ACD">
        <w:rPr>
          <w:rFonts w:cstheme="minorHAnsi"/>
          <w:b/>
          <w:sz w:val="28"/>
          <w:szCs w:val="28"/>
          <w:u w:val="single"/>
        </w:rPr>
        <w:t>:</w:t>
      </w:r>
    </w:p>
    <w:p w14:paraId="5B8ECE3F" w14:textId="508BCB4F" w:rsidR="001D7124" w:rsidRPr="0041747A" w:rsidRDefault="00CF7374" w:rsidP="00D316F1">
      <w:pPr>
        <w:pStyle w:val="NoSpacing"/>
        <w:spacing w:line="276" w:lineRule="auto"/>
        <w:ind w:left="851" w:firstLine="589"/>
        <w:contextualSpacing/>
        <w:jc w:val="both"/>
        <w:rPr>
          <w:rFonts w:cstheme="minorHAnsi"/>
          <w:i/>
          <w:iCs/>
          <w:sz w:val="28"/>
          <w:szCs w:val="28"/>
        </w:rPr>
      </w:pPr>
      <w:r w:rsidRPr="00D32E9A">
        <w:rPr>
          <w:rFonts w:cstheme="minorHAnsi"/>
          <w:sz w:val="28"/>
          <w:szCs w:val="28"/>
        </w:rPr>
        <w:t>P</w:t>
      </w:r>
      <w:r w:rsidR="00D32E9A" w:rsidRPr="00D32E9A">
        <w:rPr>
          <w:rFonts w:cstheme="minorHAnsi"/>
          <w:sz w:val="28"/>
          <w:szCs w:val="28"/>
        </w:rPr>
        <w:t>etition against case No.: CF-143</w:t>
      </w:r>
      <w:r w:rsidRPr="00D32E9A">
        <w:rPr>
          <w:rFonts w:cstheme="minorHAnsi"/>
          <w:sz w:val="28"/>
          <w:szCs w:val="28"/>
        </w:rPr>
        <w:t xml:space="preserve">/2023 </w:t>
      </w:r>
      <w:r w:rsidRPr="00D32E9A">
        <w:rPr>
          <w:rFonts w:cstheme="minorHAnsi"/>
          <w:bCs/>
          <w:sz w:val="28"/>
          <w:szCs w:val="28"/>
        </w:rPr>
        <w:t xml:space="preserve">has been filed in the Forum </w:t>
      </w:r>
      <w:r w:rsidR="00D32E9A" w:rsidRPr="00D32E9A">
        <w:rPr>
          <w:rFonts w:cstheme="minorHAnsi"/>
          <w:bCs/>
          <w:sz w:val="28"/>
          <w:szCs w:val="28"/>
        </w:rPr>
        <w:t xml:space="preserve">as appeal against the decision dated 31.08.2023 of </w:t>
      </w:r>
      <w:r w:rsidR="00860332" w:rsidRPr="00D32E9A">
        <w:rPr>
          <w:rFonts w:cstheme="minorHAnsi"/>
          <w:bCs/>
          <w:sz w:val="28"/>
          <w:szCs w:val="28"/>
        </w:rPr>
        <w:t xml:space="preserve">Divisional CGRF </w:t>
      </w:r>
      <w:r w:rsidR="001D7124" w:rsidRPr="00D32E9A">
        <w:rPr>
          <w:rFonts w:cstheme="minorHAnsi"/>
          <w:bCs/>
          <w:sz w:val="28"/>
          <w:szCs w:val="28"/>
        </w:rPr>
        <w:t>City Cent</w:t>
      </w:r>
      <w:r w:rsidR="00860332">
        <w:rPr>
          <w:rFonts w:cstheme="minorHAnsi"/>
          <w:bCs/>
          <w:sz w:val="28"/>
          <w:szCs w:val="28"/>
        </w:rPr>
        <w:t>re</w:t>
      </w:r>
      <w:r w:rsidR="00D32E9A" w:rsidRPr="00D32E9A">
        <w:rPr>
          <w:rFonts w:cstheme="minorHAnsi"/>
          <w:bCs/>
          <w:sz w:val="28"/>
          <w:szCs w:val="28"/>
        </w:rPr>
        <w:t>,</w:t>
      </w:r>
      <w:r w:rsidR="00D32E9A" w:rsidRPr="00D32E9A">
        <w:rPr>
          <w:rFonts w:cstheme="minorHAnsi"/>
          <w:sz w:val="28"/>
          <w:szCs w:val="28"/>
        </w:rPr>
        <w:t xml:space="preserve"> PSPCL, Ludhiana</w:t>
      </w:r>
      <w:r w:rsidRPr="00D32E9A">
        <w:rPr>
          <w:rFonts w:cstheme="minorHAnsi"/>
          <w:sz w:val="28"/>
          <w:szCs w:val="28"/>
        </w:rPr>
        <w:t xml:space="preserve"> </w:t>
      </w:r>
      <w:r w:rsidRPr="00D32E9A">
        <w:rPr>
          <w:rFonts w:cstheme="minorHAnsi"/>
          <w:bCs/>
          <w:sz w:val="28"/>
          <w:szCs w:val="28"/>
        </w:rPr>
        <w:t xml:space="preserve">in the matter related to A/c no. </w:t>
      </w:r>
      <w:r w:rsidR="00D32E9A" w:rsidRPr="00D32E9A">
        <w:rPr>
          <w:rFonts w:cstheme="minorHAnsi"/>
          <w:bCs/>
          <w:sz w:val="28"/>
          <w:szCs w:val="28"/>
        </w:rPr>
        <w:t>3001578145</w:t>
      </w:r>
      <w:r w:rsidRPr="00D32E9A">
        <w:rPr>
          <w:rFonts w:cstheme="minorHAnsi"/>
          <w:bCs/>
          <w:sz w:val="28"/>
          <w:szCs w:val="28"/>
        </w:rPr>
        <w:t>, in the na</w:t>
      </w:r>
      <w:r w:rsidR="00371006" w:rsidRPr="00D32E9A">
        <w:rPr>
          <w:rFonts w:cstheme="minorHAnsi"/>
          <w:bCs/>
          <w:sz w:val="28"/>
          <w:szCs w:val="28"/>
        </w:rPr>
        <w:t xml:space="preserve">me of </w:t>
      </w:r>
      <w:r w:rsidR="00C91389" w:rsidRPr="00D32E9A">
        <w:rPr>
          <w:rFonts w:cstheme="minorHAnsi"/>
          <w:bCs/>
          <w:sz w:val="28"/>
          <w:szCs w:val="28"/>
        </w:rPr>
        <w:t xml:space="preserve">Sh. </w:t>
      </w:r>
      <w:r w:rsidR="00D32E9A" w:rsidRPr="00D32E9A">
        <w:rPr>
          <w:rFonts w:cstheme="minorHAnsi"/>
          <w:bCs/>
          <w:sz w:val="28"/>
          <w:szCs w:val="28"/>
        </w:rPr>
        <w:t xml:space="preserve">Mukesh </w:t>
      </w:r>
      <w:r w:rsidR="00D32E9A">
        <w:rPr>
          <w:rFonts w:cstheme="minorHAnsi"/>
          <w:bCs/>
          <w:sz w:val="28"/>
          <w:szCs w:val="28"/>
        </w:rPr>
        <w:t>Kapoor</w:t>
      </w:r>
      <w:r w:rsidR="00CC05FF" w:rsidRPr="00D32E9A">
        <w:rPr>
          <w:rFonts w:cstheme="minorHAnsi"/>
          <w:bCs/>
          <w:sz w:val="28"/>
          <w:szCs w:val="28"/>
        </w:rPr>
        <w:t>.</w:t>
      </w:r>
      <w:r w:rsidR="00C91389" w:rsidRPr="00D32E9A">
        <w:rPr>
          <w:rFonts w:cstheme="minorHAnsi"/>
          <w:bCs/>
          <w:sz w:val="28"/>
          <w:szCs w:val="28"/>
        </w:rPr>
        <w:t xml:space="preserve"> Petitioner is having </w:t>
      </w:r>
      <w:r w:rsidR="00D32E9A" w:rsidRPr="00D32E9A">
        <w:rPr>
          <w:rFonts w:cstheme="minorHAnsi"/>
          <w:bCs/>
          <w:sz w:val="28"/>
          <w:szCs w:val="28"/>
        </w:rPr>
        <w:t>NRS</w:t>
      </w:r>
      <w:r w:rsidRPr="00D32E9A">
        <w:rPr>
          <w:rFonts w:cstheme="minorHAnsi"/>
          <w:bCs/>
          <w:sz w:val="28"/>
          <w:szCs w:val="28"/>
        </w:rPr>
        <w:t xml:space="preserve"> connection with Sanctioned Load of </w:t>
      </w:r>
      <w:r w:rsidR="00D32E9A" w:rsidRPr="00D32E9A">
        <w:rPr>
          <w:rFonts w:cstheme="minorHAnsi"/>
          <w:bCs/>
          <w:sz w:val="28"/>
          <w:szCs w:val="28"/>
        </w:rPr>
        <w:t>5.00</w:t>
      </w:r>
      <w:r w:rsidR="004947C6" w:rsidRPr="00D32E9A">
        <w:rPr>
          <w:rFonts w:cstheme="minorHAnsi"/>
          <w:bCs/>
          <w:sz w:val="28"/>
          <w:szCs w:val="28"/>
        </w:rPr>
        <w:t xml:space="preserve"> </w:t>
      </w:r>
      <w:r w:rsidRPr="00D32E9A">
        <w:rPr>
          <w:rFonts w:cstheme="minorHAnsi"/>
          <w:bCs/>
          <w:sz w:val="28"/>
          <w:szCs w:val="28"/>
        </w:rPr>
        <w:t xml:space="preserve">KW under </w:t>
      </w:r>
      <w:r w:rsidR="004947C6" w:rsidRPr="00D32E9A">
        <w:rPr>
          <w:rFonts w:cstheme="minorHAnsi"/>
          <w:sz w:val="28"/>
          <w:szCs w:val="28"/>
        </w:rPr>
        <w:t>DS</w:t>
      </w:r>
      <w:r w:rsidRPr="00D32E9A">
        <w:rPr>
          <w:rFonts w:cstheme="minorHAnsi"/>
          <w:sz w:val="28"/>
          <w:szCs w:val="28"/>
        </w:rPr>
        <w:t xml:space="preserve"> </w:t>
      </w:r>
      <w:r w:rsidR="00D32E9A" w:rsidRPr="00D32E9A">
        <w:rPr>
          <w:rFonts w:cstheme="minorHAnsi"/>
          <w:sz w:val="28"/>
          <w:szCs w:val="28"/>
        </w:rPr>
        <w:t>City Centr</w:t>
      </w:r>
      <w:r w:rsidR="001A0EF4">
        <w:rPr>
          <w:rFonts w:cstheme="minorHAnsi"/>
          <w:sz w:val="28"/>
          <w:szCs w:val="28"/>
        </w:rPr>
        <w:t>e</w:t>
      </w:r>
      <w:r w:rsidRPr="00D32E9A">
        <w:rPr>
          <w:rFonts w:cstheme="minorHAnsi"/>
          <w:sz w:val="28"/>
          <w:szCs w:val="28"/>
        </w:rPr>
        <w:t xml:space="preserve"> Division, PSPCL,</w:t>
      </w:r>
      <w:r w:rsidR="00C91389" w:rsidRPr="00D32E9A">
        <w:rPr>
          <w:rFonts w:cstheme="minorHAnsi"/>
          <w:sz w:val="28"/>
          <w:szCs w:val="28"/>
        </w:rPr>
        <w:t xml:space="preserve"> </w:t>
      </w:r>
      <w:r w:rsidR="00D32E9A" w:rsidRPr="00D32E9A">
        <w:rPr>
          <w:rFonts w:cstheme="minorHAnsi"/>
          <w:sz w:val="28"/>
          <w:szCs w:val="28"/>
        </w:rPr>
        <w:t>Ludhiana</w:t>
      </w:r>
      <w:r w:rsidRPr="00D32E9A">
        <w:rPr>
          <w:rFonts w:cstheme="minorHAnsi"/>
          <w:sz w:val="28"/>
          <w:szCs w:val="28"/>
        </w:rPr>
        <w:t>.</w:t>
      </w:r>
      <w:r w:rsidR="00942C44">
        <w:rPr>
          <w:rFonts w:cstheme="minorHAnsi"/>
          <w:sz w:val="28"/>
          <w:szCs w:val="28"/>
        </w:rPr>
        <w:t xml:space="preserve"> Meter of the petitioner got defective and he was issued bills on D-code average basis for the period from 17.12.2021 to 12.06.2022. </w:t>
      </w:r>
      <w:r w:rsidR="0044098D" w:rsidRPr="00960A01">
        <w:rPr>
          <w:rFonts w:cstheme="minorHAnsi"/>
          <w:sz w:val="28"/>
          <w:szCs w:val="28"/>
        </w:rPr>
        <w:t>Meter of the petitioner</w:t>
      </w:r>
      <w:r w:rsidR="00942C44" w:rsidRPr="00960A01">
        <w:rPr>
          <w:rFonts w:cstheme="minorHAnsi"/>
          <w:sz w:val="28"/>
          <w:szCs w:val="28"/>
        </w:rPr>
        <w:t xml:space="preserve">, being defective, </w:t>
      </w:r>
      <w:r w:rsidR="0044098D" w:rsidRPr="00960A01">
        <w:rPr>
          <w:rFonts w:cstheme="minorHAnsi"/>
          <w:sz w:val="28"/>
          <w:szCs w:val="28"/>
        </w:rPr>
        <w:t>was changed vide MC</w:t>
      </w:r>
      <w:r w:rsidR="00A4220B" w:rsidRPr="00960A01">
        <w:rPr>
          <w:rFonts w:cstheme="minorHAnsi"/>
          <w:sz w:val="28"/>
          <w:szCs w:val="28"/>
        </w:rPr>
        <w:t xml:space="preserve">O no. </w:t>
      </w:r>
      <w:r w:rsidR="006B56B1" w:rsidRPr="00960A01">
        <w:rPr>
          <w:rFonts w:cstheme="minorHAnsi"/>
          <w:sz w:val="28"/>
          <w:szCs w:val="28"/>
        </w:rPr>
        <w:t>100017622661</w:t>
      </w:r>
      <w:r w:rsidR="00A4220B" w:rsidRPr="00960A01">
        <w:rPr>
          <w:rFonts w:cstheme="minorHAnsi"/>
          <w:sz w:val="28"/>
          <w:szCs w:val="28"/>
        </w:rPr>
        <w:t xml:space="preserve"> dated </w:t>
      </w:r>
      <w:r w:rsidR="006B56B1" w:rsidRPr="00960A01">
        <w:rPr>
          <w:rFonts w:cstheme="minorHAnsi"/>
          <w:sz w:val="28"/>
          <w:szCs w:val="28"/>
        </w:rPr>
        <w:t>07.05.2022</w:t>
      </w:r>
      <w:r w:rsidR="00A4220B" w:rsidRPr="00960A01">
        <w:rPr>
          <w:rFonts w:cstheme="minorHAnsi"/>
          <w:sz w:val="28"/>
          <w:szCs w:val="28"/>
        </w:rPr>
        <w:t xml:space="preserve"> effected on </w:t>
      </w:r>
      <w:r w:rsidR="006B56B1" w:rsidRPr="00960A01">
        <w:rPr>
          <w:rFonts w:cstheme="minorHAnsi"/>
          <w:sz w:val="28"/>
          <w:szCs w:val="28"/>
        </w:rPr>
        <w:t>13.06.2022</w:t>
      </w:r>
      <w:r w:rsidR="00850670" w:rsidRPr="00960A01">
        <w:rPr>
          <w:rFonts w:cstheme="minorHAnsi"/>
          <w:sz w:val="28"/>
          <w:szCs w:val="28"/>
        </w:rPr>
        <w:t xml:space="preserve">. Removed meter was checked in ME Lab vide challan </w:t>
      </w:r>
      <w:r w:rsidR="00850670" w:rsidRPr="00960A01">
        <w:rPr>
          <w:rFonts w:cstheme="minorHAnsi"/>
          <w:sz w:val="28"/>
          <w:szCs w:val="28"/>
        </w:rPr>
        <w:lastRenderedPageBreak/>
        <w:t xml:space="preserve">no. </w:t>
      </w:r>
      <w:r w:rsidR="006B56B1" w:rsidRPr="00960A01">
        <w:rPr>
          <w:rFonts w:cstheme="minorHAnsi"/>
          <w:sz w:val="28"/>
          <w:szCs w:val="28"/>
        </w:rPr>
        <w:t>988</w:t>
      </w:r>
      <w:r w:rsidR="00850670" w:rsidRPr="00960A01">
        <w:rPr>
          <w:rFonts w:cstheme="minorHAnsi"/>
          <w:sz w:val="28"/>
          <w:szCs w:val="28"/>
        </w:rPr>
        <w:t xml:space="preserve"> dated </w:t>
      </w:r>
      <w:r w:rsidR="006B56B1" w:rsidRPr="00960A01">
        <w:rPr>
          <w:rFonts w:cstheme="minorHAnsi"/>
          <w:sz w:val="28"/>
          <w:szCs w:val="28"/>
        </w:rPr>
        <w:t>22.06.2022</w:t>
      </w:r>
      <w:r w:rsidR="00D3724C" w:rsidRPr="00960A01">
        <w:rPr>
          <w:rFonts w:cstheme="minorHAnsi"/>
          <w:sz w:val="28"/>
          <w:szCs w:val="28"/>
        </w:rPr>
        <w:t xml:space="preserve"> </w:t>
      </w:r>
      <w:r w:rsidR="00850670" w:rsidRPr="00960A01">
        <w:rPr>
          <w:rFonts w:cstheme="minorHAnsi"/>
          <w:sz w:val="28"/>
          <w:szCs w:val="28"/>
        </w:rPr>
        <w:t>wherein</w:t>
      </w:r>
      <w:r w:rsidR="00942C44" w:rsidRPr="00960A01">
        <w:rPr>
          <w:rFonts w:cstheme="minorHAnsi"/>
          <w:sz w:val="28"/>
          <w:szCs w:val="28"/>
        </w:rPr>
        <w:t xml:space="preserve"> reading of the meter was verified as 23587 KWH</w:t>
      </w:r>
      <w:r w:rsidR="00850670" w:rsidRPr="00960A01">
        <w:rPr>
          <w:rFonts w:cstheme="minorHAnsi"/>
          <w:sz w:val="28"/>
          <w:szCs w:val="28"/>
        </w:rPr>
        <w:t>.</w:t>
      </w:r>
      <w:r w:rsidR="00942C44" w:rsidRPr="00960A01">
        <w:rPr>
          <w:rFonts w:cstheme="minorHAnsi"/>
          <w:sz w:val="28"/>
          <w:szCs w:val="28"/>
        </w:rPr>
        <w:t xml:space="preserve"> </w:t>
      </w:r>
      <w:r w:rsidR="00C214BA">
        <w:rPr>
          <w:rFonts w:cstheme="minorHAnsi"/>
          <w:sz w:val="28"/>
          <w:szCs w:val="28"/>
        </w:rPr>
        <w:t xml:space="preserve">The meter was accepted as defective. </w:t>
      </w:r>
      <w:r w:rsidR="000F7C32">
        <w:rPr>
          <w:rFonts w:cstheme="minorHAnsi"/>
          <w:sz w:val="28"/>
          <w:szCs w:val="28"/>
        </w:rPr>
        <w:t xml:space="preserve">IA Party Janta Nagar (camp at City Centre </w:t>
      </w:r>
      <w:proofErr w:type="spellStart"/>
      <w:r w:rsidR="000F7C32">
        <w:rPr>
          <w:rFonts w:cstheme="minorHAnsi"/>
          <w:sz w:val="28"/>
          <w:szCs w:val="28"/>
        </w:rPr>
        <w:t>Divn</w:t>
      </w:r>
      <w:proofErr w:type="spellEnd"/>
      <w:r w:rsidR="000F7C32">
        <w:rPr>
          <w:rFonts w:cstheme="minorHAnsi"/>
          <w:sz w:val="28"/>
          <w:szCs w:val="28"/>
        </w:rPr>
        <w:t xml:space="preserve">.) </w:t>
      </w:r>
      <w:r w:rsidR="007C06E8">
        <w:rPr>
          <w:rFonts w:cstheme="minorHAnsi"/>
          <w:sz w:val="28"/>
          <w:szCs w:val="28"/>
        </w:rPr>
        <w:t xml:space="preserve">while checking the accounts of the petitioner pointed out </w:t>
      </w:r>
      <w:r w:rsidR="00C37EC5">
        <w:rPr>
          <w:rFonts w:cstheme="minorHAnsi"/>
          <w:sz w:val="28"/>
          <w:szCs w:val="28"/>
        </w:rPr>
        <w:t>short assessment</w:t>
      </w:r>
      <w:r w:rsidR="0041747A">
        <w:rPr>
          <w:rFonts w:cstheme="minorHAnsi"/>
          <w:sz w:val="28"/>
          <w:szCs w:val="28"/>
        </w:rPr>
        <w:t xml:space="preserve"> </w:t>
      </w:r>
      <w:r w:rsidR="000F7C32">
        <w:rPr>
          <w:rFonts w:cstheme="minorHAnsi"/>
          <w:sz w:val="28"/>
          <w:szCs w:val="28"/>
        </w:rPr>
        <w:t>vide HM no. 187 dated 10.02.2023</w:t>
      </w:r>
      <w:r w:rsidR="007C06E8">
        <w:rPr>
          <w:rFonts w:cstheme="minorHAnsi"/>
          <w:sz w:val="28"/>
          <w:szCs w:val="28"/>
        </w:rPr>
        <w:t xml:space="preserve"> for the </w:t>
      </w:r>
      <w:r w:rsidR="00C37EC5">
        <w:rPr>
          <w:rFonts w:cstheme="minorHAnsi"/>
          <w:sz w:val="28"/>
          <w:szCs w:val="28"/>
        </w:rPr>
        <w:t>period from</w:t>
      </w:r>
      <w:r w:rsidR="000F7C32">
        <w:rPr>
          <w:rFonts w:cstheme="minorHAnsi"/>
          <w:sz w:val="28"/>
          <w:szCs w:val="28"/>
        </w:rPr>
        <w:t xml:space="preserve"> 14.06.2021 to 16.12.2021 and </w:t>
      </w:r>
      <w:r w:rsidR="00C37EC5">
        <w:rPr>
          <w:rFonts w:cstheme="minorHAnsi"/>
          <w:sz w:val="28"/>
          <w:szCs w:val="28"/>
        </w:rPr>
        <w:t xml:space="preserve">accordingly </w:t>
      </w:r>
      <w:r w:rsidR="00C37EC5" w:rsidRPr="000F7C32">
        <w:rPr>
          <w:rFonts w:cstheme="minorHAnsi"/>
          <w:sz w:val="28"/>
          <w:szCs w:val="28"/>
        </w:rPr>
        <w:t>AEE</w:t>
      </w:r>
      <w:r w:rsidR="000F7C32">
        <w:rPr>
          <w:rFonts w:cstheme="minorHAnsi"/>
          <w:sz w:val="28"/>
          <w:szCs w:val="28"/>
        </w:rPr>
        <w:t>/</w:t>
      </w:r>
      <w:r w:rsidR="00960A01" w:rsidRPr="00647502">
        <w:rPr>
          <w:rFonts w:cstheme="minorHAnsi"/>
          <w:sz w:val="28"/>
          <w:szCs w:val="28"/>
        </w:rPr>
        <w:t>Comm., City Centr</w:t>
      </w:r>
      <w:r w:rsidR="000F7C32">
        <w:rPr>
          <w:rFonts w:cstheme="minorHAnsi"/>
          <w:sz w:val="28"/>
          <w:szCs w:val="28"/>
        </w:rPr>
        <w:t>e</w:t>
      </w:r>
      <w:r w:rsidR="00960A01" w:rsidRPr="00647502">
        <w:rPr>
          <w:rFonts w:cstheme="minorHAnsi"/>
          <w:sz w:val="28"/>
          <w:szCs w:val="28"/>
        </w:rPr>
        <w:t xml:space="preserve"> Division </w:t>
      </w:r>
      <w:r w:rsidR="000F7C32">
        <w:rPr>
          <w:rFonts w:cstheme="minorHAnsi"/>
          <w:sz w:val="28"/>
          <w:szCs w:val="28"/>
        </w:rPr>
        <w:t xml:space="preserve">charged this amount in </w:t>
      </w:r>
      <w:r w:rsidR="007C06E8">
        <w:rPr>
          <w:rFonts w:cstheme="minorHAnsi"/>
          <w:sz w:val="28"/>
          <w:szCs w:val="28"/>
        </w:rPr>
        <w:t>the</w:t>
      </w:r>
      <w:r w:rsidR="000F7C32">
        <w:rPr>
          <w:rFonts w:cstheme="minorHAnsi"/>
          <w:sz w:val="28"/>
          <w:szCs w:val="28"/>
        </w:rPr>
        <w:t xml:space="preserve"> bill issued on dated 14.04.2023</w:t>
      </w:r>
      <w:r w:rsidR="00647502" w:rsidRPr="00647502">
        <w:rPr>
          <w:rFonts w:cstheme="minorHAnsi"/>
          <w:sz w:val="28"/>
          <w:szCs w:val="28"/>
        </w:rPr>
        <w:t xml:space="preserve">. </w:t>
      </w:r>
      <w:r w:rsidR="001D7124" w:rsidRPr="00647502">
        <w:rPr>
          <w:rFonts w:cstheme="minorHAnsi"/>
          <w:sz w:val="28"/>
          <w:szCs w:val="28"/>
        </w:rPr>
        <w:t xml:space="preserve">Petitioner did not agree to this amount and filed a case in </w:t>
      </w:r>
      <w:r w:rsidR="002F28C1" w:rsidRPr="00647502">
        <w:rPr>
          <w:rFonts w:cstheme="minorHAnsi"/>
          <w:sz w:val="28"/>
          <w:szCs w:val="28"/>
        </w:rPr>
        <w:t xml:space="preserve">Divisional CGRF </w:t>
      </w:r>
      <w:r w:rsidR="001D7124" w:rsidRPr="00647502">
        <w:rPr>
          <w:rFonts w:cstheme="minorHAnsi"/>
          <w:sz w:val="28"/>
          <w:szCs w:val="28"/>
        </w:rPr>
        <w:t>City Centr</w:t>
      </w:r>
      <w:r w:rsidR="002F28C1">
        <w:rPr>
          <w:rFonts w:cstheme="minorHAnsi"/>
          <w:sz w:val="28"/>
          <w:szCs w:val="28"/>
        </w:rPr>
        <w:t>e</w:t>
      </w:r>
      <w:r w:rsidR="001D7124" w:rsidRPr="00647502">
        <w:rPr>
          <w:rFonts w:cstheme="minorHAnsi"/>
          <w:sz w:val="28"/>
          <w:szCs w:val="28"/>
        </w:rPr>
        <w:t>, PSPCL, Ludhiana</w:t>
      </w:r>
      <w:r w:rsidR="002F28C1">
        <w:rPr>
          <w:rFonts w:cstheme="minorHAnsi"/>
          <w:sz w:val="28"/>
          <w:szCs w:val="28"/>
        </w:rPr>
        <w:t xml:space="preserve">. </w:t>
      </w:r>
      <w:r w:rsidR="001D7124">
        <w:rPr>
          <w:rFonts w:cstheme="minorHAnsi"/>
          <w:sz w:val="28"/>
          <w:szCs w:val="28"/>
        </w:rPr>
        <w:t xml:space="preserve"> </w:t>
      </w:r>
      <w:r w:rsidR="002F28C1" w:rsidRPr="00647502">
        <w:rPr>
          <w:rFonts w:cstheme="minorHAnsi"/>
          <w:sz w:val="28"/>
          <w:szCs w:val="28"/>
        </w:rPr>
        <w:t>Divisional CGRF City Centr</w:t>
      </w:r>
      <w:r w:rsidR="002F28C1">
        <w:rPr>
          <w:rFonts w:cstheme="minorHAnsi"/>
          <w:sz w:val="28"/>
          <w:szCs w:val="28"/>
        </w:rPr>
        <w:t>e</w:t>
      </w:r>
      <w:r w:rsidR="002F28C1" w:rsidRPr="00647502">
        <w:rPr>
          <w:rFonts w:cstheme="minorHAnsi"/>
          <w:sz w:val="28"/>
          <w:szCs w:val="28"/>
        </w:rPr>
        <w:t xml:space="preserve">, </w:t>
      </w:r>
      <w:r w:rsidR="00C214BA">
        <w:rPr>
          <w:rFonts w:cstheme="minorHAnsi"/>
          <w:sz w:val="28"/>
          <w:szCs w:val="28"/>
        </w:rPr>
        <w:t>in hearing dated 31.08.2023</w:t>
      </w:r>
      <w:r w:rsidR="001D7124">
        <w:rPr>
          <w:rFonts w:cstheme="minorHAnsi"/>
          <w:sz w:val="28"/>
          <w:szCs w:val="28"/>
        </w:rPr>
        <w:t xml:space="preserve"> </w:t>
      </w:r>
      <w:r w:rsidR="002F28C1">
        <w:rPr>
          <w:rFonts w:cstheme="minorHAnsi"/>
          <w:sz w:val="28"/>
          <w:szCs w:val="28"/>
        </w:rPr>
        <w:t>decided that amount is correct &amp; recoverable</w:t>
      </w:r>
    </w:p>
    <w:p w14:paraId="108B27EC" w14:textId="77E82C6F" w:rsidR="00CF7374" w:rsidRPr="003207AA" w:rsidRDefault="00647502" w:rsidP="00D316F1">
      <w:pPr>
        <w:pStyle w:val="NoSpacing"/>
        <w:spacing w:line="276" w:lineRule="auto"/>
        <w:ind w:left="851" w:firstLine="589"/>
        <w:contextualSpacing/>
        <w:jc w:val="both"/>
        <w:rPr>
          <w:rFonts w:cstheme="minorHAnsi"/>
          <w:bCs/>
          <w:sz w:val="28"/>
          <w:szCs w:val="28"/>
        </w:rPr>
      </w:pPr>
      <w:r>
        <w:rPr>
          <w:rFonts w:cstheme="minorHAnsi"/>
          <w:sz w:val="28"/>
          <w:szCs w:val="28"/>
        </w:rPr>
        <w:t xml:space="preserve">In accordance with above decision, </w:t>
      </w:r>
      <w:r w:rsidRPr="00647502">
        <w:rPr>
          <w:rFonts w:cstheme="minorHAnsi"/>
          <w:sz w:val="28"/>
          <w:szCs w:val="28"/>
        </w:rPr>
        <w:t>AEE</w:t>
      </w:r>
      <w:r w:rsidR="0041747A">
        <w:rPr>
          <w:rFonts w:cstheme="minorHAnsi"/>
          <w:sz w:val="28"/>
          <w:szCs w:val="28"/>
        </w:rPr>
        <w:t>/</w:t>
      </w:r>
      <w:r w:rsidRPr="00647502">
        <w:rPr>
          <w:rFonts w:cstheme="minorHAnsi"/>
          <w:sz w:val="28"/>
          <w:szCs w:val="28"/>
        </w:rPr>
        <w:t>Comm., City Centr</w:t>
      </w:r>
      <w:r w:rsidR="0041747A">
        <w:rPr>
          <w:rFonts w:cstheme="minorHAnsi"/>
          <w:sz w:val="28"/>
          <w:szCs w:val="28"/>
        </w:rPr>
        <w:t>e</w:t>
      </w:r>
      <w:r w:rsidRPr="00647502">
        <w:rPr>
          <w:rFonts w:cstheme="minorHAnsi"/>
          <w:sz w:val="28"/>
          <w:szCs w:val="28"/>
        </w:rPr>
        <w:t xml:space="preserve"> Division</w:t>
      </w:r>
      <w:r>
        <w:rPr>
          <w:rFonts w:cstheme="minorHAnsi"/>
          <w:sz w:val="28"/>
          <w:szCs w:val="28"/>
        </w:rPr>
        <w:t xml:space="preserve"> issued notice to petitioner vide his office Memo no. 4082 dated 12.10.2023 directing him to deposit an amount of Rs. 29157/- within seven days. </w:t>
      </w:r>
      <w:r w:rsidR="00BB6526" w:rsidRPr="003207AA">
        <w:rPr>
          <w:rFonts w:cstheme="minorHAnsi"/>
          <w:sz w:val="28"/>
          <w:szCs w:val="28"/>
        </w:rPr>
        <w:t>Petitioner did not agree</w:t>
      </w:r>
      <w:r w:rsidR="003207AA" w:rsidRPr="003207AA">
        <w:rPr>
          <w:rFonts w:cstheme="minorHAnsi"/>
          <w:sz w:val="28"/>
          <w:szCs w:val="28"/>
        </w:rPr>
        <w:t xml:space="preserve"> to this decision of </w:t>
      </w:r>
      <w:r w:rsidR="0041747A" w:rsidRPr="003207AA">
        <w:rPr>
          <w:rFonts w:cstheme="minorHAnsi"/>
          <w:sz w:val="28"/>
          <w:szCs w:val="28"/>
        </w:rPr>
        <w:t xml:space="preserve">Divisional CGRF </w:t>
      </w:r>
      <w:r w:rsidR="003207AA" w:rsidRPr="003207AA">
        <w:rPr>
          <w:rFonts w:cstheme="minorHAnsi"/>
          <w:sz w:val="28"/>
          <w:szCs w:val="28"/>
        </w:rPr>
        <w:t>City Centr</w:t>
      </w:r>
      <w:r w:rsidR="0041747A">
        <w:rPr>
          <w:rFonts w:cstheme="minorHAnsi"/>
          <w:sz w:val="28"/>
          <w:szCs w:val="28"/>
        </w:rPr>
        <w:t>e division, PSPCL, Ludhiana</w:t>
      </w:r>
      <w:r w:rsidR="003207AA" w:rsidRPr="003207AA">
        <w:rPr>
          <w:rFonts w:cstheme="minorHAnsi"/>
          <w:sz w:val="28"/>
          <w:szCs w:val="28"/>
        </w:rPr>
        <w:t xml:space="preserve"> and filed appeal</w:t>
      </w:r>
      <w:r w:rsidR="00BB6526" w:rsidRPr="003207AA">
        <w:rPr>
          <w:rFonts w:cstheme="minorHAnsi"/>
          <w:sz w:val="28"/>
          <w:szCs w:val="28"/>
        </w:rPr>
        <w:t xml:space="preserve"> in Corporate CGRF, Ludhiana.</w:t>
      </w:r>
      <w:r w:rsidR="00E43CEE" w:rsidRPr="003207AA">
        <w:rPr>
          <w:rFonts w:cstheme="minorHAnsi"/>
          <w:sz w:val="28"/>
          <w:szCs w:val="28"/>
        </w:rPr>
        <w:t xml:space="preserve"> </w:t>
      </w:r>
      <w:r w:rsidR="00CF7374" w:rsidRPr="003207AA">
        <w:rPr>
          <w:rFonts w:cstheme="minorHAnsi"/>
          <w:bCs/>
          <w:sz w:val="28"/>
          <w:szCs w:val="28"/>
        </w:rPr>
        <w:t xml:space="preserve">Forum heard the case in its proceedings dated </w:t>
      </w:r>
      <w:r w:rsidR="003207AA" w:rsidRPr="003207AA">
        <w:rPr>
          <w:rFonts w:cstheme="minorHAnsi"/>
          <w:bCs/>
          <w:sz w:val="28"/>
          <w:szCs w:val="28"/>
        </w:rPr>
        <w:t>07.11</w:t>
      </w:r>
      <w:r w:rsidR="00F73D53" w:rsidRPr="003207AA">
        <w:rPr>
          <w:rFonts w:cstheme="minorHAnsi"/>
          <w:bCs/>
          <w:sz w:val="28"/>
          <w:szCs w:val="28"/>
        </w:rPr>
        <w:t>.2023</w:t>
      </w:r>
      <w:r w:rsidR="00CF7374" w:rsidRPr="003207AA">
        <w:rPr>
          <w:rFonts w:cstheme="minorHAnsi"/>
          <w:bCs/>
          <w:sz w:val="28"/>
          <w:szCs w:val="28"/>
        </w:rPr>
        <w:t xml:space="preserve"> and finally on </w:t>
      </w:r>
      <w:r w:rsidR="003207AA" w:rsidRPr="003207AA">
        <w:rPr>
          <w:rFonts w:cstheme="minorHAnsi"/>
          <w:bCs/>
          <w:sz w:val="28"/>
          <w:szCs w:val="28"/>
        </w:rPr>
        <w:t>15</w:t>
      </w:r>
      <w:r w:rsidR="00E84E09" w:rsidRPr="003207AA">
        <w:rPr>
          <w:rFonts w:cstheme="minorHAnsi"/>
          <w:bCs/>
          <w:sz w:val="28"/>
          <w:szCs w:val="28"/>
        </w:rPr>
        <w:t>.11</w:t>
      </w:r>
      <w:r w:rsidR="00CF7374" w:rsidRPr="003207AA">
        <w:rPr>
          <w:rFonts w:cstheme="minorHAnsi"/>
          <w:bCs/>
          <w:sz w:val="28"/>
          <w:szCs w:val="28"/>
        </w:rPr>
        <w:t>.2023, when the case was closed for passing speaking orders.</w:t>
      </w:r>
    </w:p>
    <w:p w14:paraId="458744D4" w14:textId="77777777" w:rsidR="008B7920" w:rsidRPr="003207AA" w:rsidRDefault="008B7920" w:rsidP="00D316F1">
      <w:pPr>
        <w:pStyle w:val="NoSpacing"/>
        <w:spacing w:line="276" w:lineRule="auto"/>
        <w:contextualSpacing/>
        <w:jc w:val="both"/>
        <w:rPr>
          <w:rFonts w:cstheme="minorHAnsi"/>
          <w:bCs/>
          <w:sz w:val="28"/>
          <w:szCs w:val="28"/>
        </w:rPr>
      </w:pPr>
    </w:p>
    <w:p w14:paraId="7168466A" w14:textId="77777777" w:rsidR="008B7920" w:rsidRPr="003207AA" w:rsidRDefault="008B7920" w:rsidP="00D316F1">
      <w:pPr>
        <w:pStyle w:val="ListParagraph"/>
        <w:numPr>
          <w:ilvl w:val="0"/>
          <w:numId w:val="16"/>
        </w:numPr>
        <w:ind w:left="851" w:hanging="567"/>
        <w:jc w:val="both"/>
        <w:rPr>
          <w:rFonts w:cstheme="minorHAnsi"/>
          <w:b/>
          <w:i/>
          <w:sz w:val="28"/>
          <w:szCs w:val="28"/>
          <w:u w:val="single"/>
        </w:rPr>
      </w:pPr>
      <w:r w:rsidRPr="003207AA">
        <w:rPr>
          <w:rFonts w:cstheme="minorHAnsi"/>
          <w:b/>
          <w:i/>
          <w:sz w:val="28"/>
          <w:szCs w:val="28"/>
          <w:u w:val="single"/>
        </w:rPr>
        <w:t>PROCEEDINGS:</w:t>
      </w:r>
    </w:p>
    <w:p w14:paraId="486242B3" w14:textId="77777777" w:rsidR="00520BCE" w:rsidRPr="003207AA" w:rsidRDefault="00520BCE" w:rsidP="00D316F1">
      <w:pPr>
        <w:pStyle w:val="ListParagraph"/>
        <w:spacing w:after="0"/>
        <w:ind w:left="851"/>
        <w:jc w:val="both"/>
        <w:rPr>
          <w:rFonts w:cstheme="minorHAnsi"/>
          <w:b/>
          <w:i/>
          <w:iCs/>
          <w:sz w:val="28"/>
          <w:szCs w:val="28"/>
          <w:u w:val="single"/>
        </w:rPr>
      </w:pPr>
      <w:r w:rsidRPr="003207AA">
        <w:rPr>
          <w:rFonts w:cstheme="minorHAnsi"/>
          <w:b/>
          <w:i/>
          <w:iCs/>
          <w:sz w:val="28"/>
          <w:szCs w:val="28"/>
          <w:u w:val="single"/>
        </w:rPr>
        <w:t xml:space="preserve">Proceedings dated: </w:t>
      </w:r>
      <w:r w:rsidR="003207AA" w:rsidRPr="003207AA">
        <w:rPr>
          <w:rFonts w:cstheme="minorHAnsi"/>
          <w:b/>
          <w:i/>
          <w:iCs/>
          <w:sz w:val="28"/>
          <w:szCs w:val="28"/>
          <w:u w:val="single"/>
        </w:rPr>
        <w:t>07.11</w:t>
      </w:r>
      <w:r w:rsidRPr="003207AA">
        <w:rPr>
          <w:rFonts w:cstheme="minorHAnsi"/>
          <w:b/>
          <w:i/>
          <w:iCs/>
          <w:sz w:val="28"/>
          <w:szCs w:val="28"/>
          <w:u w:val="single"/>
        </w:rPr>
        <w:t>.2023</w:t>
      </w:r>
    </w:p>
    <w:p w14:paraId="7CA59FF8" w14:textId="4B0C66FC" w:rsidR="006A1DD9" w:rsidRPr="00344C98" w:rsidRDefault="006A1DD9" w:rsidP="00D316F1">
      <w:pPr>
        <w:spacing w:after="0"/>
        <w:ind w:left="851" w:firstLine="567"/>
        <w:contextualSpacing/>
        <w:jc w:val="both"/>
        <w:rPr>
          <w:rFonts w:cstheme="minorHAnsi"/>
          <w:i/>
          <w:sz w:val="25"/>
          <w:szCs w:val="25"/>
        </w:rPr>
      </w:pPr>
      <w:r w:rsidRPr="00344C98">
        <w:rPr>
          <w:rFonts w:cstheme="minorHAnsi"/>
          <w:i/>
          <w:sz w:val="25"/>
          <w:szCs w:val="25"/>
        </w:rPr>
        <w:t>The petition has been placed before the Forum for admission. After considering the averments made in the petition, the petition is admitted. Notice be issued to ASE/Sr.</w:t>
      </w:r>
      <w:r w:rsidR="0041747A" w:rsidRPr="00344C98">
        <w:rPr>
          <w:rFonts w:cstheme="minorHAnsi"/>
          <w:i/>
          <w:sz w:val="25"/>
          <w:szCs w:val="25"/>
        </w:rPr>
        <w:t xml:space="preserve"> </w:t>
      </w:r>
      <w:r w:rsidRPr="00344C98">
        <w:rPr>
          <w:rFonts w:cstheme="minorHAnsi"/>
          <w:i/>
          <w:sz w:val="25"/>
          <w:szCs w:val="25"/>
        </w:rPr>
        <w:t xml:space="preserve">Xen/Op. City Central, Ludhiana (Respondent) along with copy of petition as </w:t>
      </w:r>
      <w:r w:rsidR="0041747A" w:rsidRPr="00344C98">
        <w:rPr>
          <w:rFonts w:cstheme="minorHAnsi"/>
          <w:i/>
          <w:sz w:val="25"/>
          <w:szCs w:val="25"/>
        </w:rPr>
        <w:t>follows: -</w:t>
      </w:r>
      <w:r w:rsidRPr="00344C98">
        <w:rPr>
          <w:rFonts w:cstheme="minorHAnsi"/>
          <w:i/>
          <w:sz w:val="25"/>
          <w:szCs w:val="25"/>
        </w:rPr>
        <w:t xml:space="preserve"> </w:t>
      </w:r>
    </w:p>
    <w:p w14:paraId="78F6F037" w14:textId="77777777" w:rsidR="006A1DD9" w:rsidRPr="00344C98" w:rsidRDefault="006A1DD9" w:rsidP="00D316F1">
      <w:pPr>
        <w:pStyle w:val="ListParagraph"/>
        <w:numPr>
          <w:ilvl w:val="0"/>
          <w:numId w:val="21"/>
        </w:numPr>
        <w:spacing w:after="160" w:line="254" w:lineRule="auto"/>
        <w:ind w:left="1134" w:hanging="283"/>
        <w:jc w:val="both"/>
        <w:rPr>
          <w:rFonts w:cstheme="minorHAnsi"/>
          <w:i/>
          <w:sz w:val="25"/>
          <w:szCs w:val="25"/>
        </w:rPr>
      </w:pPr>
      <w:r w:rsidRPr="00344C98">
        <w:rPr>
          <w:rFonts w:cstheme="minorHAnsi"/>
          <w:i/>
          <w:sz w:val="25"/>
          <w:szCs w:val="25"/>
        </w:rPr>
        <w:t>Respondent will check/verify the amount of Rs. 25087/- charged as per Audit half margin no. 187 dated 10.02.2023.</w:t>
      </w:r>
    </w:p>
    <w:p w14:paraId="346A6963" w14:textId="60D3FB9D" w:rsidR="006A1DD9" w:rsidRPr="00344C98" w:rsidRDefault="006A1DD9" w:rsidP="00D316F1">
      <w:pPr>
        <w:pStyle w:val="ListParagraph"/>
        <w:numPr>
          <w:ilvl w:val="0"/>
          <w:numId w:val="21"/>
        </w:numPr>
        <w:spacing w:after="0" w:line="256" w:lineRule="auto"/>
        <w:ind w:left="1134" w:hanging="283"/>
        <w:jc w:val="both"/>
        <w:rPr>
          <w:rFonts w:cstheme="minorHAnsi"/>
          <w:i/>
          <w:sz w:val="25"/>
          <w:szCs w:val="25"/>
        </w:rPr>
      </w:pPr>
      <w:r w:rsidRPr="00344C98">
        <w:rPr>
          <w:rFonts w:cstheme="minorHAnsi"/>
          <w:i/>
          <w:sz w:val="25"/>
          <w:szCs w:val="25"/>
        </w:rPr>
        <w:t xml:space="preserve">Respondent shall submit five copies of the following record/documents to the </w:t>
      </w:r>
      <w:r w:rsidR="0041747A" w:rsidRPr="00344C98">
        <w:rPr>
          <w:rFonts w:cstheme="minorHAnsi"/>
          <w:i/>
          <w:sz w:val="25"/>
          <w:szCs w:val="25"/>
        </w:rPr>
        <w:t>Forum: -</w:t>
      </w:r>
      <w:r w:rsidRPr="00344C98">
        <w:rPr>
          <w:rFonts w:cstheme="minorHAnsi"/>
          <w:i/>
          <w:sz w:val="25"/>
          <w:szCs w:val="25"/>
        </w:rPr>
        <w:t xml:space="preserve"> </w:t>
      </w:r>
    </w:p>
    <w:p w14:paraId="7159DB18" w14:textId="2C77F29D" w:rsidR="006A1DD9" w:rsidRPr="00344C98" w:rsidRDefault="006A1DD9" w:rsidP="00D316F1">
      <w:pPr>
        <w:pStyle w:val="ListParagraph"/>
        <w:numPr>
          <w:ilvl w:val="1"/>
          <w:numId w:val="21"/>
        </w:numPr>
        <w:spacing w:after="160"/>
        <w:ind w:left="1418" w:hanging="283"/>
        <w:jc w:val="both"/>
        <w:rPr>
          <w:rFonts w:cstheme="minorHAnsi"/>
          <w:i/>
          <w:sz w:val="25"/>
          <w:szCs w:val="25"/>
        </w:rPr>
      </w:pPr>
      <w:r w:rsidRPr="00344C98">
        <w:rPr>
          <w:rFonts w:cstheme="minorHAnsi"/>
          <w:i/>
          <w:sz w:val="25"/>
          <w:szCs w:val="25"/>
        </w:rPr>
        <w:t xml:space="preserve">point-wise/para-wise reply to the petition in form of hard copy &amp; soft copy (in word format) through </w:t>
      </w:r>
      <w:r w:rsidR="0041747A" w:rsidRPr="00344C98">
        <w:rPr>
          <w:rFonts w:cstheme="minorHAnsi"/>
          <w:i/>
          <w:sz w:val="25"/>
          <w:szCs w:val="25"/>
        </w:rPr>
        <w:t>email</w:t>
      </w:r>
      <w:r w:rsidRPr="00344C98">
        <w:rPr>
          <w:rFonts w:cstheme="minorHAnsi"/>
          <w:i/>
          <w:sz w:val="25"/>
          <w:szCs w:val="25"/>
        </w:rPr>
        <w:t xml:space="preserve"> at </w:t>
      </w:r>
      <w:hyperlink r:id="rId8" w:history="1">
        <w:r w:rsidRPr="00344C98">
          <w:rPr>
            <w:rFonts w:cstheme="minorHAnsi"/>
            <w:i/>
            <w:sz w:val="25"/>
            <w:szCs w:val="25"/>
          </w:rPr>
          <w:t>secy.cgrfldh@gmail.com</w:t>
        </w:r>
      </w:hyperlink>
    </w:p>
    <w:p w14:paraId="1F3729A6" w14:textId="77777777" w:rsidR="006A1DD9" w:rsidRPr="00344C98" w:rsidRDefault="006A1DD9" w:rsidP="00D316F1">
      <w:pPr>
        <w:pStyle w:val="ListParagraph"/>
        <w:numPr>
          <w:ilvl w:val="1"/>
          <w:numId w:val="21"/>
        </w:numPr>
        <w:spacing w:after="160" w:line="254" w:lineRule="auto"/>
        <w:ind w:left="1418" w:hanging="283"/>
        <w:jc w:val="both"/>
        <w:rPr>
          <w:rFonts w:cstheme="minorHAnsi"/>
          <w:i/>
          <w:sz w:val="25"/>
          <w:szCs w:val="25"/>
        </w:rPr>
      </w:pPr>
      <w:r w:rsidRPr="00344C98">
        <w:rPr>
          <w:rFonts w:cstheme="minorHAnsi"/>
          <w:i/>
          <w:sz w:val="25"/>
          <w:szCs w:val="25"/>
        </w:rPr>
        <w:t>copy of audit half margin no. 187 dated 10.02.2023.</w:t>
      </w:r>
    </w:p>
    <w:p w14:paraId="22457795" w14:textId="77777777" w:rsidR="006A1DD9" w:rsidRPr="00344C98" w:rsidRDefault="006A1DD9" w:rsidP="00D316F1">
      <w:pPr>
        <w:pStyle w:val="ListParagraph"/>
        <w:numPr>
          <w:ilvl w:val="1"/>
          <w:numId w:val="21"/>
        </w:numPr>
        <w:spacing w:after="160" w:line="254" w:lineRule="auto"/>
        <w:ind w:left="1418" w:hanging="283"/>
        <w:jc w:val="both"/>
        <w:rPr>
          <w:rFonts w:cstheme="minorHAnsi"/>
          <w:i/>
          <w:sz w:val="25"/>
          <w:szCs w:val="25"/>
        </w:rPr>
      </w:pPr>
      <w:r w:rsidRPr="00344C98">
        <w:rPr>
          <w:rFonts w:cstheme="minorHAnsi"/>
          <w:i/>
          <w:sz w:val="25"/>
          <w:szCs w:val="25"/>
        </w:rPr>
        <w:t xml:space="preserve">copy of decision of Divisional Forum along with its case file. </w:t>
      </w:r>
    </w:p>
    <w:p w14:paraId="5E096465" w14:textId="77777777" w:rsidR="006A1DD9" w:rsidRPr="00344C98" w:rsidRDefault="006A1DD9" w:rsidP="00D316F1">
      <w:pPr>
        <w:pStyle w:val="ListParagraph"/>
        <w:numPr>
          <w:ilvl w:val="1"/>
          <w:numId w:val="21"/>
        </w:numPr>
        <w:spacing w:after="160" w:line="254" w:lineRule="auto"/>
        <w:ind w:left="1418" w:hanging="283"/>
        <w:jc w:val="both"/>
        <w:rPr>
          <w:rFonts w:cstheme="minorHAnsi"/>
          <w:i/>
          <w:sz w:val="25"/>
          <w:szCs w:val="25"/>
        </w:rPr>
      </w:pPr>
      <w:r w:rsidRPr="00344C98">
        <w:rPr>
          <w:rFonts w:cstheme="minorHAnsi"/>
          <w:i/>
          <w:sz w:val="25"/>
          <w:szCs w:val="25"/>
        </w:rPr>
        <w:t>screenshots of meter taken before 09/2021, consumption data depicting readings, dates of reading (in KWH &amp; KVAH, MDI, PF etc.) also indicating the meter status, MF etc. For previous 5 years along with SAP reading record.</w:t>
      </w:r>
    </w:p>
    <w:p w14:paraId="295D6BA8" w14:textId="77777777" w:rsidR="006A1DD9" w:rsidRPr="00344C98" w:rsidRDefault="006A1DD9" w:rsidP="00D316F1">
      <w:pPr>
        <w:pStyle w:val="ListParagraph"/>
        <w:numPr>
          <w:ilvl w:val="1"/>
          <w:numId w:val="21"/>
        </w:numPr>
        <w:spacing w:after="160" w:line="256" w:lineRule="auto"/>
        <w:ind w:left="1418" w:hanging="283"/>
        <w:jc w:val="both"/>
        <w:rPr>
          <w:rFonts w:cstheme="minorHAnsi"/>
          <w:i/>
          <w:sz w:val="25"/>
          <w:szCs w:val="25"/>
        </w:rPr>
      </w:pPr>
      <w:r w:rsidRPr="00344C98">
        <w:rPr>
          <w:rFonts w:cstheme="minorHAnsi"/>
          <w:i/>
          <w:sz w:val="25"/>
          <w:szCs w:val="25"/>
        </w:rPr>
        <w:t>copy of current site checking report and copies of reports of checking carried out by various authorities previously.</w:t>
      </w:r>
    </w:p>
    <w:p w14:paraId="7FF7D442" w14:textId="77777777" w:rsidR="006A1DD9" w:rsidRPr="00344C98" w:rsidRDefault="006A1DD9" w:rsidP="00D316F1">
      <w:pPr>
        <w:pStyle w:val="ListParagraph"/>
        <w:numPr>
          <w:ilvl w:val="1"/>
          <w:numId w:val="21"/>
        </w:numPr>
        <w:spacing w:after="160" w:line="256" w:lineRule="auto"/>
        <w:ind w:left="1418" w:hanging="283"/>
        <w:jc w:val="both"/>
        <w:rPr>
          <w:rFonts w:cstheme="minorHAnsi"/>
          <w:i/>
          <w:sz w:val="25"/>
          <w:szCs w:val="25"/>
        </w:rPr>
      </w:pPr>
      <w:r w:rsidRPr="00344C98">
        <w:rPr>
          <w:rFonts w:cstheme="minorHAnsi"/>
          <w:i/>
          <w:sz w:val="25"/>
          <w:szCs w:val="25"/>
        </w:rPr>
        <w:t xml:space="preserve">copies of related Job order clearly depicting date of effect thereof, ME lab report of meter in dispute along with its DDL. </w:t>
      </w:r>
    </w:p>
    <w:p w14:paraId="6196EC13" w14:textId="77777777" w:rsidR="006A1DD9" w:rsidRPr="00344C98" w:rsidRDefault="006A1DD9" w:rsidP="00D316F1">
      <w:pPr>
        <w:pStyle w:val="ListParagraph"/>
        <w:numPr>
          <w:ilvl w:val="0"/>
          <w:numId w:val="21"/>
        </w:numPr>
        <w:spacing w:after="160" w:line="254" w:lineRule="auto"/>
        <w:ind w:left="1134" w:hanging="283"/>
        <w:jc w:val="both"/>
        <w:rPr>
          <w:rFonts w:cstheme="minorHAnsi"/>
          <w:i/>
          <w:sz w:val="25"/>
          <w:szCs w:val="25"/>
        </w:rPr>
      </w:pPr>
      <w:r w:rsidRPr="00344C98">
        <w:rPr>
          <w:rFonts w:cstheme="minorHAnsi"/>
          <w:i/>
          <w:sz w:val="25"/>
          <w:szCs w:val="25"/>
        </w:rPr>
        <w:t xml:space="preserve">Respondent shall intimate Regulation number of Supply Code, 2014 or any other relevant Rules/Regulations according to which the account has been overhauled. </w:t>
      </w:r>
    </w:p>
    <w:p w14:paraId="75EB77BB" w14:textId="77777777" w:rsidR="006A1DD9" w:rsidRPr="00344C98" w:rsidRDefault="006A1DD9" w:rsidP="00D316F1">
      <w:pPr>
        <w:pStyle w:val="ListParagraph"/>
        <w:numPr>
          <w:ilvl w:val="0"/>
          <w:numId w:val="21"/>
        </w:numPr>
        <w:spacing w:after="160" w:line="254" w:lineRule="auto"/>
        <w:ind w:left="1134" w:hanging="283"/>
        <w:jc w:val="both"/>
        <w:rPr>
          <w:rFonts w:cstheme="minorHAnsi"/>
          <w:i/>
          <w:sz w:val="25"/>
          <w:szCs w:val="25"/>
        </w:rPr>
      </w:pPr>
      <w:r w:rsidRPr="00344C98">
        <w:rPr>
          <w:rFonts w:cstheme="minorHAnsi"/>
          <w:i/>
          <w:sz w:val="25"/>
          <w:szCs w:val="25"/>
        </w:rPr>
        <w:lastRenderedPageBreak/>
        <w:t>Respondent shall ensure that all the documents have been checked/verified &amp; signed by him (ASE/Sr. XEN) and he will be responsible for the authenticity of the documents/information submitted to the Forum.</w:t>
      </w:r>
    </w:p>
    <w:p w14:paraId="655D312D" w14:textId="7ABB67AD" w:rsidR="006A1DD9" w:rsidRPr="00344C98" w:rsidRDefault="006A1DD9" w:rsidP="00D316F1">
      <w:pPr>
        <w:pStyle w:val="ListParagraph"/>
        <w:numPr>
          <w:ilvl w:val="0"/>
          <w:numId w:val="21"/>
        </w:numPr>
        <w:spacing w:after="160" w:line="254" w:lineRule="auto"/>
        <w:ind w:left="1134" w:hanging="283"/>
        <w:jc w:val="both"/>
        <w:rPr>
          <w:rFonts w:cstheme="minorHAnsi"/>
          <w:i/>
          <w:sz w:val="25"/>
          <w:szCs w:val="25"/>
        </w:rPr>
      </w:pPr>
      <w:r w:rsidRPr="00344C98">
        <w:rPr>
          <w:rFonts w:cstheme="minorHAnsi"/>
          <w:i/>
          <w:sz w:val="25"/>
          <w:szCs w:val="25"/>
        </w:rPr>
        <w:t xml:space="preserve">Respondent shall </w:t>
      </w:r>
      <w:r w:rsidR="0041747A" w:rsidRPr="00344C98">
        <w:rPr>
          <w:rFonts w:cstheme="minorHAnsi"/>
          <w:i/>
          <w:sz w:val="25"/>
          <w:szCs w:val="25"/>
        </w:rPr>
        <w:t>further: -</w:t>
      </w:r>
    </w:p>
    <w:p w14:paraId="43346915" w14:textId="77777777" w:rsidR="006A1DD9" w:rsidRPr="00344C98" w:rsidRDefault="006A1DD9" w:rsidP="00D316F1">
      <w:pPr>
        <w:pStyle w:val="ListParagraph"/>
        <w:numPr>
          <w:ilvl w:val="1"/>
          <w:numId w:val="42"/>
        </w:numPr>
        <w:spacing w:after="0" w:line="256" w:lineRule="auto"/>
        <w:ind w:left="1418" w:hanging="284"/>
        <w:jc w:val="both"/>
        <w:rPr>
          <w:rFonts w:cstheme="minorHAnsi"/>
          <w:i/>
          <w:sz w:val="25"/>
          <w:szCs w:val="25"/>
        </w:rPr>
      </w:pPr>
      <w:r w:rsidRPr="00344C98">
        <w:rPr>
          <w:rFonts w:cstheme="minorHAnsi"/>
          <w:i/>
          <w:sz w:val="25"/>
          <w:szCs w:val="25"/>
        </w:rPr>
        <w:t>confirm that the dispute between Petitioner and PSPCL as filed in this Forum has not been decided earlier by any Court/Forum/other than Divisional CGRF, City Central, Ludhiana or any other authority and no case pertaining to this dispute is pending before any Court/Forum or any other authority.</w:t>
      </w:r>
    </w:p>
    <w:p w14:paraId="4CB02D62" w14:textId="77777777" w:rsidR="006A1DD9" w:rsidRPr="00344C98" w:rsidRDefault="006A1DD9" w:rsidP="00D316F1">
      <w:pPr>
        <w:pStyle w:val="ListParagraph"/>
        <w:numPr>
          <w:ilvl w:val="1"/>
          <w:numId w:val="42"/>
        </w:numPr>
        <w:spacing w:after="0" w:line="256" w:lineRule="auto"/>
        <w:ind w:left="1418" w:hanging="284"/>
        <w:jc w:val="both"/>
        <w:rPr>
          <w:rFonts w:cstheme="minorHAnsi"/>
          <w:i/>
          <w:sz w:val="25"/>
          <w:szCs w:val="25"/>
        </w:rPr>
      </w:pPr>
      <w:r w:rsidRPr="00344C98">
        <w:rPr>
          <w:rFonts w:cstheme="minorHAnsi"/>
          <w:i/>
          <w:sz w:val="25"/>
          <w:szCs w:val="25"/>
        </w:rPr>
        <w:t xml:space="preserve">confirm the status of up to date payments and shall ensure </w:t>
      </w:r>
      <w:proofErr w:type="gramStart"/>
      <w:r w:rsidRPr="00344C98">
        <w:rPr>
          <w:rFonts w:cstheme="minorHAnsi"/>
          <w:i/>
          <w:sz w:val="25"/>
          <w:szCs w:val="25"/>
        </w:rPr>
        <w:t>that  no</w:t>
      </w:r>
      <w:proofErr w:type="gramEnd"/>
      <w:r w:rsidRPr="00344C98">
        <w:rPr>
          <w:rFonts w:cstheme="minorHAnsi"/>
          <w:i/>
          <w:sz w:val="25"/>
          <w:szCs w:val="25"/>
        </w:rPr>
        <w:t xml:space="preserve"> bill other than the amount in dispute, is pending.</w:t>
      </w:r>
    </w:p>
    <w:p w14:paraId="1DC9F1E1" w14:textId="77777777" w:rsidR="006A1DD9" w:rsidRPr="00344C98" w:rsidRDefault="006A1DD9" w:rsidP="00D316F1">
      <w:pPr>
        <w:pStyle w:val="ListParagraph"/>
        <w:numPr>
          <w:ilvl w:val="1"/>
          <w:numId w:val="42"/>
        </w:numPr>
        <w:spacing w:after="0" w:line="256" w:lineRule="auto"/>
        <w:ind w:left="1418" w:hanging="284"/>
        <w:jc w:val="both"/>
        <w:rPr>
          <w:rFonts w:cstheme="minorHAnsi"/>
          <w:i/>
          <w:sz w:val="25"/>
          <w:szCs w:val="25"/>
        </w:rPr>
      </w:pPr>
      <w:r w:rsidRPr="00344C98">
        <w:rPr>
          <w:rFonts w:cstheme="minorHAnsi"/>
          <w:i/>
          <w:sz w:val="25"/>
          <w:szCs w:val="25"/>
        </w:rPr>
        <w:t>confirm that the complainant/applicant/petitioner is a competent/authorised person to file/defend the case on behalf of the consumer of the above a/c no.</w:t>
      </w:r>
    </w:p>
    <w:p w14:paraId="67510014" w14:textId="77777777" w:rsidR="006A1DD9" w:rsidRPr="00344C98" w:rsidRDefault="006A1DD9" w:rsidP="00D316F1">
      <w:pPr>
        <w:spacing w:after="0"/>
        <w:ind w:left="851" w:firstLine="567"/>
        <w:contextualSpacing/>
        <w:jc w:val="both"/>
        <w:rPr>
          <w:rFonts w:cstheme="minorHAnsi"/>
          <w:i/>
          <w:color w:val="FF0000"/>
          <w:sz w:val="25"/>
          <w:szCs w:val="25"/>
        </w:rPr>
      </w:pPr>
      <w:r w:rsidRPr="00344C98">
        <w:rPr>
          <w:rFonts w:cstheme="minorHAnsi"/>
          <w:i/>
          <w:sz w:val="25"/>
          <w:szCs w:val="25"/>
        </w:rPr>
        <w:t>The case be put up on 15.11.2023.</w:t>
      </w:r>
    </w:p>
    <w:p w14:paraId="297CFA13" w14:textId="77777777" w:rsidR="00520BCE" w:rsidRPr="003207AA" w:rsidRDefault="00520BCE" w:rsidP="00D316F1">
      <w:pPr>
        <w:pStyle w:val="ListParagraph"/>
        <w:spacing w:after="0"/>
        <w:ind w:left="851"/>
        <w:jc w:val="both"/>
        <w:rPr>
          <w:rFonts w:cstheme="minorHAnsi"/>
          <w:b/>
          <w:i/>
          <w:iCs/>
          <w:sz w:val="28"/>
          <w:szCs w:val="28"/>
          <w:u w:val="single"/>
        </w:rPr>
      </w:pPr>
      <w:r w:rsidRPr="003207AA">
        <w:rPr>
          <w:rFonts w:cstheme="minorHAnsi"/>
          <w:b/>
          <w:i/>
          <w:iCs/>
          <w:sz w:val="28"/>
          <w:szCs w:val="28"/>
          <w:u w:val="single"/>
        </w:rPr>
        <w:t xml:space="preserve">Proceedings dated: </w:t>
      </w:r>
      <w:r w:rsidR="003207AA" w:rsidRPr="003207AA">
        <w:rPr>
          <w:rFonts w:cstheme="minorHAnsi"/>
          <w:b/>
          <w:i/>
          <w:iCs/>
          <w:sz w:val="28"/>
          <w:szCs w:val="28"/>
          <w:u w:val="single"/>
        </w:rPr>
        <w:t>15</w:t>
      </w:r>
      <w:r w:rsidR="001F5E65" w:rsidRPr="003207AA">
        <w:rPr>
          <w:rFonts w:cstheme="minorHAnsi"/>
          <w:b/>
          <w:i/>
          <w:iCs/>
          <w:sz w:val="28"/>
          <w:szCs w:val="28"/>
          <w:u w:val="single"/>
        </w:rPr>
        <w:t>.11</w:t>
      </w:r>
      <w:r w:rsidRPr="003207AA">
        <w:rPr>
          <w:rFonts w:cstheme="minorHAnsi"/>
          <w:b/>
          <w:i/>
          <w:iCs/>
          <w:sz w:val="28"/>
          <w:szCs w:val="28"/>
          <w:u w:val="single"/>
        </w:rPr>
        <w:t>.2023</w:t>
      </w:r>
    </w:p>
    <w:p w14:paraId="3A927994" w14:textId="77777777" w:rsidR="008B2EE0" w:rsidRPr="00344C98" w:rsidRDefault="008B2EE0" w:rsidP="00D316F1">
      <w:pPr>
        <w:spacing w:after="0"/>
        <w:ind w:left="851" w:firstLine="567"/>
        <w:contextualSpacing/>
        <w:jc w:val="both"/>
        <w:rPr>
          <w:rFonts w:cstheme="minorHAnsi"/>
          <w:i/>
          <w:sz w:val="25"/>
          <w:szCs w:val="25"/>
        </w:rPr>
      </w:pPr>
      <w:r w:rsidRPr="00344C98">
        <w:rPr>
          <w:rFonts w:cstheme="minorHAnsi"/>
          <w:i/>
          <w:sz w:val="25"/>
          <w:szCs w:val="25"/>
        </w:rPr>
        <w:t xml:space="preserve">Respondent submitted reply in five sets which is taken on record. One copy thereof was handed over to the petitioner/PR. </w:t>
      </w:r>
    </w:p>
    <w:p w14:paraId="204EF1F8" w14:textId="77777777" w:rsidR="008B2EE0" w:rsidRPr="00344C98" w:rsidRDefault="008B2EE0" w:rsidP="00D316F1">
      <w:pPr>
        <w:spacing w:after="0"/>
        <w:ind w:left="851" w:firstLine="567"/>
        <w:contextualSpacing/>
        <w:jc w:val="both"/>
        <w:rPr>
          <w:rFonts w:cstheme="minorHAnsi"/>
          <w:i/>
          <w:sz w:val="25"/>
          <w:szCs w:val="25"/>
        </w:rPr>
      </w:pPr>
      <w:r w:rsidRPr="00344C98">
        <w:rPr>
          <w:rFonts w:cstheme="minorHAnsi"/>
          <w:i/>
          <w:sz w:val="25"/>
          <w:szCs w:val="25"/>
        </w:rPr>
        <w:t xml:space="preserve">Petitioner stated that due to death of his mother, most of the work at his premises was stopped in 04/2021 and only shop in basement was operational. </w:t>
      </w:r>
    </w:p>
    <w:p w14:paraId="0FA56A59" w14:textId="77777777" w:rsidR="008B2EE0" w:rsidRPr="00344C98" w:rsidRDefault="008B2EE0" w:rsidP="00D316F1">
      <w:pPr>
        <w:spacing w:after="0"/>
        <w:ind w:left="851" w:firstLine="567"/>
        <w:contextualSpacing/>
        <w:jc w:val="both"/>
        <w:rPr>
          <w:rFonts w:cstheme="minorHAnsi"/>
          <w:i/>
          <w:sz w:val="25"/>
          <w:szCs w:val="25"/>
        </w:rPr>
      </w:pPr>
      <w:r w:rsidRPr="00344C98">
        <w:rPr>
          <w:rFonts w:cstheme="minorHAnsi"/>
          <w:i/>
          <w:sz w:val="25"/>
          <w:szCs w:val="25"/>
        </w:rPr>
        <w:t>Petitioner/PR stated that the petition and other documents already submitted may also be considered as part of oral discussion.</w:t>
      </w:r>
      <w:r w:rsidRPr="00344C98">
        <w:rPr>
          <w:rFonts w:cstheme="minorHAnsi"/>
          <w:i/>
          <w:sz w:val="25"/>
          <w:szCs w:val="25"/>
        </w:rPr>
        <w:tab/>
      </w:r>
      <w:r w:rsidRPr="00344C98">
        <w:rPr>
          <w:rFonts w:cstheme="minorHAnsi"/>
          <w:i/>
          <w:sz w:val="25"/>
          <w:szCs w:val="25"/>
        </w:rPr>
        <w:tab/>
      </w:r>
    </w:p>
    <w:p w14:paraId="57ED9519" w14:textId="77777777" w:rsidR="008B2EE0" w:rsidRPr="00344C98" w:rsidRDefault="008B2EE0" w:rsidP="00D316F1">
      <w:pPr>
        <w:spacing w:after="0"/>
        <w:ind w:left="851" w:firstLine="567"/>
        <w:contextualSpacing/>
        <w:jc w:val="both"/>
        <w:rPr>
          <w:rFonts w:cstheme="minorHAnsi"/>
          <w:i/>
          <w:sz w:val="25"/>
          <w:szCs w:val="25"/>
        </w:rPr>
      </w:pPr>
      <w:r w:rsidRPr="00344C98">
        <w:rPr>
          <w:rFonts w:cstheme="minorHAnsi"/>
          <w:i/>
          <w:sz w:val="25"/>
          <w:szCs w:val="25"/>
        </w:rPr>
        <w:t>Respondent stated that the reply to the petition and other documents already submitted may be considered as oral discussion.</w:t>
      </w:r>
    </w:p>
    <w:p w14:paraId="507DC5D5" w14:textId="77777777" w:rsidR="008B2EE0" w:rsidRPr="00344C98" w:rsidRDefault="008B2EE0" w:rsidP="00D316F1">
      <w:pPr>
        <w:spacing w:after="0"/>
        <w:ind w:left="851" w:firstLine="567"/>
        <w:contextualSpacing/>
        <w:jc w:val="both"/>
        <w:rPr>
          <w:rFonts w:cstheme="minorHAnsi"/>
          <w:i/>
          <w:sz w:val="25"/>
          <w:szCs w:val="25"/>
        </w:rPr>
      </w:pPr>
      <w:r w:rsidRPr="00344C98">
        <w:rPr>
          <w:rFonts w:cstheme="minorHAnsi"/>
          <w:i/>
          <w:sz w:val="25"/>
          <w:szCs w:val="25"/>
        </w:rPr>
        <w:t>Both the parties have nothing more to say and submit.</w:t>
      </w:r>
    </w:p>
    <w:p w14:paraId="041B6FD9" w14:textId="77777777" w:rsidR="008B2EE0" w:rsidRPr="00344C98" w:rsidRDefault="008B2EE0" w:rsidP="00D316F1">
      <w:pPr>
        <w:spacing w:after="0"/>
        <w:ind w:left="851" w:firstLine="567"/>
        <w:contextualSpacing/>
        <w:jc w:val="both"/>
        <w:rPr>
          <w:rFonts w:cstheme="minorHAnsi"/>
          <w:i/>
          <w:sz w:val="25"/>
          <w:szCs w:val="25"/>
        </w:rPr>
      </w:pPr>
      <w:r w:rsidRPr="00344C98">
        <w:rPr>
          <w:rFonts w:cstheme="minorHAnsi"/>
          <w:i/>
          <w:sz w:val="25"/>
          <w:szCs w:val="25"/>
        </w:rPr>
        <w:t>The case is closed for passing speaking orders.</w:t>
      </w:r>
    </w:p>
    <w:p w14:paraId="2B9E87CA" w14:textId="77777777" w:rsidR="008B2EE0" w:rsidRDefault="008B2EE0" w:rsidP="00D316F1">
      <w:pPr>
        <w:spacing w:after="0"/>
        <w:ind w:left="851" w:firstLine="567"/>
        <w:contextualSpacing/>
        <w:jc w:val="both"/>
        <w:rPr>
          <w:rFonts w:cstheme="minorHAnsi"/>
          <w:i/>
          <w:sz w:val="28"/>
          <w:szCs w:val="26"/>
        </w:rPr>
      </w:pPr>
    </w:p>
    <w:p w14:paraId="7835F2C3" w14:textId="77777777" w:rsidR="006F0398" w:rsidRPr="00E87633" w:rsidRDefault="006F0398" w:rsidP="00D316F1">
      <w:pPr>
        <w:pStyle w:val="ListParagraph"/>
        <w:numPr>
          <w:ilvl w:val="0"/>
          <w:numId w:val="16"/>
        </w:numPr>
        <w:spacing w:after="0"/>
        <w:ind w:left="851" w:hanging="567"/>
        <w:jc w:val="both"/>
        <w:rPr>
          <w:rFonts w:cstheme="minorHAnsi"/>
          <w:i/>
          <w:sz w:val="28"/>
          <w:szCs w:val="28"/>
        </w:rPr>
      </w:pPr>
      <w:r w:rsidRPr="00E87633">
        <w:rPr>
          <w:rFonts w:cstheme="minorHAnsi"/>
          <w:b/>
          <w:bCs/>
          <w:sz w:val="28"/>
          <w:szCs w:val="28"/>
          <w:u w:val="single"/>
        </w:rPr>
        <w:t xml:space="preserve">FACTS OF THE CASE AND </w:t>
      </w:r>
      <w:r w:rsidRPr="00E87633">
        <w:rPr>
          <w:rFonts w:cstheme="minorHAnsi"/>
          <w:b/>
          <w:sz w:val="28"/>
          <w:szCs w:val="28"/>
          <w:u w:val="single"/>
        </w:rPr>
        <w:t>OBSERVATION</w:t>
      </w:r>
      <w:r w:rsidR="0079292E" w:rsidRPr="00E87633">
        <w:rPr>
          <w:rFonts w:cstheme="minorHAnsi"/>
          <w:b/>
          <w:sz w:val="28"/>
          <w:szCs w:val="28"/>
          <w:u w:val="single"/>
        </w:rPr>
        <w:t>S</w:t>
      </w:r>
      <w:r w:rsidRPr="00E87633">
        <w:rPr>
          <w:rFonts w:cstheme="minorHAnsi"/>
          <w:b/>
          <w:sz w:val="28"/>
          <w:szCs w:val="28"/>
          <w:u w:val="single"/>
        </w:rPr>
        <w:t xml:space="preserve"> OF THE </w:t>
      </w:r>
      <w:r w:rsidR="009B0B46" w:rsidRPr="00E87633">
        <w:rPr>
          <w:rFonts w:cstheme="minorHAnsi"/>
          <w:b/>
          <w:sz w:val="28"/>
          <w:szCs w:val="28"/>
          <w:u w:val="single"/>
        </w:rPr>
        <w:t>FORUM</w:t>
      </w:r>
      <w:r w:rsidR="009B0B46" w:rsidRPr="00E87633">
        <w:rPr>
          <w:rFonts w:cstheme="minorHAnsi"/>
          <w:b/>
          <w:sz w:val="28"/>
          <w:szCs w:val="28"/>
        </w:rPr>
        <w:t>: -</w:t>
      </w:r>
    </w:p>
    <w:p w14:paraId="48AF0898" w14:textId="77777777" w:rsidR="00520BCE" w:rsidRPr="00E87633" w:rsidRDefault="00520BCE" w:rsidP="00D316F1">
      <w:pPr>
        <w:pStyle w:val="NoSpacing"/>
        <w:numPr>
          <w:ilvl w:val="0"/>
          <w:numId w:val="24"/>
        </w:numPr>
        <w:spacing w:line="276" w:lineRule="auto"/>
        <w:ind w:left="851" w:hanging="425"/>
        <w:contextualSpacing/>
        <w:jc w:val="both"/>
        <w:rPr>
          <w:rFonts w:cstheme="minorHAnsi"/>
          <w:bCs/>
          <w:sz w:val="28"/>
          <w:szCs w:val="28"/>
        </w:rPr>
      </w:pPr>
      <w:r w:rsidRPr="00E87633">
        <w:rPr>
          <w:rFonts w:cstheme="minorHAnsi"/>
          <w:bCs/>
          <w:sz w:val="28"/>
          <w:szCs w:val="28"/>
        </w:rPr>
        <w:t xml:space="preserve">The Petitioner bearing A/c no. </w:t>
      </w:r>
      <w:r w:rsidR="00E87633" w:rsidRPr="00E87633">
        <w:rPr>
          <w:rFonts w:cstheme="minorHAnsi"/>
          <w:bCs/>
          <w:sz w:val="28"/>
          <w:szCs w:val="28"/>
        </w:rPr>
        <w:t>3001578145, is having NR</w:t>
      </w:r>
      <w:r w:rsidRPr="00E87633">
        <w:rPr>
          <w:rFonts w:cstheme="minorHAnsi"/>
          <w:bCs/>
          <w:sz w:val="28"/>
          <w:szCs w:val="28"/>
        </w:rPr>
        <w:t xml:space="preserve">S connection with Sanctioned Load of </w:t>
      </w:r>
      <w:r w:rsidR="00E87633" w:rsidRPr="00E87633">
        <w:rPr>
          <w:rFonts w:cstheme="minorHAnsi"/>
          <w:bCs/>
          <w:sz w:val="28"/>
          <w:szCs w:val="28"/>
        </w:rPr>
        <w:t>5.00</w:t>
      </w:r>
      <w:r w:rsidRPr="00E87633">
        <w:rPr>
          <w:rFonts w:cstheme="minorHAnsi"/>
          <w:bCs/>
          <w:sz w:val="28"/>
          <w:szCs w:val="28"/>
        </w:rPr>
        <w:t xml:space="preserve"> KW, in the name of </w:t>
      </w:r>
      <w:r w:rsidR="004112E4" w:rsidRPr="00E87633">
        <w:rPr>
          <w:rFonts w:cstheme="minorHAnsi"/>
          <w:bCs/>
          <w:sz w:val="28"/>
          <w:szCs w:val="28"/>
        </w:rPr>
        <w:t xml:space="preserve">Sh. </w:t>
      </w:r>
      <w:r w:rsidR="00E87633" w:rsidRPr="00E87633">
        <w:rPr>
          <w:rFonts w:cstheme="minorHAnsi"/>
          <w:bCs/>
          <w:sz w:val="28"/>
          <w:szCs w:val="28"/>
        </w:rPr>
        <w:t>Mukesh Kapoor</w:t>
      </w:r>
      <w:r w:rsidR="004112E4" w:rsidRPr="00E87633">
        <w:rPr>
          <w:rFonts w:cstheme="minorHAnsi"/>
          <w:bCs/>
          <w:sz w:val="28"/>
          <w:szCs w:val="28"/>
        </w:rPr>
        <w:t>,</w:t>
      </w:r>
      <w:r w:rsidRPr="00E87633">
        <w:rPr>
          <w:rFonts w:cstheme="minorHAnsi"/>
          <w:bCs/>
          <w:sz w:val="28"/>
          <w:szCs w:val="28"/>
        </w:rPr>
        <w:t xml:space="preserve"> under </w:t>
      </w:r>
      <w:r w:rsidR="003559BF" w:rsidRPr="00E87633">
        <w:rPr>
          <w:rFonts w:cstheme="minorHAnsi"/>
          <w:bCs/>
          <w:sz w:val="28"/>
          <w:szCs w:val="28"/>
        </w:rPr>
        <w:t>DS</w:t>
      </w:r>
      <w:r w:rsidR="004112E4" w:rsidRPr="00E87633">
        <w:rPr>
          <w:rFonts w:cstheme="minorHAnsi"/>
          <w:bCs/>
          <w:sz w:val="28"/>
          <w:szCs w:val="28"/>
        </w:rPr>
        <w:t xml:space="preserve"> </w:t>
      </w:r>
      <w:r w:rsidR="00E87633" w:rsidRPr="00E87633">
        <w:rPr>
          <w:rFonts w:cstheme="minorHAnsi"/>
          <w:bCs/>
          <w:sz w:val="28"/>
          <w:szCs w:val="28"/>
        </w:rPr>
        <w:t>City Central</w:t>
      </w:r>
      <w:r w:rsidR="004112E4" w:rsidRPr="00E87633">
        <w:rPr>
          <w:rFonts w:cstheme="minorHAnsi"/>
          <w:bCs/>
          <w:sz w:val="28"/>
          <w:szCs w:val="28"/>
        </w:rPr>
        <w:t xml:space="preserve"> </w:t>
      </w:r>
      <w:r w:rsidRPr="00E87633">
        <w:rPr>
          <w:rFonts w:cstheme="minorHAnsi"/>
          <w:sz w:val="28"/>
          <w:szCs w:val="28"/>
        </w:rPr>
        <w:t>Division, PSPCL,</w:t>
      </w:r>
      <w:r w:rsidR="00E87633" w:rsidRPr="00E87633">
        <w:rPr>
          <w:rFonts w:cstheme="minorHAnsi"/>
          <w:sz w:val="28"/>
          <w:szCs w:val="28"/>
        </w:rPr>
        <w:t xml:space="preserve"> Ludhiana</w:t>
      </w:r>
      <w:r w:rsidRPr="00E87633">
        <w:rPr>
          <w:rFonts w:cstheme="minorHAnsi"/>
          <w:sz w:val="28"/>
          <w:szCs w:val="28"/>
        </w:rPr>
        <w:t>.</w:t>
      </w:r>
    </w:p>
    <w:p w14:paraId="7DE97C77" w14:textId="77777777" w:rsidR="00520BCE" w:rsidRPr="00E87633" w:rsidRDefault="00520BCE" w:rsidP="00D316F1">
      <w:pPr>
        <w:pStyle w:val="NoSpacing"/>
        <w:spacing w:line="276" w:lineRule="auto"/>
        <w:ind w:left="851"/>
        <w:contextualSpacing/>
        <w:jc w:val="both"/>
        <w:rPr>
          <w:rFonts w:cstheme="minorHAnsi"/>
          <w:bCs/>
          <w:sz w:val="28"/>
          <w:szCs w:val="28"/>
        </w:rPr>
      </w:pPr>
    </w:p>
    <w:p w14:paraId="0158EBDA" w14:textId="3BD0AB78" w:rsidR="00520BCE" w:rsidRPr="00E87633" w:rsidRDefault="00586441" w:rsidP="00D316F1">
      <w:pPr>
        <w:pStyle w:val="ListParagraph"/>
        <w:numPr>
          <w:ilvl w:val="0"/>
          <w:numId w:val="24"/>
        </w:numPr>
        <w:ind w:left="851" w:hanging="425"/>
        <w:jc w:val="both"/>
        <w:rPr>
          <w:rFonts w:cstheme="minorHAnsi"/>
          <w:sz w:val="28"/>
          <w:szCs w:val="28"/>
        </w:rPr>
      </w:pPr>
      <w:r>
        <w:rPr>
          <w:rFonts w:cstheme="minorHAnsi"/>
          <w:bCs/>
          <w:sz w:val="28"/>
          <w:szCs w:val="28"/>
        </w:rPr>
        <w:t>P</w:t>
      </w:r>
      <w:r w:rsidR="00C37EC5">
        <w:rPr>
          <w:rFonts w:cstheme="minorHAnsi"/>
          <w:bCs/>
          <w:sz w:val="28"/>
          <w:szCs w:val="28"/>
        </w:rPr>
        <w:t>etitioner in his petition pleaded as under</w:t>
      </w:r>
      <w:r w:rsidR="00520BCE" w:rsidRPr="00E87633">
        <w:rPr>
          <w:rFonts w:cstheme="minorHAnsi"/>
          <w:bCs/>
          <w:sz w:val="28"/>
          <w:szCs w:val="28"/>
        </w:rPr>
        <w:t>:</w:t>
      </w:r>
      <w:r>
        <w:rPr>
          <w:rFonts w:cstheme="minorHAnsi"/>
          <w:bCs/>
          <w:sz w:val="28"/>
          <w:szCs w:val="28"/>
        </w:rPr>
        <w:t xml:space="preserve"> </w:t>
      </w:r>
      <w:r w:rsidR="00520BCE" w:rsidRPr="00E87633">
        <w:rPr>
          <w:rFonts w:cstheme="minorHAnsi"/>
          <w:bCs/>
          <w:sz w:val="28"/>
          <w:szCs w:val="28"/>
        </w:rPr>
        <w:t>-</w:t>
      </w:r>
    </w:p>
    <w:p w14:paraId="26728AA8" w14:textId="284E575A" w:rsidR="000C003D" w:rsidRPr="00EE5BA9" w:rsidRDefault="000C003D" w:rsidP="00344C98">
      <w:pPr>
        <w:pStyle w:val="HTMLPreformatted"/>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276" w:lineRule="auto"/>
        <w:ind w:left="851" w:right="-34" w:firstLine="567"/>
        <w:contextualSpacing/>
        <w:jc w:val="both"/>
        <w:rPr>
          <w:rFonts w:ascii="inherit" w:hAnsi="inherit"/>
          <w:color w:val="202124"/>
          <w:sz w:val="25"/>
          <w:szCs w:val="25"/>
        </w:rPr>
      </w:pPr>
      <w:proofErr w:type="spellStart"/>
      <w:r w:rsidRPr="00EE5BA9">
        <w:rPr>
          <w:rFonts w:ascii="AmrHindi" w:hAnsi="AmrHindi"/>
          <w:sz w:val="25"/>
          <w:szCs w:val="25"/>
        </w:rPr>
        <w:t>myrw</w:t>
      </w:r>
      <w:proofErr w:type="spellEnd"/>
      <w:r w:rsidRPr="00EE5BA9">
        <w:rPr>
          <w:rFonts w:ascii="AmrHindi" w:hAnsi="AmrHindi"/>
          <w:sz w:val="25"/>
          <w:szCs w:val="25"/>
        </w:rPr>
        <w:t xml:space="preserve"> </w:t>
      </w:r>
      <w:proofErr w:type="spellStart"/>
      <w:r w:rsidRPr="00EE5BA9">
        <w:rPr>
          <w:rFonts w:asciiTheme="minorHAnsi" w:hAnsiTheme="minorHAnsi" w:cstheme="minorHAnsi"/>
          <w:sz w:val="25"/>
          <w:szCs w:val="25"/>
        </w:rPr>
        <w:t>Mtr</w:t>
      </w:r>
      <w:proofErr w:type="spellEnd"/>
      <w:r w:rsidRPr="00EE5BA9">
        <w:rPr>
          <w:rFonts w:asciiTheme="minorHAnsi" w:hAnsiTheme="minorHAnsi" w:cstheme="minorHAnsi"/>
          <w:sz w:val="25"/>
          <w:szCs w:val="25"/>
        </w:rPr>
        <w:t xml:space="preserve"> No. – 3001578145, Mukesh Kapoor</w:t>
      </w:r>
      <w:r w:rsidRPr="00EE5BA9">
        <w:rPr>
          <w:rFonts w:ascii="AmrHindi" w:hAnsi="AmrHindi"/>
          <w:sz w:val="25"/>
          <w:szCs w:val="25"/>
        </w:rPr>
        <w:t xml:space="preserve"> </w:t>
      </w:r>
      <w:proofErr w:type="spellStart"/>
      <w:r w:rsidRPr="00EE5BA9">
        <w:rPr>
          <w:rFonts w:ascii="AmrHindi" w:hAnsi="AmrHindi"/>
          <w:sz w:val="25"/>
          <w:szCs w:val="25"/>
        </w:rPr>
        <w:t>ky</w:t>
      </w:r>
      <w:proofErr w:type="spellEnd"/>
      <w:r w:rsidR="00D00AC6" w:rsidRPr="00EE5BA9">
        <w:rPr>
          <w:rFonts w:ascii="AmrHindi" w:hAnsi="AmrHindi"/>
          <w:sz w:val="25"/>
          <w:szCs w:val="25"/>
        </w:rPr>
        <w:t xml:space="preserve"> </w:t>
      </w:r>
      <w:proofErr w:type="spellStart"/>
      <w:r w:rsidR="00D00AC6" w:rsidRPr="00EE5BA9">
        <w:rPr>
          <w:rFonts w:ascii="AmrHindi" w:hAnsi="AmrHindi"/>
          <w:sz w:val="25"/>
          <w:szCs w:val="25"/>
        </w:rPr>
        <w:t>nwm</w:t>
      </w:r>
      <w:proofErr w:type="spellEnd"/>
      <w:r w:rsidRPr="00EE5BA9">
        <w:rPr>
          <w:rFonts w:ascii="AmrHindi" w:hAnsi="AmrHindi"/>
          <w:sz w:val="25"/>
          <w:szCs w:val="25"/>
        </w:rPr>
        <w:t xml:space="preserve"> </w:t>
      </w:r>
      <w:proofErr w:type="spellStart"/>
      <w:r w:rsidR="00AF29E5" w:rsidRPr="00EE5BA9">
        <w:rPr>
          <w:rFonts w:ascii="AmrHindi" w:hAnsi="AmrHindi"/>
          <w:sz w:val="25"/>
          <w:szCs w:val="25"/>
        </w:rPr>
        <w:t>sy</w:t>
      </w:r>
      <w:proofErr w:type="spellEnd"/>
      <w:r w:rsidRPr="00EE5BA9">
        <w:rPr>
          <w:rFonts w:ascii="AmrHindi" w:hAnsi="AmrHindi"/>
          <w:sz w:val="25"/>
          <w:szCs w:val="25"/>
        </w:rPr>
        <w:t xml:space="preserve"> </w:t>
      </w:r>
      <w:proofErr w:type="spellStart"/>
      <w:r w:rsidRPr="00EE5BA9">
        <w:rPr>
          <w:rFonts w:ascii="AmrHindi" w:hAnsi="AmrHindi"/>
          <w:sz w:val="25"/>
          <w:szCs w:val="25"/>
        </w:rPr>
        <w:t>hY</w:t>
      </w:r>
      <w:proofErr w:type="spellEnd"/>
      <w:r w:rsidR="00D00AC6" w:rsidRPr="00EE5BA9">
        <w:rPr>
          <w:rFonts w:ascii="AmrHindi" w:hAnsi="AmrHindi"/>
          <w:sz w:val="25"/>
          <w:szCs w:val="25"/>
        </w:rPr>
        <w:t>[</w:t>
      </w:r>
      <w:r w:rsidRPr="00EE5BA9">
        <w:rPr>
          <w:rFonts w:ascii="AmrHindi" w:hAnsi="AmrHindi"/>
          <w:sz w:val="25"/>
          <w:szCs w:val="25"/>
        </w:rPr>
        <w:t xml:space="preserve"> jo </w:t>
      </w:r>
      <w:proofErr w:type="spellStart"/>
      <w:r w:rsidRPr="00EE5BA9">
        <w:rPr>
          <w:rFonts w:ascii="AmrHindi" w:hAnsi="AmrHindi"/>
          <w:sz w:val="25"/>
          <w:szCs w:val="25"/>
        </w:rPr>
        <w:t>ik</w:t>
      </w:r>
      <w:proofErr w:type="spellEnd"/>
      <w:r w:rsidRPr="00EE5BA9">
        <w:rPr>
          <w:rFonts w:ascii="AmrHindi" w:hAnsi="AmrHindi"/>
          <w:sz w:val="25"/>
          <w:szCs w:val="25"/>
        </w:rPr>
        <w:t xml:space="preserve"> </w:t>
      </w:r>
      <w:r w:rsidR="00AF29E5" w:rsidRPr="00EE5BA9">
        <w:rPr>
          <w:rFonts w:asciiTheme="minorHAnsi" w:hAnsiTheme="minorHAnsi" w:cstheme="minorHAnsi"/>
          <w:sz w:val="25"/>
          <w:szCs w:val="25"/>
        </w:rPr>
        <w:t>September</w:t>
      </w:r>
      <w:r w:rsidR="00AF29E5" w:rsidRPr="00EE5BA9">
        <w:rPr>
          <w:rFonts w:ascii="AmrHindi" w:hAnsi="AmrHindi"/>
          <w:sz w:val="25"/>
          <w:szCs w:val="25"/>
        </w:rPr>
        <w:t xml:space="preserve"> </w:t>
      </w:r>
      <w:r w:rsidR="00AF29E5" w:rsidRPr="00EE5BA9">
        <w:rPr>
          <w:rFonts w:asciiTheme="minorHAnsi" w:hAnsiTheme="minorHAnsi" w:cstheme="minorHAnsi"/>
          <w:sz w:val="25"/>
          <w:szCs w:val="25"/>
        </w:rPr>
        <w:t>2021</w:t>
      </w:r>
      <w:r w:rsidR="00AF29E5" w:rsidRPr="00EE5BA9">
        <w:rPr>
          <w:rFonts w:ascii="AmrHindi" w:hAnsi="AmrHindi"/>
          <w:sz w:val="25"/>
          <w:szCs w:val="25"/>
        </w:rPr>
        <w:t xml:space="preserve"> my </w:t>
      </w:r>
      <w:r w:rsidR="00AF29E5" w:rsidRPr="00EE5BA9">
        <w:rPr>
          <w:rFonts w:asciiTheme="minorHAnsi" w:hAnsiTheme="minorHAnsi" w:cstheme="minorHAnsi"/>
          <w:sz w:val="25"/>
          <w:szCs w:val="25"/>
        </w:rPr>
        <w:t>Automatic- Stop</w:t>
      </w:r>
      <w:r w:rsidR="00AF29E5" w:rsidRPr="00EE5BA9">
        <w:rPr>
          <w:rFonts w:ascii="AmrHindi" w:hAnsi="AmrHindi"/>
          <w:sz w:val="25"/>
          <w:szCs w:val="25"/>
        </w:rPr>
        <w:t xml:space="preserve"> ho </w:t>
      </w:r>
      <w:proofErr w:type="spellStart"/>
      <w:r w:rsidR="00AF29E5" w:rsidRPr="00EE5BA9">
        <w:rPr>
          <w:rFonts w:ascii="AmrHindi" w:hAnsi="AmrHindi"/>
          <w:sz w:val="25"/>
          <w:szCs w:val="25"/>
        </w:rPr>
        <w:t>gXw</w:t>
      </w:r>
      <w:proofErr w:type="spellEnd"/>
      <w:r w:rsidR="00AF29E5" w:rsidRPr="00EE5BA9">
        <w:rPr>
          <w:rFonts w:ascii="AmrHindi" w:hAnsi="AmrHindi"/>
          <w:sz w:val="25"/>
          <w:szCs w:val="25"/>
        </w:rPr>
        <w:t xml:space="preserve"> </w:t>
      </w:r>
      <w:proofErr w:type="spellStart"/>
      <w:r w:rsidR="00AF29E5" w:rsidRPr="00EE5BA9">
        <w:rPr>
          <w:rFonts w:ascii="AmrHindi" w:hAnsi="AmrHindi"/>
          <w:sz w:val="25"/>
          <w:szCs w:val="25"/>
        </w:rPr>
        <w:t>Qw</w:t>
      </w:r>
      <w:proofErr w:type="spellEnd"/>
      <w:r w:rsidR="00AF29E5" w:rsidRPr="00EE5BA9">
        <w:rPr>
          <w:rFonts w:ascii="AmrHindi" w:hAnsi="AmrHindi"/>
          <w:sz w:val="25"/>
          <w:szCs w:val="25"/>
        </w:rPr>
        <w:t xml:space="preserve"> so </w:t>
      </w:r>
      <w:proofErr w:type="spellStart"/>
      <w:r w:rsidR="00AF29E5" w:rsidRPr="00EE5BA9">
        <w:rPr>
          <w:rFonts w:ascii="AmrHindi" w:hAnsi="AmrHindi"/>
          <w:sz w:val="25"/>
          <w:szCs w:val="25"/>
        </w:rPr>
        <w:t>mYny</w:t>
      </w:r>
      <w:proofErr w:type="spellEnd"/>
      <w:r w:rsidR="00AF29E5" w:rsidRPr="00EE5BA9">
        <w:rPr>
          <w:rFonts w:ascii="AmrHindi" w:hAnsi="AmrHindi"/>
          <w:sz w:val="25"/>
          <w:szCs w:val="25"/>
        </w:rPr>
        <w:t xml:space="preserve"> </w:t>
      </w:r>
      <w:r w:rsidR="00AF29E5" w:rsidRPr="00EE5BA9">
        <w:rPr>
          <w:rFonts w:asciiTheme="minorHAnsi" w:hAnsiTheme="minorHAnsi" w:cstheme="minorHAnsi"/>
          <w:sz w:val="25"/>
          <w:szCs w:val="25"/>
        </w:rPr>
        <w:t>Complain</w:t>
      </w:r>
      <w:r w:rsidR="00AF29E5" w:rsidRPr="00EE5BA9">
        <w:rPr>
          <w:rFonts w:ascii="AmrHindi" w:hAnsi="AmrHindi"/>
          <w:sz w:val="25"/>
          <w:szCs w:val="25"/>
        </w:rPr>
        <w:t xml:space="preserve"> </w:t>
      </w:r>
      <w:r w:rsidR="00AF29E5" w:rsidRPr="00EE5BA9">
        <w:rPr>
          <w:rFonts w:asciiTheme="minorHAnsi" w:hAnsiTheme="minorHAnsi" w:cstheme="minorHAnsi"/>
          <w:sz w:val="25"/>
          <w:szCs w:val="25"/>
        </w:rPr>
        <w:t>file</w:t>
      </w:r>
      <w:r w:rsidR="00AF29E5" w:rsidRPr="00EE5BA9">
        <w:rPr>
          <w:rFonts w:ascii="AmrHindi" w:hAnsi="AmrHindi"/>
          <w:sz w:val="25"/>
          <w:szCs w:val="25"/>
        </w:rPr>
        <w:t xml:space="preserve"> </w:t>
      </w:r>
      <w:proofErr w:type="spellStart"/>
      <w:r w:rsidR="00AF29E5" w:rsidRPr="00EE5BA9">
        <w:rPr>
          <w:rFonts w:ascii="AmrHindi" w:hAnsi="AmrHindi"/>
          <w:sz w:val="25"/>
          <w:szCs w:val="25"/>
        </w:rPr>
        <w:t>kr</w:t>
      </w:r>
      <w:proofErr w:type="spellEnd"/>
      <w:r w:rsidR="00AF29E5" w:rsidRPr="00EE5BA9">
        <w:rPr>
          <w:rFonts w:ascii="AmrHindi" w:hAnsi="AmrHindi"/>
          <w:sz w:val="25"/>
          <w:szCs w:val="25"/>
        </w:rPr>
        <w:t xml:space="preserve"> </w:t>
      </w:r>
      <w:proofErr w:type="spellStart"/>
      <w:r w:rsidR="00AF29E5" w:rsidRPr="00EE5BA9">
        <w:rPr>
          <w:rFonts w:ascii="AmrHindi" w:hAnsi="AmrHindi"/>
          <w:sz w:val="25"/>
          <w:szCs w:val="25"/>
        </w:rPr>
        <w:t>dI</w:t>
      </w:r>
      <w:proofErr w:type="spellEnd"/>
      <w:r w:rsidR="00AF29E5" w:rsidRPr="00EE5BA9">
        <w:rPr>
          <w:rFonts w:ascii="AmrHindi" w:hAnsi="AmrHindi"/>
          <w:sz w:val="25"/>
          <w:szCs w:val="25"/>
        </w:rPr>
        <w:t xml:space="preserve"> QI </w:t>
      </w:r>
      <w:r w:rsidR="00AF29E5" w:rsidRPr="00EE5BA9">
        <w:rPr>
          <w:rFonts w:asciiTheme="minorHAnsi" w:hAnsiTheme="minorHAnsi" w:cstheme="minorHAnsi"/>
          <w:sz w:val="25"/>
          <w:szCs w:val="25"/>
        </w:rPr>
        <w:t>Reader</w:t>
      </w:r>
      <w:r w:rsidR="00AF29E5" w:rsidRPr="00EE5BA9">
        <w:rPr>
          <w:rFonts w:ascii="AmrHindi" w:hAnsi="AmrHindi"/>
          <w:sz w:val="25"/>
          <w:szCs w:val="25"/>
        </w:rPr>
        <w:t xml:space="preserve"> </w:t>
      </w:r>
      <w:proofErr w:type="spellStart"/>
      <w:r w:rsidR="00AF29E5" w:rsidRPr="00EE5BA9">
        <w:rPr>
          <w:rFonts w:ascii="AmrHindi" w:hAnsi="AmrHindi"/>
          <w:sz w:val="25"/>
          <w:szCs w:val="25"/>
        </w:rPr>
        <w:t>ky</w:t>
      </w:r>
      <w:proofErr w:type="spellEnd"/>
      <w:r w:rsidR="00AF29E5" w:rsidRPr="00EE5BA9">
        <w:rPr>
          <w:rFonts w:ascii="AmrHindi" w:hAnsi="AmrHindi"/>
          <w:sz w:val="25"/>
          <w:szCs w:val="25"/>
        </w:rPr>
        <w:t xml:space="preserve"> </w:t>
      </w:r>
      <w:r w:rsidR="00AF29E5" w:rsidRPr="00EE5BA9">
        <w:rPr>
          <w:rFonts w:asciiTheme="minorHAnsi" w:hAnsiTheme="minorHAnsi" w:cstheme="minorHAnsi"/>
          <w:sz w:val="25"/>
          <w:szCs w:val="25"/>
        </w:rPr>
        <w:t>Through</w:t>
      </w:r>
      <w:r w:rsidR="00AF29E5" w:rsidRPr="00EE5BA9">
        <w:rPr>
          <w:rFonts w:ascii="AmrHindi" w:hAnsi="AmrHindi"/>
          <w:sz w:val="25"/>
          <w:szCs w:val="25"/>
        </w:rPr>
        <w:t xml:space="preserve"> </w:t>
      </w:r>
      <w:proofErr w:type="spellStart"/>
      <w:r w:rsidR="00AF29E5" w:rsidRPr="00EE5BA9">
        <w:rPr>
          <w:rFonts w:ascii="AmrHindi" w:hAnsi="AmrHindi"/>
          <w:sz w:val="25"/>
          <w:szCs w:val="25"/>
        </w:rPr>
        <w:t>lyikn</w:t>
      </w:r>
      <w:proofErr w:type="spellEnd"/>
      <w:r w:rsidR="00AF29E5" w:rsidRPr="00EE5BA9">
        <w:rPr>
          <w:rFonts w:ascii="AmrHindi" w:hAnsi="AmrHindi"/>
          <w:sz w:val="25"/>
          <w:szCs w:val="25"/>
        </w:rPr>
        <w:t xml:space="preserve"> </w:t>
      </w:r>
      <w:r w:rsidR="00AF29E5" w:rsidRPr="00EE5BA9">
        <w:rPr>
          <w:rFonts w:asciiTheme="minorHAnsi" w:hAnsiTheme="minorHAnsi" w:cstheme="minorHAnsi"/>
          <w:sz w:val="25"/>
          <w:szCs w:val="25"/>
        </w:rPr>
        <w:t>Bill</w:t>
      </w:r>
      <w:r w:rsidR="00AF29E5" w:rsidRPr="00EE5BA9">
        <w:rPr>
          <w:rFonts w:ascii="AmrHindi" w:hAnsi="AmrHindi"/>
          <w:sz w:val="25"/>
          <w:szCs w:val="25"/>
        </w:rPr>
        <w:t xml:space="preserve"> </w:t>
      </w:r>
      <w:proofErr w:type="spellStart"/>
      <w:r w:rsidR="00AF29E5" w:rsidRPr="00EE5BA9">
        <w:rPr>
          <w:rFonts w:ascii="AmrHindi" w:hAnsi="AmrHindi"/>
          <w:sz w:val="25"/>
          <w:szCs w:val="25"/>
        </w:rPr>
        <w:t>myrw</w:t>
      </w:r>
      <w:proofErr w:type="spellEnd"/>
      <w:r w:rsidR="00AF29E5" w:rsidRPr="00EE5BA9">
        <w:rPr>
          <w:rFonts w:ascii="AmrHindi" w:hAnsi="AmrHindi"/>
          <w:sz w:val="25"/>
          <w:szCs w:val="25"/>
        </w:rPr>
        <w:t xml:space="preserve"> </w:t>
      </w:r>
      <w:r w:rsidR="00AF29E5" w:rsidRPr="00EE5BA9">
        <w:rPr>
          <w:rFonts w:asciiTheme="minorHAnsi" w:hAnsiTheme="minorHAnsi" w:cstheme="minorHAnsi"/>
          <w:sz w:val="25"/>
          <w:szCs w:val="25"/>
        </w:rPr>
        <w:t>Average</w:t>
      </w:r>
      <w:r w:rsidR="00AF29E5" w:rsidRPr="00EE5BA9">
        <w:rPr>
          <w:rFonts w:ascii="AmrHindi" w:hAnsi="AmrHindi"/>
          <w:sz w:val="25"/>
          <w:szCs w:val="25"/>
        </w:rPr>
        <w:t xml:space="preserve"> pr </w:t>
      </w:r>
      <w:proofErr w:type="spellStart"/>
      <w:r w:rsidR="00AF29E5" w:rsidRPr="00EE5BA9">
        <w:rPr>
          <w:rFonts w:ascii="AmrHindi" w:hAnsi="AmrHindi"/>
          <w:sz w:val="25"/>
          <w:szCs w:val="25"/>
        </w:rPr>
        <w:t>bnwkr</w:t>
      </w:r>
      <w:proofErr w:type="spellEnd"/>
      <w:r w:rsidR="00AF29E5" w:rsidRPr="00EE5BA9">
        <w:rPr>
          <w:rFonts w:ascii="AmrHindi" w:hAnsi="AmrHindi"/>
          <w:sz w:val="25"/>
          <w:szCs w:val="25"/>
        </w:rPr>
        <w:t xml:space="preserve"> </w:t>
      </w:r>
      <w:proofErr w:type="spellStart"/>
      <w:r w:rsidR="00AF29E5" w:rsidRPr="00EE5BA9">
        <w:rPr>
          <w:rFonts w:ascii="AmrHindi" w:hAnsi="AmrHindi"/>
          <w:sz w:val="25"/>
          <w:szCs w:val="25"/>
        </w:rPr>
        <w:t>Byjw</w:t>
      </w:r>
      <w:proofErr w:type="spellEnd"/>
      <w:r w:rsidR="00AF29E5" w:rsidRPr="00EE5BA9">
        <w:rPr>
          <w:rFonts w:ascii="AmrHindi" w:hAnsi="AmrHindi"/>
          <w:sz w:val="25"/>
          <w:szCs w:val="25"/>
        </w:rPr>
        <w:t xml:space="preserve"> </w:t>
      </w:r>
      <w:proofErr w:type="spellStart"/>
      <w:r w:rsidR="00AF29E5" w:rsidRPr="00EE5BA9">
        <w:rPr>
          <w:rFonts w:ascii="AmrHindi" w:hAnsi="AmrHindi"/>
          <w:sz w:val="25"/>
          <w:szCs w:val="25"/>
        </w:rPr>
        <w:t>gXw</w:t>
      </w:r>
      <w:proofErr w:type="spellEnd"/>
      <w:r w:rsidR="00AF29E5" w:rsidRPr="00EE5BA9">
        <w:rPr>
          <w:rFonts w:ascii="AmrHindi" w:hAnsi="AmrHindi"/>
          <w:sz w:val="25"/>
          <w:szCs w:val="25"/>
        </w:rPr>
        <w:t xml:space="preserve"> jo </w:t>
      </w:r>
      <w:proofErr w:type="spellStart"/>
      <w:r w:rsidR="00AF29E5" w:rsidRPr="00EE5BA9">
        <w:rPr>
          <w:rFonts w:ascii="AmrHindi" w:hAnsi="AmrHindi"/>
          <w:sz w:val="25"/>
          <w:szCs w:val="25"/>
        </w:rPr>
        <w:t>ik</w:t>
      </w:r>
      <w:proofErr w:type="spellEnd"/>
      <w:r w:rsidR="00AF29E5" w:rsidRPr="00EE5BA9">
        <w:rPr>
          <w:rFonts w:ascii="AmrHindi" w:hAnsi="AmrHindi"/>
          <w:sz w:val="25"/>
          <w:szCs w:val="25"/>
        </w:rPr>
        <w:t xml:space="preserve"> </w:t>
      </w:r>
      <w:proofErr w:type="spellStart"/>
      <w:r w:rsidR="00AF29E5" w:rsidRPr="00EE5BA9">
        <w:rPr>
          <w:rFonts w:ascii="AmrHindi" w:hAnsi="AmrHindi"/>
          <w:sz w:val="25"/>
          <w:szCs w:val="25"/>
        </w:rPr>
        <w:t>mYny</w:t>
      </w:r>
      <w:proofErr w:type="spellEnd"/>
      <w:r w:rsidR="00AF29E5" w:rsidRPr="00EE5BA9">
        <w:rPr>
          <w:rFonts w:ascii="AmrHindi" w:hAnsi="AmrHindi"/>
          <w:sz w:val="25"/>
          <w:szCs w:val="25"/>
        </w:rPr>
        <w:t xml:space="preserve"> </w:t>
      </w:r>
      <w:r w:rsidR="00AF29E5" w:rsidRPr="00EE5BA9">
        <w:rPr>
          <w:rFonts w:asciiTheme="minorHAnsi" w:hAnsiTheme="minorHAnsi" w:cstheme="minorHAnsi"/>
          <w:sz w:val="25"/>
          <w:szCs w:val="25"/>
        </w:rPr>
        <w:t>10450-Paid</w:t>
      </w:r>
      <w:r w:rsidR="00AF29E5" w:rsidRPr="00EE5BA9">
        <w:rPr>
          <w:rFonts w:ascii="AmrHindi" w:hAnsi="AmrHindi"/>
          <w:sz w:val="25"/>
          <w:szCs w:val="25"/>
        </w:rPr>
        <w:t xml:space="preserve"> </w:t>
      </w:r>
      <w:proofErr w:type="spellStart"/>
      <w:r w:rsidR="00AF29E5" w:rsidRPr="00EE5BA9">
        <w:rPr>
          <w:rFonts w:ascii="AmrHindi" w:hAnsi="AmrHindi"/>
          <w:sz w:val="25"/>
          <w:szCs w:val="25"/>
        </w:rPr>
        <w:t>kr</w:t>
      </w:r>
      <w:proofErr w:type="spellEnd"/>
      <w:r w:rsidR="00AF29E5" w:rsidRPr="00EE5BA9">
        <w:rPr>
          <w:rFonts w:ascii="AmrHindi" w:hAnsi="AmrHindi"/>
          <w:sz w:val="25"/>
          <w:szCs w:val="25"/>
        </w:rPr>
        <w:t xml:space="preserve"> </w:t>
      </w:r>
      <w:proofErr w:type="spellStart"/>
      <w:r w:rsidR="00AF29E5" w:rsidRPr="00EE5BA9">
        <w:rPr>
          <w:rFonts w:ascii="AmrHindi" w:hAnsi="AmrHindi"/>
          <w:sz w:val="25"/>
          <w:szCs w:val="25"/>
        </w:rPr>
        <w:t>idXw</w:t>
      </w:r>
      <w:proofErr w:type="spellEnd"/>
      <w:r w:rsidR="00AF29E5" w:rsidRPr="00EE5BA9">
        <w:rPr>
          <w:rFonts w:ascii="AmrHindi" w:hAnsi="AmrHindi"/>
          <w:sz w:val="25"/>
          <w:szCs w:val="25"/>
        </w:rPr>
        <w:t xml:space="preserve"> </w:t>
      </w:r>
      <w:proofErr w:type="spellStart"/>
      <w:r w:rsidR="00AF29E5" w:rsidRPr="00EE5BA9">
        <w:rPr>
          <w:rFonts w:ascii="AmrHindi" w:hAnsi="AmrHindi"/>
          <w:sz w:val="25"/>
          <w:szCs w:val="25"/>
        </w:rPr>
        <w:t>iPr</w:t>
      </w:r>
      <w:proofErr w:type="spellEnd"/>
      <w:r w:rsidR="00AF29E5" w:rsidRPr="00EE5BA9">
        <w:rPr>
          <w:rFonts w:ascii="AmrHindi" w:hAnsi="AmrHindi"/>
          <w:sz w:val="25"/>
          <w:szCs w:val="25"/>
        </w:rPr>
        <w:t xml:space="preserve"> </w:t>
      </w:r>
      <w:r w:rsidR="00D731D3" w:rsidRPr="00EE5BA9">
        <w:rPr>
          <w:rFonts w:asciiTheme="minorHAnsi" w:hAnsiTheme="minorHAnsi" w:cstheme="minorHAnsi"/>
          <w:sz w:val="25"/>
          <w:szCs w:val="25"/>
        </w:rPr>
        <w:t>5 Bill Against The Reading</w:t>
      </w:r>
      <w:r w:rsidR="00D731D3" w:rsidRPr="00EE5BA9">
        <w:rPr>
          <w:rFonts w:ascii="AmrHindi" w:hAnsi="AmrHindi"/>
          <w:sz w:val="25"/>
          <w:szCs w:val="25"/>
        </w:rPr>
        <w:t xml:space="preserve"> </w:t>
      </w:r>
      <w:proofErr w:type="spellStart"/>
      <w:r w:rsidR="00D731D3" w:rsidRPr="00EE5BA9">
        <w:rPr>
          <w:rFonts w:ascii="AmrHindi" w:hAnsi="AmrHindi"/>
          <w:sz w:val="25"/>
          <w:szCs w:val="25"/>
        </w:rPr>
        <w:t>AwXy</w:t>
      </w:r>
      <w:proofErr w:type="spellEnd"/>
      <w:r w:rsidR="00D731D3" w:rsidRPr="00EE5BA9">
        <w:rPr>
          <w:rFonts w:ascii="AmrHindi" w:hAnsi="AmrHindi"/>
          <w:sz w:val="25"/>
          <w:szCs w:val="25"/>
        </w:rPr>
        <w:t xml:space="preserve"> </w:t>
      </w:r>
      <w:proofErr w:type="spellStart"/>
      <w:r w:rsidR="00D731D3" w:rsidRPr="00EE5BA9">
        <w:rPr>
          <w:rFonts w:ascii="AmrHindi" w:hAnsi="AmrHindi"/>
          <w:sz w:val="25"/>
          <w:szCs w:val="25"/>
        </w:rPr>
        <w:t>vh</w:t>
      </w:r>
      <w:proofErr w:type="spellEnd"/>
      <w:r w:rsidR="00D731D3" w:rsidRPr="00EE5BA9">
        <w:rPr>
          <w:rFonts w:ascii="AmrHindi" w:hAnsi="AmrHindi"/>
          <w:sz w:val="25"/>
          <w:szCs w:val="25"/>
        </w:rPr>
        <w:t xml:space="preserve"> BI </w:t>
      </w:r>
      <w:proofErr w:type="spellStart"/>
      <w:r w:rsidR="00D731D3" w:rsidRPr="00EE5BA9">
        <w:rPr>
          <w:rFonts w:ascii="AmrHindi" w:hAnsi="AmrHindi"/>
          <w:sz w:val="25"/>
          <w:szCs w:val="25"/>
        </w:rPr>
        <w:t>mYny</w:t>
      </w:r>
      <w:proofErr w:type="spellEnd"/>
      <w:r w:rsidR="00D731D3" w:rsidRPr="00EE5BA9">
        <w:rPr>
          <w:rFonts w:ascii="AmrHindi" w:hAnsi="AmrHindi"/>
          <w:sz w:val="25"/>
          <w:szCs w:val="25"/>
        </w:rPr>
        <w:t xml:space="preserve"> </w:t>
      </w:r>
      <w:r w:rsidR="00D731D3" w:rsidRPr="00EE5BA9">
        <w:rPr>
          <w:rFonts w:asciiTheme="minorHAnsi" w:hAnsiTheme="minorHAnsi" w:cstheme="minorHAnsi"/>
          <w:sz w:val="25"/>
          <w:szCs w:val="25"/>
        </w:rPr>
        <w:t>Bill Pay</w:t>
      </w:r>
      <w:r w:rsidR="00D731D3" w:rsidRPr="00EE5BA9">
        <w:rPr>
          <w:rFonts w:ascii="AmrHindi" w:hAnsi="AmrHindi"/>
          <w:sz w:val="25"/>
          <w:szCs w:val="25"/>
        </w:rPr>
        <w:t xml:space="preserve"> </w:t>
      </w:r>
      <w:proofErr w:type="spellStart"/>
      <w:r w:rsidR="00D731D3" w:rsidRPr="00EE5BA9">
        <w:rPr>
          <w:rFonts w:ascii="AmrHindi" w:hAnsi="AmrHindi"/>
          <w:sz w:val="25"/>
          <w:szCs w:val="25"/>
        </w:rPr>
        <w:t>kr</w:t>
      </w:r>
      <w:proofErr w:type="spellEnd"/>
      <w:r w:rsidR="00D731D3" w:rsidRPr="00EE5BA9">
        <w:rPr>
          <w:rFonts w:ascii="AmrHindi" w:hAnsi="AmrHindi"/>
          <w:sz w:val="25"/>
          <w:szCs w:val="25"/>
        </w:rPr>
        <w:t xml:space="preserve"> </w:t>
      </w:r>
      <w:proofErr w:type="spellStart"/>
      <w:r w:rsidR="00D731D3" w:rsidRPr="00EE5BA9">
        <w:rPr>
          <w:rFonts w:ascii="AmrHindi" w:hAnsi="AmrHindi"/>
          <w:sz w:val="25"/>
          <w:szCs w:val="25"/>
        </w:rPr>
        <w:t>idXw</w:t>
      </w:r>
      <w:proofErr w:type="spellEnd"/>
      <w:r w:rsidR="00D731D3" w:rsidRPr="00EE5BA9">
        <w:rPr>
          <w:rFonts w:ascii="AmrHindi" w:hAnsi="AmrHindi"/>
          <w:sz w:val="25"/>
          <w:szCs w:val="25"/>
        </w:rPr>
        <w:t xml:space="preserve"> </w:t>
      </w:r>
      <w:proofErr w:type="spellStart"/>
      <w:r w:rsidR="00D731D3" w:rsidRPr="00EE5BA9">
        <w:rPr>
          <w:rFonts w:ascii="AmrHindi" w:hAnsi="AmrHindi"/>
          <w:sz w:val="25"/>
          <w:szCs w:val="25"/>
        </w:rPr>
        <w:t>lyikn</w:t>
      </w:r>
      <w:proofErr w:type="spellEnd"/>
      <w:r w:rsidR="00D731D3" w:rsidRPr="00EE5BA9">
        <w:rPr>
          <w:rFonts w:ascii="AmrHindi" w:hAnsi="AmrHindi"/>
          <w:sz w:val="25"/>
          <w:szCs w:val="25"/>
        </w:rPr>
        <w:t xml:space="preserve"> </w:t>
      </w:r>
      <w:r w:rsidR="00D731D3" w:rsidRPr="00EE5BA9">
        <w:rPr>
          <w:rFonts w:asciiTheme="minorHAnsi" w:hAnsiTheme="minorHAnsi" w:cstheme="minorHAnsi"/>
          <w:sz w:val="25"/>
          <w:szCs w:val="25"/>
        </w:rPr>
        <w:t>After One Year</w:t>
      </w:r>
      <w:r w:rsidR="00D731D3" w:rsidRPr="00EE5BA9">
        <w:rPr>
          <w:rFonts w:ascii="AmrHindi" w:hAnsi="AmrHindi"/>
          <w:sz w:val="25"/>
          <w:szCs w:val="25"/>
        </w:rPr>
        <w:t xml:space="preserve"> </w:t>
      </w:r>
      <w:proofErr w:type="spellStart"/>
      <w:r w:rsidR="00D731D3" w:rsidRPr="00EE5BA9">
        <w:rPr>
          <w:rFonts w:ascii="AmrHindi" w:hAnsi="AmrHindi"/>
          <w:sz w:val="25"/>
          <w:szCs w:val="25"/>
        </w:rPr>
        <w:t>myrw</w:t>
      </w:r>
      <w:proofErr w:type="spellEnd"/>
      <w:r w:rsidR="00D731D3" w:rsidRPr="00EE5BA9">
        <w:rPr>
          <w:rFonts w:ascii="AmrHindi" w:hAnsi="AmrHindi"/>
          <w:sz w:val="25"/>
          <w:szCs w:val="25"/>
        </w:rPr>
        <w:t xml:space="preserve"> </w:t>
      </w:r>
      <w:r w:rsidR="00D731D3" w:rsidRPr="00EE5BA9">
        <w:rPr>
          <w:rFonts w:asciiTheme="minorHAnsi" w:hAnsiTheme="minorHAnsi" w:cstheme="minorHAnsi"/>
          <w:sz w:val="25"/>
          <w:szCs w:val="25"/>
        </w:rPr>
        <w:t>Bill</w:t>
      </w:r>
      <w:r w:rsidR="00D731D3" w:rsidRPr="00EE5BA9">
        <w:rPr>
          <w:rFonts w:ascii="AmrHindi" w:hAnsi="AmrHindi"/>
          <w:sz w:val="25"/>
          <w:szCs w:val="25"/>
        </w:rPr>
        <w:t xml:space="preserve"> </w:t>
      </w:r>
      <w:r w:rsidR="00D731D3" w:rsidRPr="00EE5BA9">
        <w:rPr>
          <w:rFonts w:asciiTheme="minorHAnsi" w:hAnsiTheme="minorHAnsi" w:cstheme="minorHAnsi"/>
          <w:sz w:val="25"/>
          <w:szCs w:val="25"/>
        </w:rPr>
        <w:t>27100</w:t>
      </w:r>
      <w:r w:rsidR="00D731D3" w:rsidRPr="00EE5BA9">
        <w:rPr>
          <w:rFonts w:ascii="AmrHindi" w:hAnsi="AmrHindi"/>
          <w:sz w:val="25"/>
          <w:szCs w:val="25"/>
        </w:rPr>
        <w:t xml:space="preserve">- kw </w:t>
      </w:r>
      <w:r w:rsidR="00D731D3" w:rsidRPr="00EE5BA9">
        <w:rPr>
          <w:rFonts w:asciiTheme="minorHAnsi" w:hAnsiTheme="minorHAnsi" w:cstheme="minorHAnsi"/>
          <w:sz w:val="25"/>
          <w:szCs w:val="25"/>
        </w:rPr>
        <w:t>2019</w:t>
      </w:r>
      <w:r w:rsidR="00D731D3" w:rsidRPr="00EE5BA9">
        <w:rPr>
          <w:rFonts w:ascii="AmrHindi" w:hAnsi="AmrHindi"/>
          <w:sz w:val="25"/>
          <w:szCs w:val="25"/>
        </w:rPr>
        <w:t xml:space="preserve"> </w:t>
      </w:r>
      <w:proofErr w:type="spellStart"/>
      <w:r w:rsidR="00D731D3" w:rsidRPr="00EE5BA9">
        <w:rPr>
          <w:rFonts w:ascii="AmrHindi" w:hAnsi="AmrHindi"/>
          <w:sz w:val="25"/>
          <w:szCs w:val="25"/>
        </w:rPr>
        <w:t>kI</w:t>
      </w:r>
      <w:proofErr w:type="spellEnd"/>
      <w:r w:rsidR="00D731D3" w:rsidRPr="00EE5BA9">
        <w:rPr>
          <w:rFonts w:ascii="AmrHindi" w:hAnsi="AmrHindi"/>
          <w:sz w:val="25"/>
          <w:szCs w:val="25"/>
        </w:rPr>
        <w:t xml:space="preserve"> </w:t>
      </w:r>
      <w:r w:rsidR="00D731D3" w:rsidRPr="00EE5BA9">
        <w:rPr>
          <w:rFonts w:asciiTheme="minorHAnsi" w:hAnsiTheme="minorHAnsi" w:cstheme="minorHAnsi"/>
          <w:sz w:val="25"/>
          <w:szCs w:val="25"/>
        </w:rPr>
        <w:t>Average</w:t>
      </w:r>
      <w:r w:rsidR="00D731D3" w:rsidRPr="00EE5BA9">
        <w:rPr>
          <w:rFonts w:ascii="AmrHindi" w:hAnsi="AmrHindi"/>
          <w:sz w:val="25"/>
          <w:szCs w:val="25"/>
        </w:rPr>
        <w:t xml:space="preserve"> </w:t>
      </w:r>
      <w:proofErr w:type="spellStart"/>
      <w:r w:rsidR="00D731D3" w:rsidRPr="00EE5BA9">
        <w:rPr>
          <w:rFonts w:ascii="AmrHindi" w:hAnsi="AmrHindi"/>
          <w:sz w:val="25"/>
          <w:szCs w:val="25"/>
        </w:rPr>
        <w:t>ky</w:t>
      </w:r>
      <w:proofErr w:type="spellEnd"/>
      <w:r w:rsidR="00D731D3" w:rsidRPr="00EE5BA9">
        <w:rPr>
          <w:rFonts w:ascii="AmrHindi" w:hAnsi="AmrHindi"/>
          <w:sz w:val="25"/>
          <w:szCs w:val="25"/>
        </w:rPr>
        <w:t xml:space="preserve"> </w:t>
      </w:r>
      <w:proofErr w:type="spellStart"/>
      <w:r w:rsidR="00D731D3" w:rsidRPr="00EE5BA9">
        <w:rPr>
          <w:rFonts w:ascii="AmrHindi" w:hAnsi="AmrHindi"/>
          <w:sz w:val="25"/>
          <w:szCs w:val="25"/>
        </w:rPr>
        <w:t>ihswb</w:t>
      </w:r>
      <w:proofErr w:type="spellEnd"/>
      <w:r w:rsidR="00D731D3" w:rsidRPr="00EE5BA9">
        <w:rPr>
          <w:rFonts w:ascii="AmrHindi" w:hAnsi="AmrHindi"/>
          <w:sz w:val="25"/>
          <w:szCs w:val="25"/>
        </w:rPr>
        <w:t xml:space="preserve"> </w:t>
      </w:r>
      <w:proofErr w:type="spellStart"/>
      <w:r w:rsidR="00D731D3" w:rsidRPr="00EE5BA9">
        <w:rPr>
          <w:rFonts w:ascii="AmrHindi" w:hAnsi="AmrHindi"/>
          <w:sz w:val="25"/>
          <w:szCs w:val="25"/>
        </w:rPr>
        <w:t>sy</w:t>
      </w:r>
      <w:proofErr w:type="spellEnd"/>
      <w:r w:rsidR="00D731D3" w:rsidRPr="00EE5BA9">
        <w:rPr>
          <w:rFonts w:ascii="AmrHindi" w:hAnsi="AmrHindi"/>
          <w:sz w:val="25"/>
          <w:szCs w:val="25"/>
        </w:rPr>
        <w:t xml:space="preserve"> </w:t>
      </w:r>
      <w:proofErr w:type="spellStart"/>
      <w:r w:rsidR="00D731D3" w:rsidRPr="00EE5BA9">
        <w:rPr>
          <w:rFonts w:ascii="AmrHindi" w:hAnsi="AmrHindi"/>
          <w:sz w:val="25"/>
          <w:szCs w:val="25"/>
        </w:rPr>
        <w:t>bnw</w:t>
      </w:r>
      <w:proofErr w:type="spellEnd"/>
      <w:r w:rsidR="00D731D3" w:rsidRPr="00EE5BA9">
        <w:rPr>
          <w:rFonts w:ascii="AmrHindi" w:hAnsi="AmrHindi"/>
          <w:sz w:val="25"/>
          <w:szCs w:val="25"/>
        </w:rPr>
        <w:t xml:space="preserve"> </w:t>
      </w:r>
      <w:proofErr w:type="spellStart"/>
      <w:r w:rsidR="00D731D3" w:rsidRPr="00EE5BA9">
        <w:rPr>
          <w:rFonts w:ascii="AmrHindi" w:hAnsi="AmrHindi"/>
          <w:sz w:val="25"/>
          <w:szCs w:val="25"/>
        </w:rPr>
        <w:t>kr</w:t>
      </w:r>
      <w:proofErr w:type="spellEnd"/>
      <w:r w:rsidR="00D731D3" w:rsidRPr="00EE5BA9">
        <w:rPr>
          <w:rFonts w:ascii="AmrHindi" w:hAnsi="AmrHindi"/>
          <w:sz w:val="25"/>
          <w:szCs w:val="25"/>
        </w:rPr>
        <w:t xml:space="preserve"> </w:t>
      </w:r>
      <w:proofErr w:type="spellStart"/>
      <w:r w:rsidR="00D731D3" w:rsidRPr="00EE5BA9">
        <w:rPr>
          <w:rFonts w:ascii="AmrHindi" w:hAnsi="AmrHindi"/>
          <w:sz w:val="25"/>
          <w:szCs w:val="25"/>
        </w:rPr>
        <w:t>Byj</w:t>
      </w:r>
      <w:proofErr w:type="spellEnd"/>
      <w:r w:rsidR="00D731D3" w:rsidRPr="00EE5BA9">
        <w:rPr>
          <w:rFonts w:ascii="AmrHindi" w:hAnsi="AmrHindi"/>
          <w:sz w:val="25"/>
          <w:szCs w:val="25"/>
        </w:rPr>
        <w:t xml:space="preserve"> </w:t>
      </w:r>
      <w:proofErr w:type="spellStart"/>
      <w:r w:rsidR="00D731D3" w:rsidRPr="00EE5BA9">
        <w:rPr>
          <w:rFonts w:ascii="AmrHindi" w:hAnsi="AmrHindi"/>
          <w:sz w:val="25"/>
          <w:szCs w:val="25"/>
        </w:rPr>
        <w:t>idXw</w:t>
      </w:r>
      <w:proofErr w:type="spellEnd"/>
      <w:r w:rsidR="00D731D3" w:rsidRPr="00EE5BA9">
        <w:rPr>
          <w:rFonts w:ascii="AmrHindi" w:hAnsi="AmrHindi"/>
          <w:sz w:val="25"/>
          <w:szCs w:val="25"/>
        </w:rPr>
        <w:t xml:space="preserve"> </w:t>
      </w:r>
      <w:proofErr w:type="spellStart"/>
      <w:r w:rsidR="00D731D3" w:rsidRPr="00EE5BA9">
        <w:rPr>
          <w:rFonts w:ascii="AmrHindi" w:hAnsi="AmrHindi"/>
          <w:sz w:val="25"/>
          <w:szCs w:val="25"/>
        </w:rPr>
        <w:t>jbik</w:t>
      </w:r>
      <w:proofErr w:type="spellEnd"/>
      <w:r w:rsidR="00D731D3" w:rsidRPr="00EE5BA9">
        <w:rPr>
          <w:rFonts w:ascii="AmrHindi" w:hAnsi="AmrHindi"/>
          <w:sz w:val="25"/>
          <w:szCs w:val="25"/>
        </w:rPr>
        <w:t xml:space="preserve"> </w:t>
      </w:r>
      <w:r w:rsidR="00D731D3" w:rsidRPr="00EE5BA9">
        <w:rPr>
          <w:rFonts w:asciiTheme="minorHAnsi" w:hAnsiTheme="minorHAnsi" w:cstheme="minorHAnsi"/>
          <w:sz w:val="25"/>
          <w:szCs w:val="25"/>
        </w:rPr>
        <w:t>Site</w:t>
      </w:r>
      <w:r w:rsidR="00D731D3" w:rsidRPr="00EE5BA9">
        <w:rPr>
          <w:rFonts w:ascii="AmrHindi" w:hAnsi="AmrHindi"/>
          <w:sz w:val="25"/>
          <w:szCs w:val="25"/>
        </w:rPr>
        <w:t xml:space="preserve"> pr </w:t>
      </w:r>
      <w:proofErr w:type="spellStart"/>
      <w:r w:rsidR="00D731D3" w:rsidRPr="00EE5BA9">
        <w:rPr>
          <w:rFonts w:ascii="AmrHindi" w:hAnsi="AmrHindi"/>
          <w:sz w:val="25"/>
          <w:szCs w:val="25"/>
        </w:rPr>
        <w:t>myrw</w:t>
      </w:r>
      <w:proofErr w:type="spellEnd"/>
      <w:r w:rsidR="00D731D3" w:rsidRPr="00EE5BA9">
        <w:rPr>
          <w:rFonts w:ascii="AmrHindi" w:hAnsi="AmrHindi"/>
          <w:sz w:val="25"/>
          <w:szCs w:val="25"/>
        </w:rPr>
        <w:t xml:space="preserve"> </w:t>
      </w:r>
      <w:proofErr w:type="spellStart"/>
      <w:r w:rsidR="00D731D3" w:rsidRPr="00EE5BA9">
        <w:rPr>
          <w:rFonts w:ascii="AmrHindi" w:hAnsi="AmrHindi"/>
          <w:sz w:val="25"/>
          <w:szCs w:val="25"/>
        </w:rPr>
        <w:t>kwm</w:t>
      </w:r>
      <w:proofErr w:type="spellEnd"/>
      <w:r w:rsidR="00D731D3" w:rsidRPr="00EE5BA9">
        <w:rPr>
          <w:rFonts w:ascii="AmrHindi" w:hAnsi="AmrHindi"/>
          <w:sz w:val="25"/>
          <w:szCs w:val="25"/>
        </w:rPr>
        <w:t xml:space="preserve"> jo </w:t>
      </w:r>
      <w:r w:rsidR="00D731D3" w:rsidRPr="00EE5BA9">
        <w:rPr>
          <w:rFonts w:asciiTheme="minorHAnsi" w:hAnsiTheme="minorHAnsi" w:cstheme="minorHAnsi"/>
          <w:sz w:val="25"/>
          <w:szCs w:val="25"/>
        </w:rPr>
        <w:t>2019</w:t>
      </w:r>
      <w:r w:rsidR="00D731D3" w:rsidRPr="00EE5BA9">
        <w:rPr>
          <w:rFonts w:ascii="AmrHindi" w:hAnsi="AmrHindi"/>
          <w:sz w:val="25"/>
          <w:szCs w:val="25"/>
        </w:rPr>
        <w:t xml:space="preserve"> my </w:t>
      </w:r>
      <w:proofErr w:type="spellStart"/>
      <w:r w:rsidR="00D731D3" w:rsidRPr="00EE5BA9">
        <w:rPr>
          <w:rFonts w:ascii="AmrHindi" w:hAnsi="AmrHindi"/>
          <w:sz w:val="25"/>
          <w:szCs w:val="25"/>
        </w:rPr>
        <w:t>Qw</w:t>
      </w:r>
      <w:proofErr w:type="spellEnd"/>
      <w:r w:rsidR="00D731D3" w:rsidRPr="00EE5BA9">
        <w:rPr>
          <w:rFonts w:ascii="AmrHindi" w:hAnsi="AmrHindi"/>
          <w:sz w:val="25"/>
          <w:szCs w:val="25"/>
        </w:rPr>
        <w:t xml:space="preserve"> </w:t>
      </w:r>
      <w:r w:rsidR="00D731D3" w:rsidRPr="00EE5BA9">
        <w:rPr>
          <w:rFonts w:asciiTheme="minorHAnsi" w:hAnsiTheme="minorHAnsi" w:cstheme="minorHAnsi"/>
          <w:sz w:val="25"/>
          <w:szCs w:val="25"/>
        </w:rPr>
        <w:t>2021</w:t>
      </w:r>
      <w:r w:rsidR="00D731D3" w:rsidRPr="00EE5BA9">
        <w:rPr>
          <w:rFonts w:ascii="AmrHindi" w:hAnsi="AmrHindi"/>
          <w:sz w:val="25"/>
          <w:szCs w:val="25"/>
        </w:rPr>
        <w:t xml:space="preserve"> my </w:t>
      </w:r>
      <w:r w:rsidR="00D731D3" w:rsidRPr="00EE5BA9">
        <w:rPr>
          <w:rFonts w:asciiTheme="minorHAnsi" w:hAnsiTheme="minorHAnsi" w:cstheme="minorHAnsi"/>
          <w:sz w:val="25"/>
          <w:szCs w:val="25"/>
        </w:rPr>
        <w:t>20%</w:t>
      </w:r>
      <w:r w:rsidR="00D731D3" w:rsidRPr="00EE5BA9">
        <w:rPr>
          <w:rFonts w:ascii="AmrHindi" w:hAnsi="AmrHindi"/>
          <w:sz w:val="25"/>
          <w:szCs w:val="25"/>
        </w:rPr>
        <w:t xml:space="preserve"> rh </w:t>
      </w:r>
      <w:proofErr w:type="spellStart"/>
      <w:r w:rsidR="00D731D3" w:rsidRPr="00EE5BA9">
        <w:rPr>
          <w:rFonts w:ascii="AmrHindi" w:hAnsi="AmrHindi"/>
          <w:sz w:val="25"/>
          <w:szCs w:val="25"/>
        </w:rPr>
        <w:t>gXw</w:t>
      </w:r>
      <w:proofErr w:type="spellEnd"/>
      <w:r w:rsidRPr="00EE5BA9">
        <w:rPr>
          <w:rFonts w:ascii="AmrHindi" w:hAnsi="AmrHindi"/>
          <w:sz w:val="25"/>
          <w:szCs w:val="25"/>
        </w:rPr>
        <w:t xml:space="preserve"> </w:t>
      </w:r>
      <w:r w:rsidR="00D731D3" w:rsidRPr="00EE5BA9">
        <w:rPr>
          <w:rFonts w:ascii="AmrHindi" w:hAnsi="AmrHindi"/>
          <w:sz w:val="25"/>
          <w:szCs w:val="25"/>
        </w:rPr>
        <w:t xml:space="preserve">so </w:t>
      </w:r>
      <w:proofErr w:type="spellStart"/>
      <w:r w:rsidR="00D731D3" w:rsidRPr="00EE5BA9">
        <w:rPr>
          <w:rFonts w:ascii="AmrHindi" w:hAnsi="AmrHindi"/>
          <w:sz w:val="25"/>
          <w:szCs w:val="25"/>
        </w:rPr>
        <w:t>iPr</w:t>
      </w:r>
      <w:proofErr w:type="spellEnd"/>
      <w:r w:rsidR="00D731D3" w:rsidRPr="00EE5BA9">
        <w:rPr>
          <w:rFonts w:ascii="AmrHindi" w:hAnsi="AmrHindi"/>
          <w:sz w:val="25"/>
          <w:szCs w:val="25"/>
        </w:rPr>
        <w:t xml:space="preserve"> </w:t>
      </w:r>
      <w:proofErr w:type="spellStart"/>
      <w:r w:rsidR="00D731D3" w:rsidRPr="00EE5BA9">
        <w:rPr>
          <w:rFonts w:ascii="AmrHindi" w:hAnsi="AmrHindi"/>
          <w:sz w:val="25"/>
          <w:szCs w:val="25"/>
        </w:rPr>
        <w:t>mY</w:t>
      </w:r>
      <w:proofErr w:type="spellEnd"/>
      <w:r w:rsidRPr="00EE5BA9">
        <w:rPr>
          <w:rFonts w:ascii="AmrHindi" w:hAnsi="AmrHindi"/>
          <w:sz w:val="25"/>
          <w:szCs w:val="25"/>
        </w:rPr>
        <w:t xml:space="preserve"> </w:t>
      </w:r>
      <w:r w:rsidRPr="00EE5BA9">
        <w:rPr>
          <w:rFonts w:asciiTheme="minorHAnsi" w:hAnsiTheme="minorHAnsi" w:cstheme="minorHAnsi"/>
          <w:sz w:val="25"/>
          <w:szCs w:val="25"/>
        </w:rPr>
        <w:t xml:space="preserve">Old </w:t>
      </w:r>
      <w:r w:rsidR="00EE5BA9" w:rsidRPr="00EE5BA9">
        <w:rPr>
          <w:rFonts w:asciiTheme="minorHAnsi" w:hAnsiTheme="minorHAnsi" w:cstheme="minorHAnsi"/>
          <w:sz w:val="25"/>
          <w:szCs w:val="25"/>
        </w:rPr>
        <w:t>Average</w:t>
      </w:r>
      <w:r w:rsidRPr="00EE5BA9">
        <w:rPr>
          <w:rFonts w:asciiTheme="minorHAnsi" w:hAnsiTheme="minorHAnsi" w:cstheme="minorHAnsi"/>
          <w:sz w:val="25"/>
          <w:szCs w:val="25"/>
        </w:rPr>
        <w:t xml:space="preserve"> B</w:t>
      </w:r>
      <w:r w:rsidR="00D731D3" w:rsidRPr="00EE5BA9">
        <w:rPr>
          <w:rFonts w:asciiTheme="minorHAnsi" w:hAnsiTheme="minorHAnsi" w:cstheme="minorHAnsi"/>
          <w:sz w:val="25"/>
          <w:szCs w:val="25"/>
        </w:rPr>
        <w:t xml:space="preserve">ill </w:t>
      </w:r>
      <w:proofErr w:type="spellStart"/>
      <w:r w:rsidR="00D731D3" w:rsidRPr="00EE5BA9">
        <w:rPr>
          <w:rFonts w:ascii="AmrHindi" w:hAnsi="AmrHindi" w:cstheme="minorHAnsi"/>
          <w:sz w:val="25"/>
          <w:szCs w:val="25"/>
        </w:rPr>
        <w:t>dyny</w:t>
      </w:r>
      <w:proofErr w:type="spellEnd"/>
      <w:r w:rsidR="00D731D3" w:rsidRPr="00EE5BA9">
        <w:rPr>
          <w:rFonts w:ascii="AmrHindi" w:hAnsi="AmrHindi" w:cstheme="minorHAnsi"/>
          <w:sz w:val="25"/>
          <w:szCs w:val="25"/>
        </w:rPr>
        <w:t xml:space="preserve"> </w:t>
      </w:r>
      <w:proofErr w:type="spellStart"/>
      <w:r w:rsidR="00D731D3" w:rsidRPr="00EE5BA9">
        <w:rPr>
          <w:rFonts w:ascii="AmrHindi" w:hAnsi="AmrHindi" w:cstheme="minorHAnsi"/>
          <w:sz w:val="25"/>
          <w:szCs w:val="25"/>
        </w:rPr>
        <w:t>kI</w:t>
      </w:r>
      <w:proofErr w:type="spellEnd"/>
      <w:r w:rsidR="00D731D3" w:rsidRPr="00EE5BA9">
        <w:rPr>
          <w:rFonts w:asciiTheme="minorHAnsi" w:hAnsiTheme="minorHAnsi" w:cstheme="minorHAnsi"/>
          <w:sz w:val="25"/>
          <w:szCs w:val="25"/>
        </w:rPr>
        <w:t xml:space="preserve"> Condition </w:t>
      </w:r>
      <w:r w:rsidR="00D731D3" w:rsidRPr="00EE5BA9">
        <w:rPr>
          <w:rFonts w:ascii="AmrHindi" w:hAnsi="AmrHindi" w:cstheme="minorHAnsi"/>
          <w:sz w:val="25"/>
          <w:szCs w:val="25"/>
        </w:rPr>
        <w:t xml:space="preserve">my </w:t>
      </w:r>
      <w:proofErr w:type="spellStart"/>
      <w:r w:rsidR="00D731D3" w:rsidRPr="00EE5BA9">
        <w:rPr>
          <w:rFonts w:ascii="AmrHindi" w:hAnsi="AmrHindi" w:cstheme="minorHAnsi"/>
          <w:sz w:val="25"/>
          <w:szCs w:val="25"/>
        </w:rPr>
        <w:t>nhI</w:t>
      </w:r>
      <w:proofErr w:type="spellEnd"/>
      <w:r w:rsidR="00D731D3" w:rsidRPr="00EE5BA9">
        <w:rPr>
          <w:rFonts w:ascii="AmrHindi" w:hAnsi="AmrHindi" w:cstheme="minorHAnsi"/>
          <w:sz w:val="25"/>
          <w:szCs w:val="25"/>
        </w:rPr>
        <w:t xml:space="preserve"> </w:t>
      </w:r>
      <w:proofErr w:type="spellStart"/>
      <w:r w:rsidR="00D731D3" w:rsidRPr="00EE5BA9">
        <w:rPr>
          <w:rFonts w:ascii="AmrHindi" w:hAnsi="AmrHindi" w:cstheme="minorHAnsi"/>
          <w:sz w:val="25"/>
          <w:szCs w:val="25"/>
        </w:rPr>
        <w:t>hU</w:t>
      </w:r>
      <w:proofErr w:type="spellEnd"/>
      <w:r w:rsidR="00D731D3" w:rsidRPr="00EE5BA9">
        <w:rPr>
          <w:rFonts w:ascii="AmrHindi" w:hAnsi="AmrHindi" w:cstheme="minorHAnsi"/>
          <w:sz w:val="25"/>
          <w:szCs w:val="25"/>
        </w:rPr>
        <w:t xml:space="preserve">[ </w:t>
      </w:r>
      <w:r w:rsidR="00D731D3" w:rsidRPr="00EE5BA9">
        <w:rPr>
          <w:rFonts w:asciiTheme="minorHAnsi" w:hAnsiTheme="minorHAnsi" w:cstheme="minorHAnsi"/>
          <w:sz w:val="25"/>
          <w:szCs w:val="25"/>
        </w:rPr>
        <w:t>Site</w:t>
      </w:r>
      <w:r w:rsidR="00D731D3" w:rsidRPr="00EE5BA9">
        <w:rPr>
          <w:rFonts w:ascii="AmrHindi" w:hAnsi="AmrHindi" w:cstheme="minorHAnsi"/>
          <w:sz w:val="25"/>
          <w:szCs w:val="25"/>
        </w:rPr>
        <w:t xml:space="preserve"> pr </w:t>
      </w:r>
      <w:proofErr w:type="spellStart"/>
      <w:r w:rsidR="00D731D3" w:rsidRPr="00EE5BA9">
        <w:rPr>
          <w:rFonts w:ascii="AmrHindi" w:hAnsi="AmrHindi" w:cstheme="minorHAnsi"/>
          <w:sz w:val="25"/>
          <w:szCs w:val="25"/>
        </w:rPr>
        <w:t>nw</w:t>
      </w:r>
      <w:proofErr w:type="spellEnd"/>
      <w:r w:rsidR="00D731D3" w:rsidRPr="00EE5BA9">
        <w:rPr>
          <w:rFonts w:ascii="AmrHindi" w:hAnsi="AmrHindi" w:cstheme="minorHAnsi"/>
          <w:sz w:val="25"/>
          <w:szCs w:val="25"/>
        </w:rPr>
        <w:t xml:space="preserve"> </w:t>
      </w:r>
      <w:proofErr w:type="spellStart"/>
      <w:r w:rsidR="00D731D3" w:rsidRPr="00EE5BA9">
        <w:rPr>
          <w:rFonts w:ascii="AmrHindi" w:hAnsi="AmrHindi" w:cstheme="minorHAnsi"/>
          <w:sz w:val="25"/>
          <w:szCs w:val="25"/>
        </w:rPr>
        <w:t>qo</w:t>
      </w:r>
      <w:proofErr w:type="spellEnd"/>
      <w:r w:rsidR="00D731D3" w:rsidRPr="00EE5BA9">
        <w:rPr>
          <w:rFonts w:ascii="AmrHindi" w:hAnsi="AmrHindi" w:cstheme="minorHAnsi"/>
          <w:sz w:val="25"/>
          <w:szCs w:val="25"/>
        </w:rPr>
        <w:t xml:space="preserve"> </w:t>
      </w:r>
      <w:proofErr w:type="spellStart"/>
      <w:r w:rsidR="00D731D3" w:rsidRPr="00EE5BA9">
        <w:rPr>
          <w:rFonts w:ascii="AmrHindi" w:hAnsi="AmrHindi" w:cstheme="minorHAnsi"/>
          <w:sz w:val="25"/>
          <w:szCs w:val="25"/>
        </w:rPr>
        <w:t>koe</w:t>
      </w:r>
      <w:proofErr w:type="spellEnd"/>
      <w:r w:rsidR="00D731D3" w:rsidRPr="00EE5BA9">
        <w:rPr>
          <w:rFonts w:ascii="AmrHindi" w:hAnsi="AmrHindi" w:cstheme="minorHAnsi"/>
          <w:sz w:val="25"/>
          <w:szCs w:val="25"/>
        </w:rPr>
        <w:t xml:space="preserve"> </w:t>
      </w:r>
      <w:proofErr w:type="spellStart"/>
      <w:r w:rsidR="00D731D3" w:rsidRPr="00EE5BA9">
        <w:rPr>
          <w:rFonts w:ascii="AmrHindi" w:hAnsi="AmrHindi" w:cstheme="minorHAnsi"/>
          <w:sz w:val="25"/>
          <w:szCs w:val="25"/>
        </w:rPr>
        <w:t>kwm</w:t>
      </w:r>
      <w:proofErr w:type="spellEnd"/>
      <w:r w:rsidR="00D731D3" w:rsidRPr="00EE5BA9">
        <w:rPr>
          <w:rFonts w:ascii="AmrHindi" w:hAnsi="AmrHindi" w:cstheme="minorHAnsi"/>
          <w:sz w:val="25"/>
          <w:szCs w:val="25"/>
        </w:rPr>
        <w:t xml:space="preserve"> ho </w:t>
      </w:r>
      <w:proofErr w:type="spellStart"/>
      <w:r w:rsidR="00D731D3" w:rsidRPr="00EE5BA9">
        <w:rPr>
          <w:rFonts w:ascii="AmrHindi" w:hAnsi="AmrHindi" w:cstheme="minorHAnsi"/>
          <w:sz w:val="25"/>
          <w:szCs w:val="25"/>
        </w:rPr>
        <w:t>rhw</w:t>
      </w:r>
      <w:proofErr w:type="spellEnd"/>
      <w:r w:rsidR="00D731D3" w:rsidRPr="00EE5BA9">
        <w:rPr>
          <w:rFonts w:ascii="AmrHindi" w:hAnsi="AmrHindi" w:cstheme="minorHAnsi"/>
          <w:sz w:val="25"/>
          <w:szCs w:val="25"/>
        </w:rPr>
        <w:t xml:space="preserve"> </w:t>
      </w:r>
      <w:proofErr w:type="spellStart"/>
      <w:r w:rsidR="00D731D3" w:rsidRPr="00EE5BA9">
        <w:rPr>
          <w:rFonts w:ascii="AmrHindi" w:hAnsi="AmrHindi" w:cstheme="minorHAnsi"/>
          <w:sz w:val="25"/>
          <w:szCs w:val="25"/>
        </w:rPr>
        <w:t>hY</w:t>
      </w:r>
      <w:proofErr w:type="spellEnd"/>
      <w:r w:rsidR="00D731D3" w:rsidRPr="00EE5BA9">
        <w:rPr>
          <w:rFonts w:ascii="AmrHindi" w:hAnsi="AmrHindi" w:cstheme="minorHAnsi"/>
          <w:sz w:val="25"/>
          <w:szCs w:val="25"/>
        </w:rPr>
        <w:t xml:space="preserve">[ </w:t>
      </w:r>
      <w:r w:rsidR="00D731D3" w:rsidRPr="00EE5BA9">
        <w:rPr>
          <w:rFonts w:asciiTheme="minorHAnsi" w:hAnsiTheme="minorHAnsi" w:cstheme="minorHAnsi"/>
          <w:sz w:val="25"/>
          <w:szCs w:val="25"/>
        </w:rPr>
        <w:t>Normal Condition</w:t>
      </w:r>
      <w:r w:rsidR="00D731D3" w:rsidRPr="00EE5BA9">
        <w:rPr>
          <w:rFonts w:ascii="AmrHindi" w:hAnsi="AmrHindi" w:cstheme="minorHAnsi"/>
          <w:sz w:val="25"/>
          <w:szCs w:val="25"/>
        </w:rPr>
        <w:t xml:space="preserve"> </w:t>
      </w:r>
      <w:proofErr w:type="spellStart"/>
      <w:r w:rsidR="00D731D3" w:rsidRPr="00EE5BA9">
        <w:rPr>
          <w:rFonts w:ascii="AmrHindi" w:hAnsi="AmrHindi" w:cstheme="minorHAnsi"/>
          <w:sz w:val="25"/>
          <w:szCs w:val="25"/>
        </w:rPr>
        <w:t>hY</w:t>
      </w:r>
      <w:proofErr w:type="spellEnd"/>
      <w:r w:rsidR="00D731D3" w:rsidRPr="00EE5BA9">
        <w:rPr>
          <w:rFonts w:ascii="AmrHindi" w:hAnsi="AmrHindi" w:cstheme="minorHAnsi"/>
          <w:sz w:val="25"/>
          <w:szCs w:val="25"/>
        </w:rPr>
        <w:t xml:space="preserve">[ </w:t>
      </w:r>
      <w:proofErr w:type="spellStart"/>
      <w:r w:rsidR="00D731D3" w:rsidRPr="00EE5BA9">
        <w:rPr>
          <w:rFonts w:ascii="AmrHindi" w:hAnsi="AmrHindi" w:cstheme="minorHAnsi"/>
          <w:sz w:val="25"/>
          <w:szCs w:val="25"/>
        </w:rPr>
        <w:t>vo</w:t>
      </w:r>
      <w:proofErr w:type="spellEnd"/>
      <w:r w:rsidR="00D731D3" w:rsidRPr="00EE5BA9">
        <w:rPr>
          <w:rFonts w:ascii="AmrHindi" w:hAnsi="AmrHindi" w:cstheme="minorHAnsi"/>
          <w:sz w:val="25"/>
          <w:szCs w:val="25"/>
        </w:rPr>
        <w:t xml:space="preserve"> </w:t>
      </w:r>
      <w:proofErr w:type="spellStart"/>
      <w:r w:rsidR="00D731D3" w:rsidRPr="00EE5BA9">
        <w:rPr>
          <w:rFonts w:ascii="AmrHindi" w:hAnsi="AmrHindi" w:cstheme="minorHAnsi"/>
          <w:sz w:val="25"/>
          <w:szCs w:val="25"/>
        </w:rPr>
        <w:t>qo</w:t>
      </w:r>
      <w:proofErr w:type="spellEnd"/>
      <w:r w:rsidR="00D731D3" w:rsidRPr="00EE5BA9">
        <w:rPr>
          <w:rFonts w:ascii="AmrHindi" w:hAnsi="AmrHindi" w:cstheme="minorHAnsi"/>
          <w:sz w:val="25"/>
          <w:szCs w:val="25"/>
        </w:rPr>
        <w:t xml:space="preserve"> </w:t>
      </w:r>
      <w:r w:rsidR="00D731D3" w:rsidRPr="00EE5BA9">
        <w:rPr>
          <w:rFonts w:asciiTheme="minorHAnsi" w:hAnsiTheme="minorHAnsi" w:cstheme="minorHAnsi"/>
          <w:sz w:val="25"/>
          <w:szCs w:val="25"/>
        </w:rPr>
        <w:t xml:space="preserve">Minimum </w:t>
      </w:r>
      <w:proofErr w:type="spellStart"/>
      <w:r w:rsidR="00D731D3" w:rsidRPr="00EE5BA9">
        <w:rPr>
          <w:rFonts w:ascii="AmrHindi" w:hAnsi="AmrHindi" w:cstheme="minorHAnsi"/>
          <w:sz w:val="25"/>
          <w:szCs w:val="25"/>
        </w:rPr>
        <w:t>sy</w:t>
      </w:r>
      <w:proofErr w:type="spellEnd"/>
      <w:r w:rsidR="00D731D3" w:rsidRPr="00EE5BA9">
        <w:rPr>
          <w:rFonts w:ascii="AmrHindi" w:hAnsi="AmrHindi" w:cstheme="minorHAnsi"/>
          <w:sz w:val="25"/>
          <w:szCs w:val="25"/>
        </w:rPr>
        <w:t xml:space="preserve"> BI km </w:t>
      </w:r>
      <w:r w:rsidR="00D731D3" w:rsidRPr="00EE5BA9">
        <w:rPr>
          <w:rFonts w:asciiTheme="minorHAnsi" w:hAnsiTheme="minorHAnsi" w:cstheme="minorHAnsi"/>
          <w:sz w:val="25"/>
          <w:szCs w:val="25"/>
        </w:rPr>
        <w:t>Reading</w:t>
      </w:r>
      <w:r w:rsidR="00D731D3" w:rsidRPr="00EE5BA9">
        <w:rPr>
          <w:rFonts w:ascii="AmrHindi" w:hAnsi="AmrHindi" w:cstheme="minorHAnsi"/>
          <w:sz w:val="25"/>
          <w:szCs w:val="25"/>
        </w:rPr>
        <w:t xml:space="preserve"> </w:t>
      </w:r>
      <w:proofErr w:type="spellStart"/>
      <w:r w:rsidR="00D731D3" w:rsidRPr="00EE5BA9">
        <w:rPr>
          <w:rFonts w:ascii="AmrHindi" w:hAnsi="AmrHindi" w:cstheme="minorHAnsi"/>
          <w:sz w:val="25"/>
          <w:szCs w:val="25"/>
        </w:rPr>
        <w:t>AwqI</w:t>
      </w:r>
      <w:proofErr w:type="spellEnd"/>
      <w:r w:rsidR="00D731D3" w:rsidRPr="00EE5BA9">
        <w:rPr>
          <w:rFonts w:ascii="AmrHindi" w:hAnsi="AmrHindi" w:cstheme="minorHAnsi"/>
          <w:sz w:val="25"/>
          <w:szCs w:val="25"/>
        </w:rPr>
        <w:t xml:space="preserve"> </w:t>
      </w:r>
      <w:proofErr w:type="spellStart"/>
      <w:r w:rsidR="00D731D3" w:rsidRPr="00EE5BA9">
        <w:rPr>
          <w:rFonts w:ascii="AmrHindi" w:hAnsi="AmrHindi" w:cstheme="minorHAnsi"/>
          <w:sz w:val="25"/>
          <w:szCs w:val="25"/>
        </w:rPr>
        <w:t>hY</w:t>
      </w:r>
      <w:proofErr w:type="spellEnd"/>
      <w:r w:rsidR="00D731D3" w:rsidRPr="00EE5BA9">
        <w:rPr>
          <w:rFonts w:ascii="AmrHindi" w:hAnsi="AmrHindi" w:cstheme="minorHAnsi"/>
          <w:sz w:val="25"/>
          <w:szCs w:val="25"/>
        </w:rPr>
        <w:t xml:space="preserve">[ </w:t>
      </w:r>
      <w:r w:rsidR="00D731D3" w:rsidRPr="00EE5BA9">
        <w:rPr>
          <w:rFonts w:asciiTheme="minorHAnsi" w:hAnsiTheme="minorHAnsi" w:cstheme="minorHAnsi"/>
          <w:sz w:val="25"/>
          <w:szCs w:val="25"/>
        </w:rPr>
        <w:t>Near About</w:t>
      </w:r>
      <w:r w:rsidR="00D731D3" w:rsidRPr="00EE5BA9">
        <w:rPr>
          <w:rFonts w:ascii="AmrHindi" w:hAnsi="AmrHindi" w:cstheme="minorHAnsi"/>
          <w:sz w:val="25"/>
          <w:szCs w:val="25"/>
        </w:rPr>
        <w:t xml:space="preserve"> </w:t>
      </w:r>
      <w:r w:rsidR="00D731D3" w:rsidRPr="00EE5BA9">
        <w:rPr>
          <w:rFonts w:asciiTheme="minorHAnsi" w:hAnsiTheme="minorHAnsi" w:cstheme="minorHAnsi"/>
          <w:sz w:val="25"/>
          <w:szCs w:val="25"/>
        </w:rPr>
        <w:t>2 Years</w:t>
      </w:r>
      <w:r w:rsidR="00D731D3" w:rsidRPr="00EE5BA9">
        <w:rPr>
          <w:rFonts w:ascii="AmrHindi" w:hAnsi="AmrHindi" w:cstheme="minorHAnsi"/>
          <w:sz w:val="25"/>
          <w:szCs w:val="25"/>
        </w:rPr>
        <w:t xml:space="preserve"> </w:t>
      </w:r>
      <w:proofErr w:type="spellStart"/>
      <w:r w:rsidR="00D731D3" w:rsidRPr="00EE5BA9">
        <w:rPr>
          <w:rFonts w:ascii="AmrHindi" w:hAnsi="AmrHindi" w:cstheme="minorHAnsi"/>
          <w:sz w:val="25"/>
          <w:szCs w:val="25"/>
        </w:rPr>
        <w:t>sy</w:t>
      </w:r>
      <w:proofErr w:type="spellEnd"/>
      <w:r w:rsidR="00D731D3" w:rsidRPr="00EE5BA9">
        <w:rPr>
          <w:rFonts w:ascii="AmrHindi" w:hAnsi="AmrHindi" w:cstheme="minorHAnsi"/>
          <w:sz w:val="25"/>
          <w:szCs w:val="25"/>
        </w:rPr>
        <w:t xml:space="preserve"> </w:t>
      </w:r>
      <w:proofErr w:type="spellStart"/>
      <w:r w:rsidR="00D731D3" w:rsidRPr="00EE5BA9">
        <w:rPr>
          <w:rFonts w:ascii="AmrHindi" w:hAnsi="AmrHindi" w:cstheme="minorHAnsi"/>
          <w:sz w:val="25"/>
          <w:szCs w:val="25"/>
        </w:rPr>
        <w:t>XhI</w:t>
      </w:r>
      <w:proofErr w:type="spellEnd"/>
      <w:r w:rsidR="00D731D3" w:rsidRPr="00EE5BA9">
        <w:rPr>
          <w:rFonts w:ascii="AmrHindi" w:hAnsi="AmrHindi" w:cstheme="minorHAnsi"/>
          <w:sz w:val="25"/>
          <w:szCs w:val="25"/>
        </w:rPr>
        <w:t xml:space="preserve"> </w:t>
      </w:r>
      <w:proofErr w:type="spellStart"/>
      <w:r w:rsidR="00D731D3" w:rsidRPr="00EE5BA9">
        <w:rPr>
          <w:rFonts w:ascii="AmrHindi" w:hAnsi="AmrHindi" w:cstheme="minorHAnsi"/>
          <w:sz w:val="25"/>
          <w:szCs w:val="25"/>
        </w:rPr>
        <w:t>hwl</w:t>
      </w:r>
      <w:proofErr w:type="spellEnd"/>
      <w:r w:rsidR="00D731D3" w:rsidRPr="00EE5BA9">
        <w:rPr>
          <w:rFonts w:ascii="AmrHindi" w:hAnsi="AmrHindi" w:cstheme="minorHAnsi"/>
          <w:sz w:val="25"/>
          <w:szCs w:val="25"/>
        </w:rPr>
        <w:t xml:space="preserve"> HY[ so </w:t>
      </w:r>
      <w:r w:rsidR="00D731D3" w:rsidRPr="00EE5BA9">
        <w:rPr>
          <w:rFonts w:asciiTheme="minorHAnsi" w:hAnsiTheme="minorHAnsi" w:cstheme="minorHAnsi"/>
          <w:sz w:val="25"/>
          <w:szCs w:val="25"/>
        </w:rPr>
        <w:t xml:space="preserve">Please </w:t>
      </w:r>
      <w:proofErr w:type="spellStart"/>
      <w:r w:rsidR="00D731D3" w:rsidRPr="00EE5BA9">
        <w:rPr>
          <w:rFonts w:ascii="AmrHindi" w:hAnsi="AmrHindi" w:cstheme="minorHAnsi"/>
          <w:sz w:val="25"/>
          <w:szCs w:val="25"/>
        </w:rPr>
        <w:t>Xh</w:t>
      </w:r>
      <w:proofErr w:type="spellEnd"/>
      <w:r w:rsidR="00D731D3" w:rsidRPr="00EE5BA9">
        <w:rPr>
          <w:rFonts w:ascii="AmrHindi" w:hAnsi="AmrHindi" w:cstheme="minorHAnsi"/>
          <w:sz w:val="25"/>
          <w:szCs w:val="25"/>
        </w:rPr>
        <w:t xml:space="preserve"> </w:t>
      </w:r>
      <w:r w:rsidR="00D731D3" w:rsidRPr="00EE5BA9">
        <w:rPr>
          <w:rFonts w:asciiTheme="minorHAnsi" w:hAnsiTheme="minorHAnsi" w:cstheme="minorHAnsi"/>
          <w:sz w:val="25"/>
          <w:szCs w:val="25"/>
        </w:rPr>
        <w:t>Bill</w:t>
      </w:r>
      <w:r w:rsidR="00D731D3" w:rsidRPr="00EE5BA9">
        <w:rPr>
          <w:rFonts w:ascii="AmrHindi" w:hAnsi="AmrHindi" w:cstheme="minorHAnsi"/>
          <w:sz w:val="25"/>
          <w:szCs w:val="25"/>
        </w:rPr>
        <w:t xml:space="preserve"> </w:t>
      </w:r>
      <w:proofErr w:type="spellStart"/>
      <w:r w:rsidR="00D731D3" w:rsidRPr="00EE5BA9">
        <w:rPr>
          <w:rFonts w:ascii="AmrHindi" w:hAnsi="AmrHindi" w:cstheme="minorHAnsi"/>
          <w:sz w:val="25"/>
          <w:szCs w:val="25"/>
        </w:rPr>
        <w:t>myrw</w:t>
      </w:r>
      <w:proofErr w:type="spellEnd"/>
      <w:r w:rsidR="00D731D3" w:rsidRPr="00EE5BA9">
        <w:rPr>
          <w:rFonts w:ascii="AmrHindi" w:hAnsi="AmrHindi" w:cstheme="minorHAnsi"/>
          <w:sz w:val="25"/>
          <w:szCs w:val="25"/>
        </w:rPr>
        <w:t xml:space="preserve"> </w:t>
      </w:r>
      <w:proofErr w:type="spellStart"/>
      <w:r w:rsidR="00D731D3" w:rsidRPr="00EE5BA9">
        <w:rPr>
          <w:rFonts w:ascii="AmrHindi" w:hAnsi="AmrHindi" w:cstheme="minorHAnsi"/>
          <w:sz w:val="25"/>
          <w:szCs w:val="25"/>
        </w:rPr>
        <w:t>T</w:t>
      </w:r>
      <w:r w:rsidR="00D00AC6" w:rsidRPr="00EE5BA9">
        <w:rPr>
          <w:rFonts w:ascii="AmrHindi" w:hAnsi="AmrHindi" w:cstheme="minorHAnsi"/>
          <w:sz w:val="25"/>
          <w:szCs w:val="25"/>
        </w:rPr>
        <w:t>I</w:t>
      </w:r>
      <w:r w:rsidR="00D731D3" w:rsidRPr="00EE5BA9">
        <w:rPr>
          <w:rFonts w:ascii="AmrHindi" w:hAnsi="AmrHindi" w:cstheme="minorHAnsi"/>
          <w:sz w:val="25"/>
          <w:szCs w:val="25"/>
        </w:rPr>
        <w:t>k</w:t>
      </w:r>
      <w:proofErr w:type="spellEnd"/>
      <w:r w:rsidR="00D731D3" w:rsidRPr="00EE5BA9">
        <w:rPr>
          <w:rFonts w:ascii="AmrHindi" w:hAnsi="AmrHindi" w:cstheme="minorHAnsi"/>
          <w:sz w:val="25"/>
          <w:szCs w:val="25"/>
        </w:rPr>
        <w:t xml:space="preserve"> </w:t>
      </w:r>
      <w:proofErr w:type="spellStart"/>
      <w:r w:rsidR="00D731D3" w:rsidRPr="00EE5BA9">
        <w:rPr>
          <w:rFonts w:ascii="AmrHindi" w:hAnsi="AmrHindi" w:cstheme="minorHAnsi"/>
          <w:sz w:val="25"/>
          <w:szCs w:val="25"/>
        </w:rPr>
        <w:t>krky</w:t>
      </w:r>
      <w:proofErr w:type="spellEnd"/>
      <w:r w:rsidR="00D731D3" w:rsidRPr="00EE5BA9">
        <w:rPr>
          <w:rFonts w:ascii="AmrHindi" w:hAnsi="AmrHindi" w:cstheme="minorHAnsi"/>
          <w:sz w:val="25"/>
          <w:szCs w:val="25"/>
        </w:rPr>
        <w:t xml:space="preserve"> </w:t>
      </w:r>
      <w:proofErr w:type="spellStart"/>
      <w:r w:rsidR="00D731D3" w:rsidRPr="00EE5BA9">
        <w:rPr>
          <w:rFonts w:ascii="AmrHindi" w:hAnsi="AmrHindi" w:cstheme="minorHAnsi"/>
          <w:sz w:val="25"/>
          <w:szCs w:val="25"/>
        </w:rPr>
        <w:t>Xh</w:t>
      </w:r>
      <w:proofErr w:type="spellEnd"/>
      <w:r w:rsidR="00D731D3" w:rsidRPr="00EE5BA9">
        <w:rPr>
          <w:rFonts w:ascii="AmrHindi" w:hAnsi="AmrHindi" w:cstheme="minorHAnsi"/>
          <w:sz w:val="25"/>
          <w:szCs w:val="25"/>
        </w:rPr>
        <w:t xml:space="preserve"> </w:t>
      </w:r>
      <w:r w:rsidR="00D731D3" w:rsidRPr="00EE5BA9">
        <w:rPr>
          <w:rFonts w:asciiTheme="minorHAnsi" w:hAnsiTheme="minorHAnsi" w:cstheme="minorHAnsi"/>
          <w:sz w:val="25"/>
          <w:szCs w:val="25"/>
        </w:rPr>
        <w:t>Bill Dismiss</w:t>
      </w:r>
      <w:r w:rsidR="00D731D3" w:rsidRPr="00EE5BA9">
        <w:rPr>
          <w:rFonts w:ascii="AmrHindi" w:hAnsi="AmrHindi" w:cstheme="minorHAnsi"/>
          <w:sz w:val="25"/>
          <w:szCs w:val="25"/>
        </w:rPr>
        <w:t xml:space="preserve"> </w:t>
      </w:r>
      <w:proofErr w:type="spellStart"/>
      <w:r w:rsidR="00D731D3" w:rsidRPr="00EE5BA9">
        <w:rPr>
          <w:rFonts w:ascii="AmrHindi" w:hAnsi="AmrHindi" w:cstheme="minorHAnsi"/>
          <w:sz w:val="25"/>
          <w:szCs w:val="25"/>
        </w:rPr>
        <w:t>krny</w:t>
      </w:r>
      <w:proofErr w:type="spellEnd"/>
      <w:r w:rsidR="00D731D3" w:rsidRPr="00EE5BA9">
        <w:rPr>
          <w:rFonts w:ascii="AmrHindi" w:hAnsi="AmrHindi" w:cstheme="minorHAnsi"/>
          <w:sz w:val="25"/>
          <w:szCs w:val="25"/>
        </w:rPr>
        <w:t xml:space="preserve"> </w:t>
      </w:r>
      <w:proofErr w:type="spellStart"/>
      <w:r w:rsidR="00D731D3" w:rsidRPr="00EE5BA9">
        <w:rPr>
          <w:rFonts w:ascii="AmrHindi" w:hAnsi="AmrHindi" w:cstheme="minorHAnsi"/>
          <w:sz w:val="25"/>
          <w:szCs w:val="25"/>
        </w:rPr>
        <w:t>kI</w:t>
      </w:r>
      <w:proofErr w:type="spellEnd"/>
      <w:r w:rsidR="00D731D3" w:rsidRPr="00EE5BA9">
        <w:rPr>
          <w:rFonts w:ascii="AmrHindi" w:hAnsi="AmrHindi" w:cstheme="minorHAnsi"/>
          <w:sz w:val="25"/>
          <w:szCs w:val="25"/>
        </w:rPr>
        <w:t xml:space="preserve"> </w:t>
      </w:r>
      <w:proofErr w:type="spellStart"/>
      <w:r w:rsidR="00D731D3" w:rsidRPr="00EE5BA9">
        <w:rPr>
          <w:rFonts w:ascii="AmrHindi" w:hAnsi="AmrHindi" w:cstheme="minorHAnsi"/>
          <w:sz w:val="25"/>
          <w:szCs w:val="25"/>
        </w:rPr>
        <w:t>kRpw</w:t>
      </w:r>
      <w:proofErr w:type="spellEnd"/>
      <w:r w:rsidR="00D731D3" w:rsidRPr="00EE5BA9">
        <w:rPr>
          <w:rFonts w:ascii="AmrHindi" w:hAnsi="AmrHindi" w:cstheme="minorHAnsi"/>
          <w:sz w:val="25"/>
          <w:szCs w:val="25"/>
        </w:rPr>
        <w:t xml:space="preserve"> </w:t>
      </w:r>
      <w:proofErr w:type="spellStart"/>
      <w:r w:rsidR="00D731D3" w:rsidRPr="00EE5BA9">
        <w:rPr>
          <w:rFonts w:ascii="AmrHindi" w:hAnsi="AmrHindi" w:cstheme="minorHAnsi"/>
          <w:sz w:val="25"/>
          <w:szCs w:val="25"/>
        </w:rPr>
        <w:t>kry</w:t>
      </w:r>
      <w:proofErr w:type="spellEnd"/>
      <w:r w:rsidR="00D731D3" w:rsidRPr="00EE5BA9">
        <w:rPr>
          <w:rFonts w:ascii="AmrHindi" w:hAnsi="AmrHindi" w:cstheme="minorHAnsi"/>
          <w:sz w:val="25"/>
          <w:szCs w:val="25"/>
        </w:rPr>
        <w:t xml:space="preserve">[ </w:t>
      </w:r>
      <w:proofErr w:type="spellStart"/>
      <w:r w:rsidR="00D731D3" w:rsidRPr="00EE5BA9">
        <w:rPr>
          <w:rFonts w:ascii="AmrHindi" w:hAnsi="AmrHindi" w:cstheme="minorHAnsi"/>
          <w:sz w:val="25"/>
          <w:szCs w:val="25"/>
        </w:rPr>
        <w:lastRenderedPageBreak/>
        <w:t>qQw</w:t>
      </w:r>
      <w:proofErr w:type="spellEnd"/>
      <w:r w:rsidR="00D731D3" w:rsidRPr="00EE5BA9">
        <w:rPr>
          <w:rFonts w:ascii="AmrHindi" w:hAnsi="AmrHindi" w:cstheme="minorHAnsi"/>
          <w:sz w:val="25"/>
          <w:szCs w:val="25"/>
        </w:rPr>
        <w:t xml:space="preserve"> </w:t>
      </w:r>
      <w:proofErr w:type="spellStart"/>
      <w:r w:rsidR="00D731D3" w:rsidRPr="00EE5BA9">
        <w:rPr>
          <w:rFonts w:ascii="AmrHindi" w:hAnsi="AmrHindi" w:cstheme="minorHAnsi"/>
          <w:sz w:val="25"/>
          <w:szCs w:val="25"/>
        </w:rPr>
        <w:t>Agr</w:t>
      </w:r>
      <w:proofErr w:type="spellEnd"/>
      <w:r w:rsidR="00D731D3" w:rsidRPr="00EE5BA9">
        <w:rPr>
          <w:rFonts w:ascii="AmrHindi" w:hAnsi="AmrHindi" w:cstheme="minorHAnsi"/>
          <w:sz w:val="25"/>
          <w:szCs w:val="25"/>
        </w:rPr>
        <w:t xml:space="preserve"> </w:t>
      </w:r>
      <w:proofErr w:type="spellStart"/>
      <w:r w:rsidR="00D731D3" w:rsidRPr="00EE5BA9">
        <w:rPr>
          <w:rFonts w:ascii="AmrHindi" w:hAnsi="AmrHindi" w:cstheme="minorHAnsi"/>
          <w:sz w:val="25"/>
          <w:szCs w:val="25"/>
        </w:rPr>
        <w:t>Awp</w:t>
      </w:r>
      <w:proofErr w:type="spellEnd"/>
      <w:r w:rsidR="00D731D3" w:rsidRPr="00EE5BA9">
        <w:rPr>
          <w:rFonts w:ascii="AmrHindi" w:hAnsi="AmrHindi" w:cstheme="minorHAnsi"/>
          <w:sz w:val="25"/>
          <w:szCs w:val="25"/>
        </w:rPr>
        <w:t xml:space="preserve"> </w:t>
      </w:r>
      <w:r w:rsidR="00D731D3" w:rsidRPr="00EE5BA9">
        <w:rPr>
          <w:rFonts w:asciiTheme="minorHAnsi" w:hAnsiTheme="minorHAnsi" w:cstheme="minorHAnsi"/>
          <w:sz w:val="25"/>
          <w:szCs w:val="25"/>
        </w:rPr>
        <w:t>Average</w:t>
      </w:r>
      <w:r w:rsidR="00D731D3" w:rsidRPr="00EE5BA9">
        <w:rPr>
          <w:rFonts w:ascii="AmrHindi" w:hAnsi="AmrHindi" w:cstheme="minorHAnsi"/>
          <w:sz w:val="25"/>
          <w:szCs w:val="25"/>
        </w:rPr>
        <w:t xml:space="preserve"> </w:t>
      </w:r>
      <w:proofErr w:type="spellStart"/>
      <w:r w:rsidR="00D731D3" w:rsidRPr="00EE5BA9">
        <w:rPr>
          <w:rFonts w:ascii="AmrHindi" w:hAnsi="AmrHindi" w:cstheme="minorHAnsi"/>
          <w:sz w:val="25"/>
          <w:szCs w:val="25"/>
        </w:rPr>
        <w:t>hI</w:t>
      </w:r>
      <w:proofErr w:type="spellEnd"/>
      <w:r w:rsidR="00D731D3" w:rsidRPr="00EE5BA9">
        <w:rPr>
          <w:rFonts w:ascii="AmrHindi" w:hAnsi="AmrHindi" w:cstheme="minorHAnsi"/>
          <w:sz w:val="25"/>
          <w:szCs w:val="25"/>
        </w:rPr>
        <w:t xml:space="preserve"> </w:t>
      </w:r>
      <w:proofErr w:type="spellStart"/>
      <w:r w:rsidR="00D731D3" w:rsidRPr="00EE5BA9">
        <w:rPr>
          <w:rFonts w:ascii="AmrHindi" w:hAnsi="AmrHindi" w:cstheme="minorHAnsi"/>
          <w:sz w:val="25"/>
          <w:szCs w:val="25"/>
        </w:rPr>
        <w:t>fwlnI</w:t>
      </w:r>
      <w:proofErr w:type="spellEnd"/>
      <w:r w:rsidR="00D731D3" w:rsidRPr="00EE5BA9">
        <w:rPr>
          <w:rFonts w:ascii="AmrHindi" w:hAnsi="AmrHindi" w:cstheme="minorHAnsi"/>
          <w:sz w:val="25"/>
          <w:szCs w:val="25"/>
        </w:rPr>
        <w:t xml:space="preserve"> </w:t>
      </w:r>
      <w:proofErr w:type="spellStart"/>
      <w:r w:rsidR="00D731D3" w:rsidRPr="00EE5BA9">
        <w:rPr>
          <w:rFonts w:ascii="AmrHindi" w:hAnsi="AmrHindi" w:cstheme="minorHAnsi"/>
          <w:sz w:val="25"/>
          <w:szCs w:val="25"/>
        </w:rPr>
        <w:t>hY</w:t>
      </w:r>
      <w:proofErr w:type="spellEnd"/>
      <w:r w:rsidR="00D731D3" w:rsidRPr="00EE5BA9">
        <w:rPr>
          <w:rFonts w:ascii="AmrHindi" w:hAnsi="AmrHindi" w:cstheme="minorHAnsi"/>
          <w:sz w:val="25"/>
          <w:szCs w:val="25"/>
        </w:rPr>
        <w:t xml:space="preserve"> </w:t>
      </w:r>
      <w:proofErr w:type="spellStart"/>
      <w:r w:rsidR="00D731D3" w:rsidRPr="00EE5BA9">
        <w:rPr>
          <w:rFonts w:ascii="AmrHindi" w:hAnsi="AmrHindi" w:cstheme="minorHAnsi"/>
          <w:sz w:val="25"/>
          <w:szCs w:val="25"/>
        </w:rPr>
        <w:t>qo</w:t>
      </w:r>
      <w:proofErr w:type="spellEnd"/>
      <w:r w:rsidR="00D731D3" w:rsidRPr="00EE5BA9">
        <w:rPr>
          <w:rFonts w:ascii="AmrHindi" w:hAnsi="AmrHindi" w:cstheme="minorHAnsi"/>
          <w:sz w:val="25"/>
          <w:szCs w:val="25"/>
        </w:rPr>
        <w:t xml:space="preserve"> </w:t>
      </w:r>
      <w:r w:rsidR="00D731D3" w:rsidRPr="00EE5BA9">
        <w:rPr>
          <w:rFonts w:asciiTheme="minorHAnsi" w:hAnsiTheme="minorHAnsi" w:cstheme="minorHAnsi"/>
          <w:sz w:val="25"/>
          <w:szCs w:val="25"/>
        </w:rPr>
        <w:t xml:space="preserve">Last </w:t>
      </w:r>
      <w:r w:rsidR="00D00AC6" w:rsidRPr="00EE5BA9">
        <w:rPr>
          <w:rFonts w:asciiTheme="minorHAnsi" w:hAnsiTheme="minorHAnsi" w:cstheme="minorHAnsi"/>
          <w:sz w:val="25"/>
          <w:szCs w:val="25"/>
        </w:rPr>
        <w:t>1-1/2</w:t>
      </w:r>
      <w:r w:rsidRPr="00EE5BA9">
        <w:rPr>
          <w:rFonts w:asciiTheme="minorHAnsi" w:hAnsiTheme="minorHAnsi" w:cstheme="minorHAnsi"/>
          <w:sz w:val="25"/>
          <w:szCs w:val="25"/>
        </w:rPr>
        <w:t xml:space="preserve"> Year</w:t>
      </w:r>
      <w:r w:rsidR="00D00AC6" w:rsidRPr="00EE5BA9">
        <w:rPr>
          <w:rFonts w:asciiTheme="minorHAnsi" w:hAnsiTheme="minorHAnsi" w:cstheme="minorHAnsi"/>
          <w:sz w:val="25"/>
          <w:szCs w:val="25"/>
        </w:rPr>
        <w:t xml:space="preserve"> Latest Bill </w:t>
      </w:r>
      <w:proofErr w:type="spellStart"/>
      <w:r w:rsidR="00D00AC6" w:rsidRPr="00EE5BA9">
        <w:rPr>
          <w:rFonts w:ascii="AmrHindi" w:hAnsi="AmrHindi" w:cstheme="minorHAnsi"/>
          <w:sz w:val="25"/>
          <w:szCs w:val="25"/>
        </w:rPr>
        <w:t>bnwkr</w:t>
      </w:r>
      <w:proofErr w:type="spellEnd"/>
      <w:r w:rsidR="00D00AC6" w:rsidRPr="00EE5BA9">
        <w:rPr>
          <w:rFonts w:ascii="AmrHindi" w:hAnsi="AmrHindi" w:cstheme="minorHAnsi"/>
          <w:sz w:val="25"/>
          <w:szCs w:val="25"/>
        </w:rPr>
        <w:t xml:space="preserve"> </w:t>
      </w:r>
      <w:proofErr w:type="spellStart"/>
      <w:r w:rsidR="00D00AC6" w:rsidRPr="00EE5BA9">
        <w:rPr>
          <w:rFonts w:ascii="AmrHindi" w:hAnsi="AmrHindi" w:cstheme="minorHAnsi"/>
          <w:sz w:val="25"/>
          <w:szCs w:val="25"/>
        </w:rPr>
        <w:t>Byjny</w:t>
      </w:r>
      <w:proofErr w:type="spellEnd"/>
      <w:r w:rsidR="00D00AC6" w:rsidRPr="00EE5BA9">
        <w:rPr>
          <w:rFonts w:ascii="AmrHindi" w:hAnsi="AmrHindi" w:cstheme="minorHAnsi"/>
          <w:sz w:val="25"/>
          <w:szCs w:val="25"/>
        </w:rPr>
        <w:t xml:space="preserve"> </w:t>
      </w:r>
      <w:proofErr w:type="spellStart"/>
      <w:r w:rsidR="00D00AC6" w:rsidRPr="00EE5BA9">
        <w:rPr>
          <w:rFonts w:ascii="AmrHindi" w:hAnsi="AmrHindi" w:cstheme="minorHAnsi"/>
          <w:sz w:val="25"/>
          <w:szCs w:val="25"/>
        </w:rPr>
        <w:t>kI</w:t>
      </w:r>
      <w:proofErr w:type="spellEnd"/>
      <w:r w:rsidR="00D00AC6" w:rsidRPr="00EE5BA9">
        <w:rPr>
          <w:rFonts w:ascii="AmrHindi" w:hAnsi="AmrHindi" w:cstheme="minorHAnsi"/>
          <w:sz w:val="25"/>
          <w:szCs w:val="25"/>
        </w:rPr>
        <w:t xml:space="preserve"> </w:t>
      </w:r>
      <w:proofErr w:type="spellStart"/>
      <w:r w:rsidR="00D00AC6" w:rsidRPr="00EE5BA9">
        <w:rPr>
          <w:rFonts w:ascii="AmrHindi" w:hAnsi="AmrHindi" w:cstheme="minorHAnsi"/>
          <w:sz w:val="25"/>
          <w:szCs w:val="25"/>
        </w:rPr>
        <w:t>kRpw</w:t>
      </w:r>
      <w:proofErr w:type="spellEnd"/>
      <w:r w:rsidR="00D00AC6" w:rsidRPr="00EE5BA9">
        <w:rPr>
          <w:rFonts w:ascii="AmrHindi" w:hAnsi="AmrHindi" w:cstheme="minorHAnsi"/>
          <w:sz w:val="25"/>
          <w:szCs w:val="25"/>
        </w:rPr>
        <w:t xml:space="preserve"> </w:t>
      </w:r>
      <w:proofErr w:type="spellStart"/>
      <w:r w:rsidR="00D00AC6" w:rsidRPr="00EE5BA9">
        <w:rPr>
          <w:rFonts w:ascii="AmrHindi" w:hAnsi="AmrHindi" w:cstheme="minorHAnsi"/>
          <w:sz w:val="25"/>
          <w:szCs w:val="25"/>
        </w:rPr>
        <w:t>kry</w:t>
      </w:r>
      <w:proofErr w:type="spellEnd"/>
      <w:r w:rsidR="00D00AC6" w:rsidRPr="00EE5BA9">
        <w:rPr>
          <w:rFonts w:asciiTheme="minorHAnsi" w:hAnsiTheme="minorHAnsi" w:cstheme="minorHAnsi"/>
          <w:sz w:val="25"/>
          <w:szCs w:val="25"/>
        </w:rPr>
        <w:t xml:space="preserve"> till Meter Fault.</w:t>
      </w:r>
      <w:r w:rsidRPr="00EE5BA9">
        <w:rPr>
          <w:rFonts w:ascii="AmrHindi" w:hAnsi="AmrHindi"/>
          <w:sz w:val="25"/>
          <w:szCs w:val="25"/>
        </w:rPr>
        <w:t xml:space="preserve"> </w:t>
      </w:r>
    </w:p>
    <w:p w14:paraId="4B5CBF2B" w14:textId="351447C9" w:rsidR="00EF066E" w:rsidRPr="00BF5B7A" w:rsidRDefault="00EF066E" w:rsidP="00D316F1">
      <w:pPr>
        <w:pStyle w:val="ListParagraph"/>
        <w:ind w:left="284"/>
        <w:jc w:val="both"/>
        <w:rPr>
          <w:rFonts w:cstheme="minorHAnsi"/>
          <w:i/>
          <w:iCs/>
          <w:color w:val="FF0000"/>
          <w:sz w:val="26"/>
          <w:szCs w:val="26"/>
        </w:rPr>
      </w:pPr>
    </w:p>
    <w:p w14:paraId="7681C632" w14:textId="77777777" w:rsidR="00520BCE" w:rsidRPr="00624F3A" w:rsidRDefault="00520BCE" w:rsidP="00D316F1">
      <w:pPr>
        <w:pStyle w:val="ListParagraph"/>
        <w:numPr>
          <w:ilvl w:val="0"/>
          <w:numId w:val="24"/>
        </w:numPr>
        <w:spacing w:after="0"/>
        <w:ind w:left="851" w:hanging="567"/>
        <w:jc w:val="both"/>
        <w:rPr>
          <w:rFonts w:cstheme="minorHAnsi"/>
          <w:bCs/>
          <w:sz w:val="28"/>
          <w:szCs w:val="28"/>
        </w:rPr>
      </w:pPr>
      <w:r w:rsidRPr="00624F3A">
        <w:rPr>
          <w:rFonts w:cstheme="minorHAnsi"/>
          <w:bCs/>
          <w:sz w:val="28"/>
          <w:szCs w:val="28"/>
        </w:rPr>
        <w:t>The Respondent in his reply stated that: -</w:t>
      </w:r>
    </w:p>
    <w:p w14:paraId="6B9D603A" w14:textId="77777777" w:rsidR="00C85558" w:rsidRPr="00344C98" w:rsidRDefault="00931DBE" w:rsidP="00D316F1">
      <w:pPr>
        <w:pStyle w:val="ListParagraph"/>
        <w:spacing w:after="0" w:line="240" w:lineRule="auto"/>
        <w:ind w:left="851" w:firstLine="567"/>
        <w:jc w:val="both"/>
        <w:rPr>
          <w:rFonts w:cstheme="minorHAnsi"/>
          <w:i/>
          <w:iCs/>
          <w:sz w:val="24"/>
          <w:szCs w:val="24"/>
        </w:rPr>
      </w:pPr>
      <w:r w:rsidRPr="00344C98">
        <w:rPr>
          <w:rFonts w:cs="Raavi"/>
          <w:i/>
          <w:iCs/>
          <w:sz w:val="24"/>
          <w:szCs w:val="24"/>
          <w:cs/>
          <w:lang w:bidi="pa-IN"/>
        </w:rPr>
        <w:t xml:space="preserve">ਖਪਤਕਾਰ ਨੂੰ ਮਹੀਨਾ </w:t>
      </w:r>
      <w:r w:rsidRPr="00344C98">
        <w:rPr>
          <w:rFonts w:cstheme="minorHAnsi"/>
          <w:i/>
          <w:iCs/>
          <w:sz w:val="24"/>
          <w:szCs w:val="24"/>
        </w:rPr>
        <w:t xml:space="preserve">6/2022 </w:t>
      </w:r>
      <w:r w:rsidRPr="00344C98">
        <w:rPr>
          <w:rFonts w:cs="Raavi"/>
          <w:i/>
          <w:iCs/>
          <w:sz w:val="24"/>
          <w:szCs w:val="24"/>
          <w:cs/>
          <w:lang w:bidi="pa-IN"/>
        </w:rPr>
        <w:t xml:space="preserve">ਵਿੱਚ ਐਵਰੇਜ ਦੇ ਆਧਾਰ ਤੇ </w:t>
      </w:r>
      <w:r w:rsidR="00624F3A" w:rsidRPr="00344C98">
        <w:rPr>
          <w:rFonts w:cstheme="minorHAnsi"/>
          <w:i/>
          <w:iCs/>
          <w:sz w:val="24"/>
          <w:szCs w:val="24"/>
        </w:rPr>
        <w:t>'D</w:t>
      </w:r>
      <w:r w:rsidRPr="00344C98">
        <w:rPr>
          <w:rFonts w:cstheme="minorHAnsi"/>
          <w:i/>
          <w:iCs/>
          <w:sz w:val="24"/>
          <w:szCs w:val="24"/>
        </w:rPr>
        <w:t xml:space="preserve">' </w:t>
      </w:r>
      <w:r w:rsidRPr="00344C98">
        <w:rPr>
          <w:rFonts w:cs="Raavi"/>
          <w:i/>
          <w:iCs/>
          <w:sz w:val="24"/>
          <w:szCs w:val="24"/>
          <w:cs/>
          <w:lang w:bidi="pa-IN"/>
        </w:rPr>
        <w:t xml:space="preserve">ਕੋਡ ਦਾ </w:t>
      </w:r>
      <w:r w:rsidRPr="00344C98">
        <w:rPr>
          <w:rFonts w:cstheme="minorHAnsi"/>
          <w:i/>
          <w:iCs/>
          <w:sz w:val="24"/>
          <w:szCs w:val="24"/>
        </w:rPr>
        <w:t xml:space="preserve">25043 KW </w:t>
      </w:r>
      <w:r w:rsidRPr="00344C98">
        <w:rPr>
          <w:rFonts w:cs="Raavi"/>
          <w:i/>
          <w:iCs/>
          <w:sz w:val="24"/>
          <w:szCs w:val="24"/>
          <w:cs/>
          <w:lang w:bidi="pa-IN"/>
        </w:rPr>
        <w:t xml:space="preserve">ਰੀਡਿੰਗ ਤੱਕ </w:t>
      </w:r>
      <w:r w:rsidRPr="00344C98">
        <w:rPr>
          <w:rFonts w:cstheme="minorHAnsi"/>
          <w:i/>
          <w:iCs/>
          <w:sz w:val="24"/>
          <w:szCs w:val="24"/>
        </w:rPr>
        <w:t xml:space="preserve">318 </w:t>
      </w:r>
      <w:r w:rsidRPr="00344C98">
        <w:rPr>
          <w:rFonts w:cs="Raavi"/>
          <w:i/>
          <w:iCs/>
          <w:sz w:val="24"/>
          <w:szCs w:val="24"/>
          <w:cs/>
          <w:lang w:bidi="pa-IN"/>
        </w:rPr>
        <w:t xml:space="preserve">ਯੂਨਿਟਾਂ ਦਾ </w:t>
      </w:r>
      <w:r w:rsidR="00624F3A" w:rsidRPr="00344C98">
        <w:rPr>
          <w:rFonts w:cstheme="minorHAnsi"/>
          <w:i/>
          <w:iCs/>
          <w:sz w:val="24"/>
          <w:szCs w:val="24"/>
        </w:rPr>
        <w:t>3057/</w:t>
      </w:r>
      <w:r w:rsidRPr="00344C98">
        <w:rPr>
          <w:rFonts w:cstheme="minorHAnsi"/>
          <w:i/>
          <w:iCs/>
          <w:sz w:val="24"/>
          <w:szCs w:val="24"/>
        </w:rPr>
        <w:t xml:space="preserve">- </w:t>
      </w:r>
      <w:r w:rsidRPr="00344C98">
        <w:rPr>
          <w:rFonts w:cs="Raavi"/>
          <w:i/>
          <w:iCs/>
          <w:sz w:val="24"/>
          <w:szCs w:val="24"/>
          <w:cs/>
          <w:lang w:bidi="pa-IN"/>
        </w:rPr>
        <w:t xml:space="preserve">ਰੁਪਏ ਦਾ ਬਿੱਲ ਜਾਰੀ ਹੋਇਆ। ਜਿਸ ਤੋਂ ਬਾਅਦ ਖਪਤਕਾਰ ਦਾ ਮੀਟਰ ਐਮ.ਸੀ.ਓ.ਨੰ. </w:t>
      </w:r>
      <w:r w:rsidRPr="00344C98">
        <w:rPr>
          <w:rFonts w:cstheme="minorHAnsi"/>
          <w:i/>
          <w:iCs/>
          <w:sz w:val="24"/>
          <w:szCs w:val="24"/>
        </w:rPr>
        <w:t>10001762266</w:t>
      </w:r>
      <w:r w:rsidRPr="00344C98">
        <w:rPr>
          <w:rFonts w:cs="Nirmala UI"/>
          <w:i/>
          <w:iCs/>
          <w:sz w:val="24"/>
          <w:szCs w:val="24"/>
          <w:cs/>
          <w:lang w:bidi="hi-IN"/>
        </w:rPr>
        <w:t xml:space="preserve">। </w:t>
      </w:r>
      <w:r w:rsidRPr="00344C98">
        <w:rPr>
          <w:rFonts w:cs="Raavi"/>
          <w:i/>
          <w:iCs/>
          <w:sz w:val="24"/>
          <w:szCs w:val="24"/>
          <w:cs/>
          <w:lang w:bidi="pa-IN"/>
        </w:rPr>
        <w:t xml:space="preserve">ਮਿਤੀ </w:t>
      </w:r>
      <w:r w:rsidR="00624F3A" w:rsidRPr="00344C98">
        <w:rPr>
          <w:rFonts w:cstheme="minorHAnsi"/>
          <w:i/>
          <w:iCs/>
          <w:sz w:val="24"/>
          <w:szCs w:val="24"/>
        </w:rPr>
        <w:t>12.05.</w:t>
      </w:r>
      <w:r w:rsidRPr="00344C98">
        <w:rPr>
          <w:rFonts w:cstheme="minorHAnsi"/>
          <w:i/>
          <w:iCs/>
          <w:sz w:val="24"/>
          <w:szCs w:val="24"/>
        </w:rPr>
        <w:t xml:space="preserve">2022 </w:t>
      </w:r>
      <w:r w:rsidRPr="00344C98">
        <w:rPr>
          <w:rFonts w:cs="Raavi"/>
          <w:i/>
          <w:iCs/>
          <w:sz w:val="24"/>
          <w:szCs w:val="24"/>
          <w:cs/>
          <w:lang w:bidi="pa-IN"/>
        </w:rPr>
        <w:t xml:space="preserve">ਰਾਹੀ </w:t>
      </w:r>
      <w:r w:rsidRPr="00344C98">
        <w:rPr>
          <w:rFonts w:cstheme="minorHAnsi"/>
          <w:i/>
          <w:iCs/>
          <w:sz w:val="24"/>
          <w:szCs w:val="24"/>
        </w:rPr>
        <w:t xml:space="preserve">12.06.2022 </w:t>
      </w:r>
      <w:r w:rsidRPr="00344C98">
        <w:rPr>
          <w:rFonts w:cs="Raavi"/>
          <w:i/>
          <w:iCs/>
          <w:sz w:val="24"/>
          <w:szCs w:val="24"/>
          <w:cs/>
          <w:lang w:bidi="pa-IN"/>
        </w:rPr>
        <w:t xml:space="preserve">ਨੂੰ ਬਦਲਿਆ ਗਿਆ। ਉਤਾਰਿਆ ਮੀਟਰ ਸਟਰ ਚਲਾਨ ਨੰ. </w:t>
      </w:r>
      <w:r w:rsidRPr="00344C98">
        <w:rPr>
          <w:rFonts w:cstheme="minorHAnsi"/>
          <w:i/>
          <w:iCs/>
          <w:sz w:val="24"/>
          <w:szCs w:val="24"/>
        </w:rPr>
        <w:t xml:space="preserve">988 </w:t>
      </w:r>
      <w:r w:rsidRPr="00344C98">
        <w:rPr>
          <w:rFonts w:cs="Raavi"/>
          <w:i/>
          <w:iCs/>
          <w:sz w:val="24"/>
          <w:szCs w:val="24"/>
          <w:cs/>
          <w:lang w:bidi="pa-IN"/>
        </w:rPr>
        <w:t xml:space="preserve">ਮਿਤੀ </w:t>
      </w:r>
      <w:r w:rsidR="00624F3A" w:rsidRPr="00344C98">
        <w:rPr>
          <w:rFonts w:cstheme="minorHAnsi"/>
          <w:i/>
          <w:iCs/>
          <w:sz w:val="24"/>
          <w:szCs w:val="24"/>
        </w:rPr>
        <w:t>22.06.</w:t>
      </w:r>
      <w:r w:rsidRPr="00344C98">
        <w:rPr>
          <w:rFonts w:cstheme="minorHAnsi"/>
          <w:i/>
          <w:iCs/>
          <w:sz w:val="24"/>
          <w:szCs w:val="24"/>
        </w:rPr>
        <w:t xml:space="preserve">2022 </w:t>
      </w:r>
      <w:r w:rsidRPr="00344C98">
        <w:rPr>
          <w:rFonts w:cs="Raavi"/>
          <w:i/>
          <w:iCs/>
          <w:sz w:val="24"/>
          <w:szCs w:val="24"/>
          <w:cs/>
          <w:lang w:bidi="pa-IN"/>
        </w:rPr>
        <w:t xml:space="preserve">ਨਾਲ ਚੈਕ ਕੀਤਾ ਗਿਆ ਅਤੇ ਮੀਟਰ ਦੀ ਪੜਤ </w:t>
      </w:r>
      <w:r w:rsidRPr="00344C98">
        <w:rPr>
          <w:rFonts w:cstheme="minorHAnsi"/>
          <w:i/>
          <w:iCs/>
          <w:sz w:val="24"/>
          <w:szCs w:val="24"/>
        </w:rPr>
        <w:t>23587 KW</w:t>
      </w:r>
      <w:r w:rsidR="00624F3A" w:rsidRPr="00344C98">
        <w:rPr>
          <w:rFonts w:cstheme="minorHAnsi"/>
          <w:i/>
          <w:iCs/>
          <w:sz w:val="24"/>
          <w:szCs w:val="24"/>
        </w:rPr>
        <w:t>H</w:t>
      </w:r>
      <w:r w:rsidRPr="00344C98">
        <w:rPr>
          <w:rFonts w:cstheme="minorHAnsi"/>
          <w:i/>
          <w:iCs/>
          <w:sz w:val="24"/>
          <w:szCs w:val="24"/>
        </w:rPr>
        <w:t xml:space="preserve"> </w:t>
      </w:r>
      <w:r w:rsidR="00624F3A" w:rsidRPr="00344C98">
        <w:rPr>
          <w:rFonts w:cs="Raavi"/>
          <w:i/>
          <w:iCs/>
          <w:sz w:val="24"/>
          <w:szCs w:val="24"/>
          <w:cs/>
          <w:lang w:bidi="pa-IN"/>
        </w:rPr>
        <w:t>ਰਿ</w:t>
      </w:r>
      <w:r w:rsidRPr="00344C98">
        <w:rPr>
          <w:rFonts w:cs="Raavi"/>
          <w:i/>
          <w:iCs/>
          <w:sz w:val="24"/>
          <w:szCs w:val="24"/>
          <w:cs/>
          <w:lang w:bidi="pa-IN"/>
        </w:rPr>
        <w:t>ਕਾਰਡ ਕੀਤੀ।</w:t>
      </w:r>
      <w:r w:rsidR="00624F3A" w:rsidRPr="00344C98">
        <w:rPr>
          <w:rFonts w:cs="Raavi"/>
          <w:i/>
          <w:iCs/>
          <w:sz w:val="24"/>
          <w:szCs w:val="24"/>
          <w:lang w:bidi="pa-IN"/>
        </w:rPr>
        <w:t xml:space="preserve"> </w:t>
      </w:r>
      <w:r w:rsidRPr="00344C98">
        <w:rPr>
          <w:rFonts w:cs="Raavi"/>
          <w:i/>
          <w:iCs/>
          <w:sz w:val="24"/>
          <w:szCs w:val="24"/>
          <w:cs/>
          <w:lang w:bidi="pa-IN"/>
        </w:rPr>
        <w:t>ਜਿਸ ਤੋਂ ਬਾਅਦ ਅੰਦਰੂਨੀ ਪੜਤਾਲਕਾਰ ਆਈ.ਏ. ਪਾਰਟੀ</w:t>
      </w:r>
      <w:r w:rsidRPr="00344C98">
        <w:rPr>
          <w:rFonts w:cstheme="minorHAnsi"/>
          <w:i/>
          <w:iCs/>
          <w:sz w:val="24"/>
          <w:szCs w:val="24"/>
        </w:rPr>
        <w:t xml:space="preserve">, </w:t>
      </w:r>
      <w:r w:rsidRPr="00344C98">
        <w:rPr>
          <w:rFonts w:cs="Raavi"/>
          <w:i/>
          <w:iCs/>
          <w:sz w:val="24"/>
          <w:szCs w:val="24"/>
          <w:cs/>
          <w:lang w:bidi="pa-IN"/>
        </w:rPr>
        <w:t xml:space="preserve">ਜਨਤਾ ਨਗਰ ਮੰਡਲ ਲੁਧਿਆਣਾ ਵਲੋਂ ਖਪਤਕਾਰ ਦਾ ਖਾਤਾ </w:t>
      </w:r>
      <w:r w:rsidRPr="00344C98">
        <w:rPr>
          <w:rFonts w:cstheme="minorHAnsi"/>
          <w:i/>
          <w:iCs/>
          <w:sz w:val="24"/>
          <w:szCs w:val="24"/>
        </w:rPr>
        <w:t xml:space="preserve">185 </w:t>
      </w:r>
      <w:r w:rsidRPr="00344C98">
        <w:rPr>
          <w:rFonts w:cs="Raavi"/>
          <w:i/>
          <w:iCs/>
          <w:sz w:val="24"/>
          <w:szCs w:val="24"/>
          <w:cs/>
          <w:lang w:bidi="pa-IN"/>
        </w:rPr>
        <w:t>ਦਿਨਾਂ ਲਈ ਪਿ</w:t>
      </w:r>
      <w:r w:rsidR="00624F3A" w:rsidRPr="00344C98">
        <w:rPr>
          <w:rFonts w:cs="Raavi"/>
          <w:i/>
          <w:iCs/>
          <w:sz w:val="24"/>
          <w:szCs w:val="24"/>
          <w:cs/>
          <w:lang w:bidi="pa-IN"/>
        </w:rPr>
        <w:t xml:space="preserve">ਛਲੇ ਸਾਲ ਦੀ </w:t>
      </w:r>
      <w:r w:rsidRPr="00344C98">
        <w:rPr>
          <w:rFonts w:cs="Raavi"/>
          <w:i/>
          <w:iCs/>
          <w:sz w:val="24"/>
          <w:szCs w:val="24"/>
          <w:cs/>
          <w:lang w:bidi="pa-IN"/>
        </w:rPr>
        <w:t xml:space="preserve">ਉਸੇ ਸਮੇਂ ਦੌਰਾਨ ਰਿਕਰਡ ਹੋਈ ਖਪਤ ਨਾਲ </w:t>
      </w:r>
      <w:r w:rsidR="00624F3A" w:rsidRPr="00344C98">
        <w:rPr>
          <w:rFonts w:cs="Raavi" w:hint="cs"/>
          <w:i/>
          <w:iCs/>
          <w:sz w:val="24"/>
          <w:szCs w:val="24"/>
          <w:cs/>
          <w:lang w:bidi="pa-IN"/>
        </w:rPr>
        <w:t>ਸੋ</w:t>
      </w:r>
      <w:r w:rsidRPr="00344C98">
        <w:rPr>
          <w:rFonts w:cs="Raavi"/>
          <w:i/>
          <w:iCs/>
          <w:sz w:val="24"/>
          <w:szCs w:val="24"/>
          <w:cs/>
          <w:lang w:bidi="pa-IN"/>
        </w:rPr>
        <w:t xml:space="preserve">ਧ ਕੇ </w:t>
      </w:r>
      <w:r w:rsidRPr="00344C98">
        <w:rPr>
          <w:rFonts w:cstheme="minorHAnsi"/>
          <w:i/>
          <w:iCs/>
          <w:sz w:val="24"/>
          <w:szCs w:val="24"/>
        </w:rPr>
        <w:t>25087</w:t>
      </w:r>
      <w:r w:rsidR="00624F3A" w:rsidRPr="00344C98">
        <w:rPr>
          <w:rFonts w:cstheme="minorHAnsi"/>
          <w:i/>
          <w:iCs/>
          <w:sz w:val="24"/>
          <w:szCs w:val="24"/>
        </w:rPr>
        <w:t xml:space="preserve">/- </w:t>
      </w:r>
      <w:r w:rsidRPr="00344C98">
        <w:rPr>
          <w:rFonts w:cs="Raavi"/>
          <w:i/>
          <w:iCs/>
          <w:sz w:val="24"/>
          <w:szCs w:val="24"/>
          <w:cs/>
          <w:lang w:bidi="pa-IN"/>
        </w:rPr>
        <w:t xml:space="preserve">ਰੁਪਏ ਦਾ ਹਾਫ-ਮਾਰਜਨ ਨੰ. </w:t>
      </w:r>
      <w:r w:rsidRPr="00344C98">
        <w:rPr>
          <w:rFonts w:cstheme="minorHAnsi"/>
          <w:i/>
          <w:iCs/>
          <w:sz w:val="24"/>
          <w:szCs w:val="24"/>
        </w:rPr>
        <w:t xml:space="preserve">187 </w:t>
      </w:r>
      <w:r w:rsidRPr="00344C98">
        <w:rPr>
          <w:rFonts w:cs="Raavi"/>
          <w:i/>
          <w:iCs/>
          <w:sz w:val="24"/>
          <w:szCs w:val="24"/>
          <w:cs/>
          <w:lang w:bidi="pa-IN"/>
        </w:rPr>
        <w:t xml:space="preserve">ਮਿਤੀ </w:t>
      </w:r>
      <w:r w:rsidR="00624F3A" w:rsidRPr="00344C98">
        <w:rPr>
          <w:rFonts w:cstheme="minorHAnsi"/>
          <w:i/>
          <w:iCs/>
          <w:sz w:val="24"/>
          <w:szCs w:val="24"/>
        </w:rPr>
        <w:t>10.</w:t>
      </w:r>
      <w:r w:rsidRPr="00344C98">
        <w:rPr>
          <w:rFonts w:cstheme="minorHAnsi"/>
          <w:i/>
          <w:iCs/>
          <w:sz w:val="24"/>
          <w:szCs w:val="24"/>
        </w:rPr>
        <w:t>02</w:t>
      </w:r>
      <w:r w:rsidR="00624F3A" w:rsidRPr="00344C98">
        <w:rPr>
          <w:rFonts w:cstheme="minorHAnsi"/>
          <w:i/>
          <w:iCs/>
          <w:sz w:val="24"/>
          <w:szCs w:val="24"/>
        </w:rPr>
        <w:t>.</w:t>
      </w:r>
      <w:r w:rsidRPr="00344C98">
        <w:rPr>
          <w:rFonts w:cstheme="minorHAnsi"/>
          <w:i/>
          <w:iCs/>
          <w:sz w:val="24"/>
          <w:szCs w:val="24"/>
        </w:rPr>
        <w:t xml:space="preserve">2023 </w:t>
      </w:r>
      <w:r w:rsidRPr="00344C98">
        <w:rPr>
          <w:rFonts w:cs="Raavi"/>
          <w:i/>
          <w:iCs/>
          <w:sz w:val="24"/>
          <w:szCs w:val="24"/>
          <w:cs/>
          <w:lang w:bidi="pa-IN"/>
        </w:rPr>
        <w:t>ਜਾਰੀ ਕੀਤਾ ਜੋ ਕਿ ਖਪਤਕਾਰ ਦੇ ਬਿ</w:t>
      </w:r>
      <w:r w:rsidR="00624F3A" w:rsidRPr="00344C98">
        <w:rPr>
          <w:rFonts w:cs="Raavi" w:hint="cs"/>
          <w:i/>
          <w:iCs/>
          <w:sz w:val="24"/>
          <w:szCs w:val="24"/>
          <w:cs/>
          <w:lang w:bidi="pa-IN"/>
        </w:rPr>
        <w:t>ੱਲ</w:t>
      </w:r>
      <w:r w:rsidRPr="00344C98">
        <w:rPr>
          <w:rFonts w:cs="Raavi"/>
          <w:i/>
          <w:iCs/>
          <w:sz w:val="24"/>
          <w:szCs w:val="24"/>
          <w:cs/>
          <w:lang w:bidi="pa-IN"/>
        </w:rPr>
        <w:t xml:space="preserve"> </w:t>
      </w:r>
      <w:r w:rsidRPr="00344C98">
        <w:rPr>
          <w:rFonts w:cstheme="minorHAnsi"/>
          <w:i/>
          <w:iCs/>
          <w:sz w:val="24"/>
          <w:szCs w:val="24"/>
        </w:rPr>
        <w:t xml:space="preserve">02/2023 </w:t>
      </w:r>
      <w:r w:rsidR="00624F3A" w:rsidRPr="00344C98">
        <w:rPr>
          <w:rFonts w:cs="Raavi"/>
          <w:i/>
          <w:iCs/>
          <w:sz w:val="24"/>
          <w:szCs w:val="24"/>
          <w:cs/>
          <w:lang w:bidi="pa-IN"/>
        </w:rPr>
        <w:t>ਵਿੱਚ ਚਾਰਜ ਕੀਤਾ ਗਿਆ।</w:t>
      </w:r>
      <w:r w:rsidRPr="00344C98">
        <w:rPr>
          <w:rFonts w:cs="Raavi"/>
          <w:i/>
          <w:iCs/>
          <w:sz w:val="24"/>
          <w:szCs w:val="24"/>
          <w:cs/>
          <w:lang w:bidi="pa-IN"/>
        </w:rPr>
        <w:t xml:space="preserve"> ਖਪਤਕਾਰ ਇਸ ਨਾਲ ਸਹਿਮਤ ਨਹੀਂ ਹੋਇਆ ਅਤੇ ਆਪਣਾ ਕੰਮ ਮੰਡਲ ਪੱਧਰ ਝਗੜਾ ਨਿਵਾਰਨ ਕਮੇਟੀ ਵਿੱਚ ਲਗਾਉਣ ਲਈ ਪ੍ਰਤੀਵੇਦਨਾ ਦਿੱਤੀ।</w:t>
      </w:r>
      <w:r w:rsidR="00624F3A" w:rsidRPr="00344C98">
        <w:rPr>
          <w:rFonts w:cs="Raavi" w:hint="cs"/>
          <w:i/>
          <w:iCs/>
          <w:sz w:val="24"/>
          <w:szCs w:val="24"/>
          <w:cs/>
          <w:lang w:bidi="pa-IN"/>
        </w:rPr>
        <w:t xml:space="preserve"> </w:t>
      </w:r>
      <w:r w:rsidRPr="00344C98">
        <w:rPr>
          <w:rFonts w:cs="Raavi"/>
          <w:i/>
          <w:iCs/>
          <w:sz w:val="24"/>
          <w:szCs w:val="24"/>
          <w:cs/>
          <w:lang w:bidi="pa-IN"/>
        </w:rPr>
        <w:t xml:space="preserve">ਮਾਣਯੋਗ ਮੰਡਲ ਪੱਧਰ </w:t>
      </w:r>
      <w:r w:rsidR="00624F3A" w:rsidRPr="00344C98">
        <w:rPr>
          <w:rFonts w:cs="Raavi" w:hint="cs"/>
          <w:i/>
          <w:iCs/>
          <w:sz w:val="24"/>
          <w:szCs w:val="24"/>
          <w:cs/>
          <w:lang w:bidi="pa-IN"/>
        </w:rPr>
        <w:t>ਝ</w:t>
      </w:r>
      <w:r w:rsidR="00624F3A" w:rsidRPr="00344C98">
        <w:rPr>
          <w:rFonts w:cs="Raavi"/>
          <w:i/>
          <w:iCs/>
          <w:sz w:val="24"/>
          <w:szCs w:val="24"/>
          <w:cs/>
          <w:lang w:bidi="pa-IN"/>
        </w:rPr>
        <w:t>ਗੜਾ</w:t>
      </w:r>
      <w:r w:rsidRPr="00344C98">
        <w:rPr>
          <w:rFonts w:cs="Raavi"/>
          <w:i/>
          <w:iCs/>
          <w:sz w:val="24"/>
          <w:szCs w:val="24"/>
          <w:cs/>
          <w:lang w:bidi="pa-IN"/>
        </w:rPr>
        <w:t xml:space="preserve"> ਨਿਵਾਰਨ ਕਮੇਟੀ ਵੱਲੋਂ </w:t>
      </w:r>
      <w:r w:rsidRPr="00344C98">
        <w:rPr>
          <w:rFonts w:cstheme="minorHAnsi"/>
          <w:i/>
          <w:iCs/>
          <w:sz w:val="24"/>
          <w:szCs w:val="24"/>
        </w:rPr>
        <w:t xml:space="preserve">31.08.2023 </w:t>
      </w:r>
      <w:r w:rsidRPr="00344C98">
        <w:rPr>
          <w:rFonts w:cs="Raavi"/>
          <w:i/>
          <w:iCs/>
          <w:sz w:val="24"/>
          <w:szCs w:val="24"/>
          <w:cs/>
          <w:lang w:bidi="pa-IN"/>
        </w:rPr>
        <w:t>ਦੀ ਮੀਟਿੰਗ ਵਿੱਚ ਪੇਸ਼ ਕੀਤੇ ਗਏ ਦਸਤਾਵੇਜ਼</w:t>
      </w:r>
      <w:r w:rsidRPr="00344C98">
        <w:rPr>
          <w:rFonts w:cstheme="minorHAnsi"/>
          <w:i/>
          <w:iCs/>
          <w:sz w:val="24"/>
          <w:szCs w:val="24"/>
        </w:rPr>
        <w:t xml:space="preserve">, </w:t>
      </w:r>
      <w:r w:rsidRPr="00344C98">
        <w:rPr>
          <w:rFonts w:cs="Raavi"/>
          <w:i/>
          <w:iCs/>
          <w:sz w:val="24"/>
          <w:szCs w:val="24"/>
          <w:cs/>
          <w:lang w:bidi="pa-IN"/>
        </w:rPr>
        <w:t xml:space="preserve">ਖਪਤ ਡਾਟਾ ਅਤੇ </w:t>
      </w:r>
      <w:r w:rsidRPr="00344C98">
        <w:rPr>
          <w:rFonts w:cstheme="minorHAnsi"/>
          <w:i/>
          <w:iCs/>
          <w:sz w:val="24"/>
          <w:szCs w:val="24"/>
        </w:rPr>
        <w:t xml:space="preserve">LCR </w:t>
      </w:r>
      <w:r w:rsidRPr="00344C98">
        <w:rPr>
          <w:rFonts w:cs="Raavi"/>
          <w:i/>
          <w:iCs/>
          <w:sz w:val="24"/>
          <w:szCs w:val="24"/>
          <w:cs/>
          <w:lang w:bidi="pa-IN"/>
        </w:rPr>
        <w:t xml:space="preserve">ਨੂੰ ਘੋਕ ਤੇ ਪਾਇਆ ਗਿਆ ਕਿ ਖਪਤਕਾਰ ਦੇ ਅਹਾਤੇ ਵਿੱਚ </w:t>
      </w:r>
      <w:r w:rsidRPr="00344C98">
        <w:rPr>
          <w:rFonts w:cstheme="minorHAnsi"/>
          <w:i/>
          <w:iCs/>
          <w:sz w:val="24"/>
          <w:szCs w:val="24"/>
        </w:rPr>
        <w:t xml:space="preserve">AC </w:t>
      </w:r>
      <w:r w:rsidRPr="00344C98">
        <w:rPr>
          <w:rFonts w:cs="Raavi"/>
          <w:i/>
          <w:iCs/>
          <w:sz w:val="24"/>
          <w:szCs w:val="24"/>
          <w:cs/>
          <w:lang w:bidi="pa-IN"/>
        </w:rPr>
        <w:t xml:space="preserve">ਲੱਗਾ ਹੈ ਅਤੇ ਮਹੀਨਾ </w:t>
      </w:r>
      <w:r w:rsidRPr="00344C98">
        <w:rPr>
          <w:rFonts w:cstheme="minorHAnsi"/>
          <w:i/>
          <w:iCs/>
          <w:sz w:val="24"/>
          <w:szCs w:val="24"/>
        </w:rPr>
        <w:t xml:space="preserve">08/2021 </w:t>
      </w:r>
      <w:r w:rsidRPr="00344C98">
        <w:rPr>
          <w:rFonts w:cs="Raavi"/>
          <w:i/>
          <w:iCs/>
          <w:sz w:val="24"/>
          <w:szCs w:val="24"/>
          <w:cs/>
          <w:lang w:bidi="pa-IN"/>
        </w:rPr>
        <w:t xml:space="preserve">ਤੋਂ </w:t>
      </w:r>
      <w:r w:rsidRPr="00344C98">
        <w:rPr>
          <w:rFonts w:cstheme="minorHAnsi"/>
          <w:i/>
          <w:iCs/>
          <w:sz w:val="24"/>
          <w:szCs w:val="24"/>
        </w:rPr>
        <w:t xml:space="preserve">12/2021 </w:t>
      </w:r>
      <w:r w:rsidRPr="00344C98">
        <w:rPr>
          <w:rFonts w:cs="Raavi"/>
          <w:i/>
          <w:iCs/>
          <w:sz w:val="24"/>
          <w:szCs w:val="24"/>
          <w:cs/>
          <w:lang w:bidi="pa-IN"/>
        </w:rPr>
        <w:t xml:space="preserve">ਤੱਕ ਦੀ ਖਪਤ </w:t>
      </w:r>
      <w:r w:rsidRPr="00344C98">
        <w:rPr>
          <w:rFonts w:cstheme="minorHAnsi"/>
          <w:i/>
          <w:iCs/>
          <w:sz w:val="24"/>
          <w:szCs w:val="24"/>
        </w:rPr>
        <w:t xml:space="preserve">AC </w:t>
      </w:r>
      <w:r w:rsidRPr="00344C98">
        <w:rPr>
          <w:rFonts w:cs="Raavi"/>
          <w:i/>
          <w:iCs/>
          <w:sz w:val="24"/>
          <w:szCs w:val="24"/>
          <w:cs/>
          <w:lang w:bidi="pa-IN"/>
        </w:rPr>
        <w:t>ਦੀ ਖਪਤ ਨਾਲ ਮੇਲ ਨਹੀਂ ਖਾਂਦੀ ਹੈ।</w:t>
      </w:r>
      <w:r w:rsidR="00624F3A" w:rsidRPr="00344C98">
        <w:rPr>
          <w:rFonts w:cs="Raavi" w:hint="cs"/>
          <w:i/>
          <w:iCs/>
          <w:sz w:val="24"/>
          <w:szCs w:val="24"/>
          <w:cs/>
          <w:lang w:bidi="pa-IN"/>
        </w:rPr>
        <w:t xml:space="preserve"> </w:t>
      </w:r>
      <w:r w:rsidRPr="00344C98">
        <w:rPr>
          <w:rFonts w:cs="Raavi"/>
          <w:i/>
          <w:iCs/>
          <w:sz w:val="24"/>
          <w:szCs w:val="24"/>
          <w:cs/>
          <w:lang w:bidi="pa-IN"/>
        </w:rPr>
        <w:t>ਕਮੇਟੀ ਵੱਲੋਂ ਫੈਸਲਾ ਕੀਤਾ ਗਿਆ ਕਿ ਚਾਰਜ ਹੋਈ ਰਕਮ ਬਿਲਕੁਲ ਸਹੀ ਹੈ ਅਤੇ ਵਸੂਲਣਯੋਗ ਹੈ।</w:t>
      </w:r>
      <w:r w:rsidR="00624F3A" w:rsidRPr="00344C98">
        <w:rPr>
          <w:rFonts w:cs="Raavi" w:hint="cs"/>
          <w:i/>
          <w:iCs/>
          <w:sz w:val="24"/>
          <w:szCs w:val="24"/>
          <w:cs/>
          <w:lang w:bidi="pa-IN"/>
        </w:rPr>
        <w:t xml:space="preserve"> </w:t>
      </w:r>
      <w:r w:rsidRPr="00344C98">
        <w:rPr>
          <w:rFonts w:cs="Raavi"/>
          <w:i/>
          <w:iCs/>
          <w:sz w:val="24"/>
          <w:szCs w:val="24"/>
          <w:cs/>
          <w:lang w:bidi="pa-IN"/>
        </w:rPr>
        <w:t xml:space="preserve">ਪਰ ਖਪਤਕਾਰ ਇਸ ਫੈਸਲੇ ਨਾਲ ਸਹਿਮਤ ਨਹੀਂ ਹੋਇਆ ਅਤੇ ਆਪਣਾ </w:t>
      </w:r>
      <w:r w:rsidR="00624F3A" w:rsidRPr="00344C98">
        <w:rPr>
          <w:rFonts w:cs="Raavi" w:hint="cs"/>
          <w:i/>
          <w:iCs/>
          <w:sz w:val="24"/>
          <w:szCs w:val="24"/>
          <w:cs/>
          <w:lang w:bidi="pa-IN"/>
        </w:rPr>
        <w:t>ਕੇਸ</w:t>
      </w:r>
      <w:r w:rsidRPr="00344C98">
        <w:rPr>
          <w:rFonts w:cs="Raavi"/>
          <w:i/>
          <w:iCs/>
          <w:sz w:val="24"/>
          <w:szCs w:val="24"/>
          <w:cs/>
          <w:lang w:bidi="pa-IN"/>
        </w:rPr>
        <w:t xml:space="preserve"> ਸੀ.</w:t>
      </w:r>
      <w:r w:rsidR="00624F3A" w:rsidRPr="00344C98">
        <w:rPr>
          <w:rFonts w:cs="Raavi"/>
          <w:i/>
          <w:iCs/>
          <w:sz w:val="24"/>
          <w:szCs w:val="24"/>
          <w:cs/>
          <w:lang w:bidi="pa-IN"/>
        </w:rPr>
        <w:t>ਜੀ.ਆਰ.ਐਫ. ਵਿੱਚ ਲਗਵਾਉਣ ਦੀ ਪ੍ਰਤੀਵ</w:t>
      </w:r>
      <w:r w:rsidR="00624F3A" w:rsidRPr="00344C98">
        <w:rPr>
          <w:rFonts w:cs="Raavi" w:hint="cs"/>
          <w:i/>
          <w:iCs/>
          <w:sz w:val="24"/>
          <w:szCs w:val="24"/>
          <w:cs/>
          <w:lang w:bidi="pa-IN"/>
        </w:rPr>
        <w:t>ੇਦ</w:t>
      </w:r>
      <w:r w:rsidRPr="00344C98">
        <w:rPr>
          <w:rFonts w:cs="Raavi"/>
          <w:i/>
          <w:iCs/>
          <w:sz w:val="24"/>
          <w:szCs w:val="24"/>
          <w:cs/>
          <w:lang w:bidi="pa-IN"/>
        </w:rPr>
        <w:t>ਨਾ ਦਿੱਤੀ ਹੈ।</w:t>
      </w:r>
    </w:p>
    <w:p w14:paraId="0F8178D9" w14:textId="77777777" w:rsidR="003C22A0" w:rsidRPr="00624F3A" w:rsidRDefault="003C22A0" w:rsidP="00D316F1">
      <w:pPr>
        <w:tabs>
          <w:tab w:val="left" w:pos="4570"/>
        </w:tabs>
        <w:spacing w:after="0"/>
        <w:ind w:left="1134" w:right="391"/>
        <w:contextualSpacing/>
        <w:jc w:val="both"/>
        <w:rPr>
          <w:rFonts w:cs="Raavi"/>
          <w:b/>
          <w:sz w:val="28"/>
          <w:szCs w:val="28"/>
          <w:lang w:bidi="pa-IN"/>
        </w:rPr>
      </w:pPr>
    </w:p>
    <w:p w14:paraId="7505E655" w14:textId="6D01EDEE" w:rsidR="005E0420" w:rsidRPr="00344C98" w:rsidRDefault="00A506D0" w:rsidP="00D316F1">
      <w:pPr>
        <w:pStyle w:val="ListParagraph"/>
        <w:numPr>
          <w:ilvl w:val="0"/>
          <w:numId w:val="24"/>
        </w:numPr>
        <w:ind w:left="851" w:hanging="567"/>
        <w:jc w:val="both"/>
        <w:rPr>
          <w:rFonts w:cstheme="minorHAnsi"/>
          <w:bCs/>
          <w:sz w:val="28"/>
          <w:szCs w:val="28"/>
        </w:rPr>
      </w:pPr>
      <w:r w:rsidRPr="00624F3A">
        <w:rPr>
          <w:rFonts w:cstheme="minorHAnsi"/>
          <w:bCs/>
          <w:sz w:val="28"/>
          <w:szCs w:val="28"/>
        </w:rPr>
        <w:t>Forum has</w:t>
      </w:r>
      <w:r w:rsidR="007169F5" w:rsidRPr="00624F3A">
        <w:rPr>
          <w:rFonts w:cstheme="minorHAnsi"/>
          <w:bCs/>
          <w:sz w:val="28"/>
          <w:szCs w:val="28"/>
        </w:rPr>
        <w:t xml:space="preserve"> gone through the written submi</w:t>
      </w:r>
      <w:r w:rsidR="00194B9D" w:rsidRPr="00624F3A">
        <w:rPr>
          <w:rFonts w:cstheme="minorHAnsi"/>
          <w:bCs/>
          <w:sz w:val="28"/>
          <w:szCs w:val="28"/>
        </w:rPr>
        <w:t>ss</w:t>
      </w:r>
      <w:r w:rsidR="007169F5" w:rsidRPr="00624F3A">
        <w:rPr>
          <w:rFonts w:cstheme="minorHAnsi"/>
          <w:bCs/>
          <w:sz w:val="28"/>
          <w:szCs w:val="28"/>
        </w:rPr>
        <w:t xml:space="preserve">ions made by the </w:t>
      </w:r>
      <w:r w:rsidR="00FA0A5F" w:rsidRPr="00624F3A">
        <w:rPr>
          <w:rFonts w:cstheme="minorHAnsi"/>
          <w:bCs/>
          <w:sz w:val="28"/>
          <w:szCs w:val="28"/>
        </w:rPr>
        <w:t>Petitioner</w:t>
      </w:r>
      <w:r w:rsidR="00A240A6" w:rsidRPr="00624F3A">
        <w:rPr>
          <w:rFonts w:cstheme="minorHAnsi"/>
          <w:bCs/>
          <w:sz w:val="28"/>
          <w:szCs w:val="28"/>
        </w:rPr>
        <w:t xml:space="preserve"> in the petition</w:t>
      </w:r>
      <w:r w:rsidR="007169F5" w:rsidRPr="00624F3A">
        <w:rPr>
          <w:rFonts w:cstheme="minorHAnsi"/>
          <w:bCs/>
          <w:sz w:val="28"/>
          <w:szCs w:val="28"/>
        </w:rPr>
        <w:t xml:space="preserve">, written reply of the </w:t>
      </w:r>
      <w:r w:rsidR="00FA0A5F" w:rsidRPr="00624F3A">
        <w:rPr>
          <w:rFonts w:cstheme="minorHAnsi"/>
          <w:bCs/>
          <w:sz w:val="28"/>
          <w:szCs w:val="28"/>
        </w:rPr>
        <w:t>Respondent</w:t>
      </w:r>
      <w:r w:rsidR="0003772B" w:rsidRPr="00624F3A">
        <w:rPr>
          <w:rFonts w:cstheme="minorHAnsi"/>
          <w:bCs/>
          <w:sz w:val="28"/>
          <w:szCs w:val="28"/>
        </w:rPr>
        <w:t>, oral</w:t>
      </w:r>
      <w:r w:rsidR="00194B9D" w:rsidRPr="00624F3A">
        <w:rPr>
          <w:rFonts w:cstheme="minorHAnsi"/>
          <w:bCs/>
          <w:sz w:val="28"/>
          <w:szCs w:val="28"/>
        </w:rPr>
        <w:t xml:space="preserve"> discussions </w:t>
      </w:r>
      <w:r w:rsidR="007D0F9D" w:rsidRPr="00624F3A">
        <w:rPr>
          <w:rFonts w:cstheme="minorHAnsi"/>
          <w:bCs/>
          <w:sz w:val="28"/>
          <w:szCs w:val="28"/>
        </w:rPr>
        <w:t xml:space="preserve">made by </w:t>
      </w:r>
      <w:r w:rsidR="00FA0A5F" w:rsidRPr="00624F3A">
        <w:rPr>
          <w:rFonts w:cstheme="minorHAnsi"/>
          <w:bCs/>
          <w:sz w:val="28"/>
          <w:szCs w:val="28"/>
        </w:rPr>
        <w:t>Petitioner</w:t>
      </w:r>
      <w:r w:rsidR="007D0F9D" w:rsidRPr="00624F3A">
        <w:rPr>
          <w:rFonts w:cstheme="minorHAnsi"/>
          <w:bCs/>
          <w:sz w:val="28"/>
          <w:szCs w:val="28"/>
        </w:rPr>
        <w:t xml:space="preserve"> </w:t>
      </w:r>
      <w:r w:rsidR="009B0B46" w:rsidRPr="00624F3A">
        <w:rPr>
          <w:rFonts w:cstheme="minorHAnsi"/>
          <w:bCs/>
          <w:sz w:val="28"/>
          <w:szCs w:val="28"/>
        </w:rPr>
        <w:t>along with</w:t>
      </w:r>
      <w:r w:rsidR="007D0F9D" w:rsidRPr="00624F3A">
        <w:rPr>
          <w:rFonts w:cstheme="minorHAnsi"/>
          <w:bCs/>
          <w:sz w:val="28"/>
          <w:szCs w:val="28"/>
        </w:rPr>
        <w:t xml:space="preserve"> material brought on record. The issue that requires adjudication in the presen</w:t>
      </w:r>
      <w:r w:rsidR="009B0B46" w:rsidRPr="00624F3A">
        <w:rPr>
          <w:rFonts w:cstheme="minorHAnsi"/>
          <w:bCs/>
          <w:sz w:val="28"/>
          <w:szCs w:val="28"/>
        </w:rPr>
        <w:t>t</w:t>
      </w:r>
      <w:r w:rsidR="007D0F9D" w:rsidRPr="00624F3A">
        <w:rPr>
          <w:rFonts w:cstheme="minorHAnsi"/>
          <w:bCs/>
          <w:sz w:val="28"/>
          <w:szCs w:val="28"/>
        </w:rPr>
        <w:t xml:space="preserve"> case is to dec</w:t>
      </w:r>
      <w:r w:rsidR="00A35ABA" w:rsidRPr="00624F3A">
        <w:rPr>
          <w:rFonts w:cstheme="minorHAnsi"/>
          <w:bCs/>
          <w:sz w:val="28"/>
          <w:szCs w:val="28"/>
        </w:rPr>
        <w:t xml:space="preserve">ide the legitimacy </w:t>
      </w:r>
      <w:r w:rsidR="00520BCE" w:rsidRPr="00624F3A">
        <w:rPr>
          <w:rFonts w:cstheme="minorHAnsi"/>
          <w:bCs/>
          <w:sz w:val="28"/>
          <w:szCs w:val="28"/>
        </w:rPr>
        <w:t>of</w:t>
      </w:r>
      <w:r w:rsidR="00624F3A" w:rsidRPr="00624F3A">
        <w:rPr>
          <w:rFonts w:hint="cs"/>
          <w:bCs/>
          <w:sz w:val="28"/>
          <w:szCs w:val="28"/>
          <w:cs/>
          <w:lang w:bidi="pa-IN"/>
        </w:rPr>
        <w:t xml:space="preserve"> </w:t>
      </w:r>
      <w:r w:rsidR="002E27C6" w:rsidRPr="00624F3A">
        <w:rPr>
          <w:bCs/>
          <w:sz w:val="28"/>
          <w:szCs w:val="28"/>
          <w:lang w:val="en-IN" w:bidi="pa-IN"/>
        </w:rPr>
        <w:t xml:space="preserve">amount of Rs. 25087/- charged to petitioner </w:t>
      </w:r>
      <w:r w:rsidR="002E27C6">
        <w:rPr>
          <w:bCs/>
          <w:sz w:val="28"/>
          <w:szCs w:val="28"/>
          <w:lang w:val="en-IN" w:bidi="pa-IN"/>
        </w:rPr>
        <w:t xml:space="preserve">as per Half Margin no. 187 dated 10.02.2023 which was held correct and recoverable by </w:t>
      </w:r>
      <w:r w:rsidR="00624F3A" w:rsidRPr="00624F3A">
        <w:rPr>
          <w:bCs/>
          <w:sz w:val="28"/>
          <w:szCs w:val="28"/>
          <w:lang w:val="en-IN" w:bidi="pa-IN"/>
        </w:rPr>
        <w:t>City Central Divisional CGRF, PSPCL, Ludhiana</w:t>
      </w:r>
      <w:r w:rsidR="00624F3A" w:rsidRPr="00647502">
        <w:rPr>
          <w:bCs/>
          <w:sz w:val="28"/>
          <w:szCs w:val="28"/>
          <w:lang w:val="en-IN" w:bidi="pa-IN"/>
        </w:rPr>
        <w:t>.</w:t>
      </w:r>
    </w:p>
    <w:p w14:paraId="56B58DBB" w14:textId="77777777" w:rsidR="00344C98" w:rsidRPr="00C37EC5" w:rsidRDefault="00344C98" w:rsidP="00344C98">
      <w:pPr>
        <w:pStyle w:val="ListParagraph"/>
        <w:ind w:left="851"/>
        <w:jc w:val="both"/>
        <w:rPr>
          <w:rFonts w:cstheme="minorHAnsi"/>
          <w:bCs/>
          <w:sz w:val="28"/>
          <w:szCs w:val="28"/>
        </w:rPr>
      </w:pPr>
    </w:p>
    <w:p w14:paraId="5CEE09C7" w14:textId="75BB266F" w:rsidR="00C37EC5" w:rsidRPr="00C37EC5" w:rsidRDefault="00F5443B" w:rsidP="00D316F1">
      <w:pPr>
        <w:pStyle w:val="ListParagraph"/>
        <w:numPr>
          <w:ilvl w:val="0"/>
          <w:numId w:val="24"/>
        </w:numPr>
        <w:ind w:left="851" w:hanging="567"/>
        <w:jc w:val="both"/>
        <w:rPr>
          <w:rFonts w:cstheme="minorHAnsi"/>
          <w:bCs/>
          <w:sz w:val="28"/>
          <w:szCs w:val="28"/>
        </w:rPr>
      </w:pPr>
      <w:r w:rsidRPr="00C37EC5">
        <w:rPr>
          <w:rFonts w:cstheme="minorHAnsi"/>
          <w:bCs/>
          <w:sz w:val="28"/>
          <w:szCs w:val="28"/>
        </w:rPr>
        <w:t xml:space="preserve">Forum observed that </w:t>
      </w:r>
      <w:r w:rsidR="00C37EC5">
        <w:rPr>
          <w:rFonts w:cstheme="minorHAnsi"/>
          <w:sz w:val="28"/>
          <w:szCs w:val="28"/>
        </w:rPr>
        <w:t>m</w:t>
      </w:r>
      <w:r w:rsidR="00C37EC5" w:rsidRPr="00C37EC5">
        <w:rPr>
          <w:rFonts w:cstheme="minorHAnsi"/>
          <w:sz w:val="28"/>
          <w:szCs w:val="28"/>
        </w:rPr>
        <w:t xml:space="preserve">eter of the petitioner got defective and he was issued bills on D-code average basis for the period from 17.12.2021 to 12.06.2022. Meter of the petitioner, being defective, was changed vide MCO no. 100017622661 dated 07.05.2022 effected on 13.06.2022. Removed meter was checked in ME Lab vide challan no. 988 dated 22.06.2022 wherein reading of the meter was verified as 23587 KWH. The meter was accepted as defective. IA Party Janta Nagar (camp at City Centre </w:t>
      </w:r>
      <w:proofErr w:type="spellStart"/>
      <w:r w:rsidR="00C37EC5" w:rsidRPr="00C37EC5">
        <w:rPr>
          <w:rFonts w:cstheme="minorHAnsi"/>
          <w:sz w:val="28"/>
          <w:szCs w:val="28"/>
        </w:rPr>
        <w:t>Divn</w:t>
      </w:r>
      <w:proofErr w:type="spellEnd"/>
      <w:r w:rsidR="00C37EC5" w:rsidRPr="00C37EC5">
        <w:rPr>
          <w:rFonts w:cstheme="minorHAnsi"/>
          <w:sz w:val="28"/>
          <w:szCs w:val="28"/>
        </w:rPr>
        <w:t xml:space="preserve">.) while checking the accounts of the petitioner pointed out short assessment vide HM no. 187 </w:t>
      </w:r>
      <w:r w:rsidR="00C37EC5" w:rsidRPr="00C37EC5">
        <w:rPr>
          <w:rFonts w:cstheme="minorHAnsi"/>
          <w:sz w:val="28"/>
          <w:szCs w:val="28"/>
        </w:rPr>
        <w:lastRenderedPageBreak/>
        <w:t>dated 10.02.2023 for the period from 14.06.2021 to 16.12.2021 and accordingly AEE/Comm., City Centre Division charged this amount in the bill issued on dated 14.04.2023. Petitioner did not agree to this amount and filed a case in City Central Divisional CGRF, PSPCL, Ludhiana where, in hearing dated 31.08.2023 his case was decided as under: -</w:t>
      </w:r>
    </w:p>
    <w:p w14:paraId="32FA0BCF" w14:textId="77777777" w:rsidR="00C37EC5" w:rsidRPr="0041747A" w:rsidRDefault="00C37EC5" w:rsidP="00D316F1">
      <w:pPr>
        <w:pStyle w:val="NoSpacing"/>
        <w:ind w:left="1134" w:right="391"/>
        <w:contextualSpacing/>
        <w:jc w:val="both"/>
        <w:rPr>
          <w:rFonts w:cstheme="minorHAnsi"/>
          <w:i/>
          <w:iCs/>
          <w:sz w:val="28"/>
          <w:szCs w:val="28"/>
        </w:rPr>
      </w:pPr>
      <w:r w:rsidRPr="0041747A">
        <w:rPr>
          <w:rFonts w:cstheme="minorHAnsi"/>
          <w:i/>
          <w:iCs/>
          <w:sz w:val="28"/>
          <w:szCs w:val="28"/>
        </w:rPr>
        <w:t>“</w:t>
      </w:r>
      <w:r w:rsidRPr="0041747A">
        <w:rPr>
          <w:rFonts w:hint="cs"/>
          <w:i/>
          <w:iCs/>
          <w:sz w:val="26"/>
          <w:szCs w:val="24"/>
          <w:cs/>
          <w:lang w:bidi="pa-IN"/>
        </w:rPr>
        <w:t xml:space="preserve">ਖਪਤਕਾਰ ਦੇ ਅਹਾਤੇ ਵਿੱਚ </w:t>
      </w:r>
      <w:r w:rsidRPr="0041747A">
        <w:rPr>
          <w:i/>
          <w:iCs/>
          <w:sz w:val="26"/>
          <w:szCs w:val="24"/>
          <w:lang w:bidi="pa-IN"/>
        </w:rPr>
        <w:t xml:space="preserve">AC </w:t>
      </w:r>
      <w:r w:rsidRPr="0041747A">
        <w:rPr>
          <w:rFonts w:hint="cs"/>
          <w:i/>
          <w:iCs/>
          <w:sz w:val="26"/>
          <w:szCs w:val="24"/>
          <w:cs/>
          <w:lang w:bidi="pa-IN"/>
        </w:rPr>
        <w:t xml:space="preserve">ਲੱਗਾ ਹੈ ਅਤੇ ਮਹੀਨਾ </w:t>
      </w:r>
      <w:r w:rsidRPr="0041747A">
        <w:rPr>
          <w:i/>
          <w:iCs/>
          <w:sz w:val="26"/>
          <w:szCs w:val="24"/>
          <w:lang w:bidi="pa-IN"/>
        </w:rPr>
        <w:t xml:space="preserve">08/2021 </w:t>
      </w:r>
      <w:r w:rsidRPr="0041747A">
        <w:rPr>
          <w:rFonts w:hint="cs"/>
          <w:i/>
          <w:iCs/>
          <w:sz w:val="26"/>
          <w:szCs w:val="24"/>
          <w:cs/>
          <w:lang w:bidi="pa-IN"/>
        </w:rPr>
        <w:t xml:space="preserve">ਤੋਂ </w:t>
      </w:r>
      <w:r w:rsidRPr="0041747A">
        <w:rPr>
          <w:i/>
          <w:iCs/>
          <w:sz w:val="26"/>
          <w:szCs w:val="24"/>
          <w:lang w:bidi="pa-IN"/>
        </w:rPr>
        <w:t>12/2021</w:t>
      </w:r>
      <w:r w:rsidRPr="0041747A">
        <w:rPr>
          <w:rFonts w:hint="cs"/>
          <w:i/>
          <w:iCs/>
          <w:sz w:val="26"/>
          <w:szCs w:val="24"/>
          <w:cs/>
          <w:lang w:bidi="pa-IN"/>
        </w:rPr>
        <w:t xml:space="preserve"> ਤੱਕ ਦੀ ਖਪਤ </w:t>
      </w:r>
      <w:r w:rsidRPr="0041747A">
        <w:rPr>
          <w:i/>
          <w:iCs/>
          <w:sz w:val="26"/>
          <w:szCs w:val="24"/>
          <w:lang w:bidi="pa-IN"/>
        </w:rPr>
        <w:t xml:space="preserve">AC </w:t>
      </w:r>
      <w:r w:rsidRPr="0041747A">
        <w:rPr>
          <w:rFonts w:hint="cs"/>
          <w:i/>
          <w:iCs/>
          <w:sz w:val="26"/>
          <w:szCs w:val="24"/>
          <w:cs/>
          <w:lang w:bidi="pa-IN"/>
        </w:rPr>
        <w:t>ਦੀ ਖਪਤ ਨਾਲ ਮੇਲ ਨਹੀਂ ਖਾਂਦੀ ਹੈ। ਕਮੇਟੀ ਵੱਲੋਂ ਫੈਂਸਲਾ ਕੀਤਾ ਗਿਆ ਹੈ ਕਿ ਚਾਰਜ ਹੋਈ ਰਕਮ ਬਿਲਕੁੱਲ ਸਹੀ ਹੈ ਅਤੇ ਵਸੂਲਣ ਯੋਗ ਹੈ।</w:t>
      </w:r>
      <w:r w:rsidRPr="0041747A">
        <w:rPr>
          <w:rFonts w:cstheme="minorHAnsi"/>
          <w:i/>
          <w:iCs/>
          <w:sz w:val="28"/>
          <w:szCs w:val="28"/>
        </w:rPr>
        <w:t>”</w:t>
      </w:r>
    </w:p>
    <w:p w14:paraId="31211287" w14:textId="3DA3C8FC" w:rsidR="00A2328A" w:rsidRPr="001F3ACD" w:rsidRDefault="00C37EC5" w:rsidP="00D316F1">
      <w:pPr>
        <w:pStyle w:val="ListParagraph"/>
        <w:ind w:left="851" w:firstLine="567"/>
        <w:jc w:val="both"/>
        <w:rPr>
          <w:rFonts w:cstheme="minorHAnsi"/>
          <w:bCs/>
          <w:sz w:val="28"/>
          <w:szCs w:val="28"/>
        </w:rPr>
      </w:pPr>
      <w:r>
        <w:rPr>
          <w:rFonts w:cstheme="minorHAnsi"/>
          <w:sz w:val="28"/>
          <w:szCs w:val="28"/>
        </w:rPr>
        <w:t xml:space="preserve">In accordance with above decision, </w:t>
      </w:r>
      <w:r w:rsidRPr="00647502">
        <w:rPr>
          <w:rFonts w:cstheme="minorHAnsi"/>
          <w:sz w:val="28"/>
          <w:szCs w:val="28"/>
        </w:rPr>
        <w:t>AEE</w:t>
      </w:r>
      <w:r>
        <w:rPr>
          <w:rFonts w:cstheme="minorHAnsi"/>
          <w:sz w:val="28"/>
          <w:szCs w:val="28"/>
        </w:rPr>
        <w:t>/</w:t>
      </w:r>
      <w:r w:rsidRPr="00647502">
        <w:rPr>
          <w:rFonts w:cstheme="minorHAnsi"/>
          <w:sz w:val="28"/>
          <w:szCs w:val="28"/>
        </w:rPr>
        <w:t>Comm., City Centr</w:t>
      </w:r>
      <w:r>
        <w:rPr>
          <w:rFonts w:cstheme="minorHAnsi"/>
          <w:sz w:val="28"/>
          <w:szCs w:val="28"/>
        </w:rPr>
        <w:t>e</w:t>
      </w:r>
      <w:r w:rsidRPr="00647502">
        <w:rPr>
          <w:rFonts w:cstheme="minorHAnsi"/>
          <w:sz w:val="28"/>
          <w:szCs w:val="28"/>
        </w:rPr>
        <w:t xml:space="preserve"> Division</w:t>
      </w:r>
      <w:r>
        <w:rPr>
          <w:rFonts w:cstheme="minorHAnsi"/>
          <w:sz w:val="28"/>
          <w:szCs w:val="28"/>
        </w:rPr>
        <w:t xml:space="preserve"> issued notice to petitioner vide his office Memo no. 4082 dated 12.10.2023 directing him to deposit an amount of Rs. 29157/- within seven days. </w:t>
      </w:r>
      <w:r w:rsidRPr="003207AA">
        <w:rPr>
          <w:rFonts w:cstheme="minorHAnsi"/>
          <w:sz w:val="28"/>
          <w:szCs w:val="28"/>
        </w:rPr>
        <w:t>Petitioner did not agree to this decision of Divisional CGRF City Centr</w:t>
      </w:r>
      <w:r>
        <w:rPr>
          <w:rFonts w:cstheme="minorHAnsi"/>
          <w:sz w:val="28"/>
          <w:szCs w:val="28"/>
        </w:rPr>
        <w:t>e division, PSPCL, Ludhiana</w:t>
      </w:r>
      <w:r w:rsidRPr="003207AA">
        <w:rPr>
          <w:rFonts w:cstheme="minorHAnsi"/>
          <w:sz w:val="28"/>
          <w:szCs w:val="28"/>
        </w:rPr>
        <w:t xml:space="preserve"> and filed appeal in Corporate CGRF, Ludhiana. </w:t>
      </w:r>
      <w:r w:rsidR="00F06E91" w:rsidRPr="001F3ACD">
        <w:rPr>
          <w:rFonts w:cstheme="minorHAnsi"/>
          <w:bCs/>
          <w:sz w:val="28"/>
          <w:szCs w:val="28"/>
        </w:rPr>
        <w:t xml:space="preserve">Forum observed the consumption data supplied by the </w:t>
      </w:r>
      <w:r w:rsidR="00131615" w:rsidRPr="001F3ACD">
        <w:rPr>
          <w:rFonts w:cstheme="minorHAnsi"/>
          <w:bCs/>
          <w:sz w:val="28"/>
          <w:szCs w:val="28"/>
        </w:rPr>
        <w:t xml:space="preserve">Respondent as </w:t>
      </w:r>
      <w:r w:rsidR="00B36840" w:rsidRPr="001F3ACD">
        <w:rPr>
          <w:rFonts w:cstheme="minorHAnsi"/>
          <w:bCs/>
          <w:sz w:val="28"/>
          <w:szCs w:val="28"/>
        </w:rPr>
        <w:t xml:space="preserve">under: </w:t>
      </w:r>
    </w:p>
    <w:tbl>
      <w:tblPr>
        <w:tblStyle w:val="TableGrid"/>
        <w:tblW w:w="0" w:type="auto"/>
        <w:tblInd w:w="2263" w:type="dxa"/>
        <w:tblLook w:val="04A0" w:firstRow="1" w:lastRow="0" w:firstColumn="1" w:lastColumn="0" w:noHBand="0" w:noVBand="1"/>
      </w:tblPr>
      <w:tblGrid>
        <w:gridCol w:w="770"/>
        <w:gridCol w:w="622"/>
        <w:gridCol w:w="633"/>
        <w:gridCol w:w="622"/>
        <w:gridCol w:w="633"/>
        <w:gridCol w:w="622"/>
        <w:gridCol w:w="633"/>
        <w:gridCol w:w="622"/>
        <w:gridCol w:w="633"/>
        <w:gridCol w:w="612"/>
        <w:gridCol w:w="633"/>
      </w:tblGrid>
      <w:tr w:rsidR="00520BCE" w:rsidRPr="001F3ACD" w14:paraId="50FAC8A3" w14:textId="77777777" w:rsidTr="001F3ACD">
        <w:trPr>
          <w:trHeight w:val="139"/>
        </w:trPr>
        <w:tc>
          <w:tcPr>
            <w:tcW w:w="770" w:type="dxa"/>
          </w:tcPr>
          <w:p w14:paraId="5CD08D92" w14:textId="77777777" w:rsidR="00520BCE" w:rsidRPr="001F3ACD" w:rsidRDefault="00520BCE" w:rsidP="00D316F1">
            <w:pPr>
              <w:pStyle w:val="NoSpacing"/>
              <w:contextualSpacing/>
              <w:jc w:val="center"/>
              <w:rPr>
                <w:sz w:val="20"/>
                <w:szCs w:val="20"/>
              </w:rPr>
            </w:pPr>
            <w:r w:rsidRPr="001F3ACD">
              <w:rPr>
                <w:sz w:val="20"/>
                <w:szCs w:val="20"/>
              </w:rPr>
              <w:t>Year</w:t>
            </w:r>
          </w:p>
        </w:tc>
        <w:tc>
          <w:tcPr>
            <w:tcW w:w="1255" w:type="dxa"/>
            <w:gridSpan w:val="2"/>
          </w:tcPr>
          <w:p w14:paraId="47D413A6" w14:textId="77777777" w:rsidR="00520BCE" w:rsidRPr="001F3ACD" w:rsidRDefault="00520BCE" w:rsidP="00D316F1">
            <w:pPr>
              <w:pStyle w:val="NoSpacing"/>
              <w:contextualSpacing/>
              <w:jc w:val="center"/>
              <w:rPr>
                <w:sz w:val="20"/>
                <w:szCs w:val="20"/>
              </w:rPr>
            </w:pPr>
            <w:r w:rsidRPr="001F3ACD">
              <w:rPr>
                <w:sz w:val="20"/>
                <w:szCs w:val="20"/>
              </w:rPr>
              <w:t>2019</w:t>
            </w:r>
          </w:p>
        </w:tc>
        <w:tc>
          <w:tcPr>
            <w:tcW w:w="1255" w:type="dxa"/>
            <w:gridSpan w:val="2"/>
          </w:tcPr>
          <w:p w14:paraId="2E029994" w14:textId="77777777" w:rsidR="00520BCE" w:rsidRPr="001F3ACD" w:rsidRDefault="00520BCE" w:rsidP="00D316F1">
            <w:pPr>
              <w:pStyle w:val="NoSpacing"/>
              <w:contextualSpacing/>
              <w:jc w:val="center"/>
              <w:rPr>
                <w:sz w:val="20"/>
                <w:szCs w:val="20"/>
              </w:rPr>
            </w:pPr>
            <w:r w:rsidRPr="001F3ACD">
              <w:rPr>
                <w:sz w:val="20"/>
                <w:szCs w:val="20"/>
              </w:rPr>
              <w:t>2020</w:t>
            </w:r>
          </w:p>
        </w:tc>
        <w:tc>
          <w:tcPr>
            <w:tcW w:w="1245" w:type="dxa"/>
            <w:gridSpan w:val="2"/>
          </w:tcPr>
          <w:p w14:paraId="34CA872D" w14:textId="77777777" w:rsidR="00520BCE" w:rsidRPr="001F3ACD" w:rsidRDefault="00520BCE" w:rsidP="00D316F1">
            <w:pPr>
              <w:pStyle w:val="NoSpacing"/>
              <w:contextualSpacing/>
              <w:jc w:val="center"/>
              <w:rPr>
                <w:sz w:val="20"/>
                <w:szCs w:val="20"/>
              </w:rPr>
            </w:pPr>
            <w:r w:rsidRPr="001F3ACD">
              <w:rPr>
                <w:sz w:val="20"/>
                <w:szCs w:val="20"/>
              </w:rPr>
              <w:t>2021</w:t>
            </w:r>
          </w:p>
        </w:tc>
        <w:tc>
          <w:tcPr>
            <w:tcW w:w="1245" w:type="dxa"/>
            <w:gridSpan w:val="2"/>
          </w:tcPr>
          <w:p w14:paraId="58B09CF7" w14:textId="77777777" w:rsidR="00520BCE" w:rsidRPr="001F3ACD" w:rsidRDefault="00520BCE" w:rsidP="00D316F1">
            <w:pPr>
              <w:pStyle w:val="NoSpacing"/>
              <w:contextualSpacing/>
              <w:jc w:val="center"/>
              <w:rPr>
                <w:sz w:val="20"/>
                <w:szCs w:val="20"/>
              </w:rPr>
            </w:pPr>
            <w:r w:rsidRPr="001F3ACD">
              <w:rPr>
                <w:sz w:val="20"/>
                <w:szCs w:val="20"/>
              </w:rPr>
              <w:t>2022</w:t>
            </w:r>
          </w:p>
        </w:tc>
        <w:tc>
          <w:tcPr>
            <w:tcW w:w="1245" w:type="dxa"/>
            <w:gridSpan w:val="2"/>
          </w:tcPr>
          <w:p w14:paraId="0A82A4D9" w14:textId="77777777" w:rsidR="00520BCE" w:rsidRPr="001F3ACD" w:rsidRDefault="00520BCE" w:rsidP="00D316F1">
            <w:pPr>
              <w:pStyle w:val="NoSpacing"/>
              <w:contextualSpacing/>
              <w:jc w:val="center"/>
              <w:rPr>
                <w:sz w:val="20"/>
                <w:szCs w:val="20"/>
              </w:rPr>
            </w:pPr>
            <w:r w:rsidRPr="001F3ACD">
              <w:rPr>
                <w:sz w:val="20"/>
                <w:szCs w:val="20"/>
              </w:rPr>
              <w:t>2023</w:t>
            </w:r>
          </w:p>
        </w:tc>
      </w:tr>
      <w:tr w:rsidR="001F3ACD" w:rsidRPr="001F3ACD" w14:paraId="5D05043A" w14:textId="77777777" w:rsidTr="001F3ACD">
        <w:trPr>
          <w:trHeight w:val="130"/>
        </w:trPr>
        <w:tc>
          <w:tcPr>
            <w:tcW w:w="770" w:type="dxa"/>
          </w:tcPr>
          <w:p w14:paraId="3FEFEAB5" w14:textId="77777777" w:rsidR="00520BCE" w:rsidRPr="001F3ACD" w:rsidRDefault="00520BCE" w:rsidP="00D316F1">
            <w:pPr>
              <w:pStyle w:val="NoSpacing"/>
              <w:contextualSpacing/>
              <w:jc w:val="center"/>
              <w:rPr>
                <w:sz w:val="20"/>
                <w:szCs w:val="20"/>
              </w:rPr>
            </w:pPr>
            <w:r w:rsidRPr="001F3ACD">
              <w:rPr>
                <w:sz w:val="20"/>
                <w:szCs w:val="20"/>
              </w:rPr>
              <w:t>Month</w:t>
            </w:r>
          </w:p>
        </w:tc>
        <w:tc>
          <w:tcPr>
            <w:tcW w:w="622" w:type="dxa"/>
          </w:tcPr>
          <w:p w14:paraId="720C0542" w14:textId="77777777" w:rsidR="00520BCE" w:rsidRPr="001F3ACD" w:rsidRDefault="00520BCE" w:rsidP="00D316F1">
            <w:pPr>
              <w:pStyle w:val="NoSpacing"/>
              <w:contextualSpacing/>
              <w:jc w:val="center"/>
              <w:rPr>
                <w:sz w:val="20"/>
                <w:szCs w:val="20"/>
              </w:rPr>
            </w:pPr>
            <w:r w:rsidRPr="001F3ACD">
              <w:rPr>
                <w:sz w:val="20"/>
                <w:szCs w:val="20"/>
              </w:rPr>
              <w:t>Cons</w:t>
            </w:r>
          </w:p>
        </w:tc>
        <w:tc>
          <w:tcPr>
            <w:tcW w:w="633" w:type="dxa"/>
          </w:tcPr>
          <w:p w14:paraId="52329735" w14:textId="77777777" w:rsidR="00520BCE" w:rsidRPr="001F3ACD" w:rsidRDefault="00520BCE" w:rsidP="00D316F1">
            <w:pPr>
              <w:pStyle w:val="NoSpacing"/>
              <w:contextualSpacing/>
              <w:jc w:val="center"/>
              <w:rPr>
                <w:sz w:val="20"/>
                <w:szCs w:val="20"/>
              </w:rPr>
            </w:pPr>
            <w:r w:rsidRPr="001F3ACD">
              <w:rPr>
                <w:sz w:val="20"/>
                <w:szCs w:val="20"/>
              </w:rPr>
              <w:t>Code</w:t>
            </w:r>
          </w:p>
        </w:tc>
        <w:tc>
          <w:tcPr>
            <w:tcW w:w="622" w:type="dxa"/>
          </w:tcPr>
          <w:p w14:paraId="79DFAB2F" w14:textId="77777777" w:rsidR="00520BCE" w:rsidRPr="001F3ACD" w:rsidRDefault="00520BCE" w:rsidP="00D316F1">
            <w:pPr>
              <w:pStyle w:val="NoSpacing"/>
              <w:contextualSpacing/>
              <w:jc w:val="center"/>
              <w:rPr>
                <w:sz w:val="20"/>
                <w:szCs w:val="20"/>
              </w:rPr>
            </w:pPr>
            <w:r w:rsidRPr="001F3ACD">
              <w:rPr>
                <w:sz w:val="20"/>
                <w:szCs w:val="20"/>
              </w:rPr>
              <w:t>Cons</w:t>
            </w:r>
          </w:p>
        </w:tc>
        <w:tc>
          <w:tcPr>
            <w:tcW w:w="633" w:type="dxa"/>
          </w:tcPr>
          <w:p w14:paraId="14B72F99" w14:textId="77777777" w:rsidR="00520BCE" w:rsidRPr="001F3ACD" w:rsidRDefault="00520BCE" w:rsidP="00D316F1">
            <w:pPr>
              <w:pStyle w:val="NoSpacing"/>
              <w:contextualSpacing/>
              <w:jc w:val="center"/>
              <w:rPr>
                <w:sz w:val="20"/>
                <w:szCs w:val="20"/>
              </w:rPr>
            </w:pPr>
            <w:r w:rsidRPr="001F3ACD">
              <w:rPr>
                <w:sz w:val="20"/>
                <w:szCs w:val="20"/>
              </w:rPr>
              <w:t>Code</w:t>
            </w:r>
          </w:p>
        </w:tc>
        <w:tc>
          <w:tcPr>
            <w:tcW w:w="612" w:type="dxa"/>
          </w:tcPr>
          <w:p w14:paraId="52A9CE6F" w14:textId="77777777" w:rsidR="00520BCE" w:rsidRPr="001F3ACD" w:rsidRDefault="00520BCE" w:rsidP="00D316F1">
            <w:pPr>
              <w:pStyle w:val="NoSpacing"/>
              <w:contextualSpacing/>
              <w:jc w:val="center"/>
              <w:rPr>
                <w:sz w:val="20"/>
                <w:szCs w:val="20"/>
              </w:rPr>
            </w:pPr>
            <w:r w:rsidRPr="001F3ACD">
              <w:rPr>
                <w:sz w:val="20"/>
                <w:szCs w:val="20"/>
              </w:rPr>
              <w:t>Cons</w:t>
            </w:r>
          </w:p>
        </w:tc>
        <w:tc>
          <w:tcPr>
            <w:tcW w:w="633" w:type="dxa"/>
          </w:tcPr>
          <w:p w14:paraId="57614799" w14:textId="77777777" w:rsidR="00520BCE" w:rsidRPr="001F3ACD" w:rsidRDefault="00520BCE" w:rsidP="00D316F1">
            <w:pPr>
              <w:pStyle w:val="NoSpacing"/>
              <w:contextualSpacing/>
              <w:jc w:val="center"/>
              <w:rPr>
                <w:sz w:val="20"/>
                <w:szCs w:val="20"/>
              </w:rPr>
            </w:pPr>
            <w:r w:rsidRPr="001F3ACD">
              <w:rPr>
                <w:sz w:val="20"/>
                <w:szCs w:val="20"/>
              </w:rPr>
              <w:t>Code</w:t>
            </w:r>
          </w:p>
        </w:tc>
        <w:tc>
          <w:tcPr>
            <w:tcW w:w="612" w:type="dxa"/>
          </w:tcPr>
          <w:p w14:paraId="4A04992A" w14:textId="77777777" w:rsidR="00520BCE" w:rsidRPr="001F3ACD" w:rsidRDefault="00520BCE" w:rsidP="00D316F1">
            <w:pPr>
              <w:pStyle w:val="NoSpacing"/>
              <w:contextualSpacing/>
              <w:jc w:val="center"/>
              <w:rPr>
                <w:sz w:val="20"/>
                <w:szCs w:val="20"/>
              </w:rPr>
            </w:pPr>
            <w:r w:rsidRPr="001F3ACD">
              <w:rPr>
                <w:sz w:val="20"/>
                <w:szCs w:val="20"/>
              </w:rPr>
              <w:t>Cons</w:t>
            </w:r>
          </w:p>
        </w:tc>
        <w:tc>
          <w:tcPr>
            <w:tcW w:w="633" w:type="dxa"/>
          </w:tcPr>
          <w:p w14:paraId="2D74BF45" w14:textId="77777777" w:rsidR="00520BCE" w:rsidRPr="001F3ACD" w:rsidRDefault="00520BCE" w:rsidP="00D316F1">
            <w:pPr>
              <w:pStyle w:val="NoSpacing"/>
              <w:contextualSpacing/>
              <w:jc w:val="center"/>
              <w:rPr>
                <w:sz w:val="20"/>
                <w:szCs w:val="20"/>
              </w:rPr>
            </w:pPr>
            <w:r w:rsidRPr="001F3ACD">
              <w:rPr>
                <w:sz w:val="20"/>
                <w:szCs w:val="20"/>
              </w:rPr>
              <w:t>Code</w:t>
            </w:r>
          </w:p>
        </w:tc>
        <w:tc>
          <w:tcPr>
            <w:tcW w:w="612" w:type="dxa"/>
          </w:tcPr>
          <w:p w14:paraId="72DA79D4" w14:textId="77777777" w:rsidR="00520BCE" w:rsidRPr="001F3ACD" w:rsidRDefault="00520BCE" w:rsidP="00D316F1">
            <w:pPr>
              <w:pStyle w:val="NoSpacing"/>
              <w:contextualSpacing/>
              <w:jc w:val="center"/>
              <w:rPr>
                <w:sz w:val="20"/>
                <w:szCs w:val="20"/>
              </w:rPr>
            </w:pPr>
            <w:r w:rsidRPr="001F3ACD">
              <w:rPr>
                <w:sz w:val="20"/>
                <w:szCs w:val="20"/>
              </w:rPr>
              <w:t>Cons</w:t>
            </w:r>
          </w:p>
        </w:tc>
        <w:tc>
          <w:tcPr>
            <w:tcW w:w="633" w:type="dxa"/>
          </w:tcPr>
          <w:p w14:paraId="4280A9F5" w14:textId="77777777" w:rsidR="00520BCE" w:rsidRPr="001F3ACD" w:rsidRDefault="00520BCE" w:rsidP="00D316F1">
            <w:pPr>
              <w:pStyle w:val="NoSpacing"/>
              <w:contextualSpacing/>
              <w:jc w:val="center"/>
              <w:rPr>
                <w:sz w:val="20"/>
                <w:szCs w:val="20"/>
              </w:rPr>
            </w:pPr>
            <w:r w:rsidRPr="001F3ACD">
              <w:rPr>
                <w:sz w:val="20"/>
                <w:szCs w:val="20"/>
              </w:rPr>
              <w:t>Code</w:t>
            </w:r>
          </w:p>
        </w:tc>
      </w:tr>
      <w:tr w:rsidR="001F3ACD" w:rsidRPr="001F3ACD" w14:paraId="56CC0F17" w14:textId="77777777" w:rsidTr="001F3ACD">
        <w:trPr>
          <w:trHeight w:val="130"/>
        </w:trPr>
        <w:tc>
          <w:tcPr>
            <w:tcW w:w="770" w:type="dxa"/>
          </w:tcPr>
          <w:p w14:paraId="24801850" w14:textId="77777777" w:rsidR="009766D1" w:rsidRPr="001F3ACD" w:rsidRDefault="009766D1" w:rsidP="00D316F1">
            <w:pPr>
              <w:pStyle w:val="NoSpacing"/>
              <w:contextualSpacing/>
              <w:jc w:val="center"/>
              <w:rPr>
                <w:sz w:val="20"/>
                <w:szCs w:val="20"/>
              </w:rPr>
            </w:pPr>
            <w:r w:rsidRPr="001F3ACD">
              <w:rPr>
                <w:sz w:val="20"/>
                <w:szCs w:val="20"/>
              </w:rPr>
              <w:t>Feb</w:t>
            </w:r>
          </w:p>
        </w:tc>
        <w:tc>
          <w:tcPr>
            <w:tcW w:w="622" w:type="dxa"/>
          </w:tcPr>
          <w:p w14:paraId="61317679" w14:textId="77777777" w:rsidR="009766D1" w:rsidRPr="001F3ACD" w:rsidRDefault="004875C7" w:rsidP="00D316F1">
            <w:pPr>
              <w:pStyle w:val="NoSpacing"/>
              <w:contextualSpacing/>
              <w:jc w:val="center"/>
              <w:rPr>
                <w:sz w:val="20"/>
                <w:szCs w:val="20"/>
              </w:rPr>
            </w:pPr>
            <w:r w:rsidRPr="001F3ACD">
              <w:rPr>
                <w:sz w:val="20"/>
                <w:szCs w:val="20"/>
              </w:rPr>
              <w:t>504</w:t>
            </w:r>
          </w:p>
        </w:tc>
        <w:tc>
          <w:tcPr>
            <w:tcW w:w="633" w:type="dxa"/>
          </w:tcPr>
          <w:p w14:paraId="419AEFC0" w14:textId="77777777" w:rsidR="009766D1" w:rsidRPr="001F3ACD" w:rsidRDefault="001F3ACD" w:rsidP="00D316F1">
            <w:pPr>
              <w:pStyle w:val="NoSpacing"/>
              <w:contextualSpacing/>
              <w:jc w:val="center"/>
              <w:rPr>
                <w:sz w:val="20"/>
                <w:szCs w:val="20"/>
              </w:rPr>
            </w:pPr>
            <w:r w:rsidRPr="001F3ACD">
              <w:rPr>
                <w:sz w:val="20"/>
                <w:szCs w:val="20"/>
              </w:rPr>
              <w:t>O</w:t>
            </w:r>
          </w:p>
        </w:tc>
        <w:tc>
          <w:tcPr>
            <w:tcW w:w="622" w:type="dxa"/>
          </w:tcPr>
          <w:p w14:paraId="6FEC72E3" w14:textId="77777777" w:rsidR="009766D1" w:rsidRPr="001F3ACD" w:rsidRDefault="004875C7" w:rsidP="00D316F1">
            <w:pPr>
              <w:pStyle w:val="NoSpacing"/>
              <w:contextualSpacing/>
              <w:jc w:val="center"/>
              <w:rPr>
                <w:sz w:val="20"/>
                <w:szCs w:val="20"/>
              </w:rPr>
            </w:pPr>
            <w:r w:rsidRPr="001F3ACD">
              <w:rPr>
                <w:sz w:val="20"/>
                <w:szCs w:val="20"/>
              </w:rPr>
              <w:t>384</w:t>
            </w:r>
          </w:p>
        </w:tc>
        <w:tc>
          <w:tcPr>
            <w:tcW w:w="633" w:type="dxa"/>
          </w:tcPr>
          <w:p w14:paraId="5D005C02" w14:textId="77777777" w:rsidR="009766D1" w:rsidRPr="001F3ACD" w:rsidRDefault="001F3ACD" w:rsidP="00D316F1">
            <w:pPr>
              <w:pStyle w:val="NoSpacing"/>
              <w:contextualSpacing/>
              <w:jc w:val="center"/>
              <w:rPr>
                <w:sz w:val="20"/>
                <w:szCs w:val="20"/>
              </w:rPr>
            </w:pPr>
            <w:r w:rsidRPr="001F3ACD">
              <w:rPr>
                <w:sz w:val="20"/>
                <w:szCs w:val="20"/>
              </w:rPr>
              <w:t>O</w:t>
            </w:r>
          </w:p>
        </w:tc>
        <w:tc>
          <w:tcPr>
            <w:tcW w:w="612" w:type="dxa"/>
          </w:tcPr>
          <w:p w14:paraId="71D6A824" w14:textId="77777777" w:rsidR="009766D1" w:rsidRPr="001F3ACD" w:rsidRDefault="004875C7" w:rsidP="00D316F1">
            <w:pPr>
              <w:pStyle w:val="NoSpacing"/>
              <w:contextualSpacing/>
              <w:jc w:val="center"/>
              <w:rPr>
                <w:sz w:val="20"/>
                <w:szCs w:val="20"/>
              </w:rPr>
            </w:pPr>
            <w:r w:rsidRPr="001F3ACD">
              <w:rPr>
                <w:sz w:val="20"/>
                <w:szCs w:val="20"/>
              </w:rPr>
              <w:t>738</w:t>
            </w:r>
          </w:p>
        </w:tc>
        <w:tc>
          <w:tcPr>
            <w:tcW w:w="633" w:type="dxa"/>
          </w:tcPr>
          <w:p w14:paraId="52FD711A" w14:textId="77777777" w:rsidR="009766D1" w:rsidRPr="001F3ACD" w:rsidRDefault="001F3ACD" w:rsidP="00D316F1">
            <w:pPr>
              <w:pStyle w:val="NoSpacing"/>
              <w:contextualSpacing/>
              <w:jc w:val="center"/>
              <w:rPr>
                <w:sz w:val="20"/>
                <w:szCs w:val="20"/>
              </w:rPr>
            </w:pPr>
            <w:r w:rsidRPr="001F3ACD">
              <w:rPr>
                <w:sz w:val="20"/>
                <w:szCs w:val="20"/>
              </w:rPr>
              <w:t>E</w:t>
            </w:r>
          </w:p>
        </w:tc>
        <w:tc>
          <w:tcPr>
            <w:tcW w:w="612" w:type="dxa"/>
          </w:tcPr>
          <w:p w14:paraId="5FE8CE61" w14:textId="77777777" w:rsidR="009766D1" w:rsidRPr="001F3ACD" w:rsidRDefault="004875C7" w:rsidP="00D316F1">
            <w:pPr>
              <w:pStyle w:val="NoSpacing"/>
              <w:contextualSpacing/>
              <w:jc w:val="center"/>
              <w:rPr>
                <w:sz w:val="20"/>
                <w:szCs w:val="20"/>
              </w:rPr>
            </w:pPr>
            <w:r w:rsidRPr="001F3ACD">
              <w:rPr>
                <w:sz w:val="20"/>
                <w:szCs w:val="20"/>
              </w:rPr>
              <w:t>359</w:t>
            </w:r>
          </w:p>
        </w:tc>
        <w:tc>
          <w:tcPr>
            <w:tcW w:w="633" w:type="dxa"/>
          </w:tcPr>
          <w:p w14:paraId="01425A93" w14:textId="77777777" w:rsidR="009158CC" w:rsidRPr="001F3ACD" w:rsidRDefault="001F3ACD" w:rsidP="00D316F1">
            <w:pPr>
              <w:pStyle w:val="NoSpacing"/>
              <w:contextualSpacing/>
              <w:jc w:val="center"/>
              <w:rPr>
                <w:sz w:val="20"/>
                <w:szCs w:val="20"/>
              </w:rPr>
            </w:pPr>
            <w:r w:rsidRPr="001F3ACD">
              <w:rPr>
                <w:sz w:val="20"/>
                <w:szCs w:val="20"/>
              </w:rPr>
              <w:t>D</w:t>
            </w:r>
          </w:p>
        </w:tc>
        <w:tc>
          <w:tcPr>
            <w:tcW w:w="612" w:type="dxa"/>
          </w:tcPr>
          <w:p w14:paraId="69996C20" w14:textId="77777777" w:rsidR="009766D1" w:rsidRPr="001F3ACD" w:rsidRDefault="004875C7" w:rsidP="00D316F1">
            <w:pPr>
              <w:pStyle w:val="NoSpacing"/>
              <w:contextualSpacing/>
              <w:jc w:val="center"/>
              <w:rPr>
                <w:sz w:val="20"/>
                <w:szCs w:val="20"/>
              </w:rPr>
            </w:pPr>
            <w:r w:rsidRPr="001F3ACD">
              <w:rPr>
                <w:sz w:val="20"/>
                <w:szCs w:val="20"/>
              </w:rPr>
              <w:t>160</w:t>
            </w:r>
          </w:p>
        </w:tc>
        <w:tc>
          <w:tcPr>
            <w:tcW w:w="633" w:type="dxa"/>
          </w:tcPr>
          <w:p w14:paraId="3DD606B4" w14:textId="77777777" w:rsidR="009766D1" w:rsidRPr="001F3ACD" w:rsidRDefault="001F3ACD" w:rsidP="00D316F1">
            <w:pPr>
              <w:pStyle w:val="NoSpacing"/>
              <w:contextualSpacing/>
              <w:jc w:val="center"/>
              <w:rPr>
                <w:sz w:val="20"/>
                <w:szCs w:val="20"/>
              </w:rPr>
            </w:pPr>
            <w:r w:rsidRPr="001F3ACD">
              <w:rPr>
                <w:sz w:val="20"/>
                <w:szCs w:val="20"/>
              </w:rPr>
              <w:t>O</w:t>
            </w:r>
          </w:p>
        </w:tc>
      </w:tr>
      <w:tr w:rsidR="001F3ACD" w:rsidRPr="001F3ACD" w14:paraId="44E02C0F" w14:textId="77777777" w:rsidTr="001F3ACD">
        <w:trPr>
          <w:trHeight w:val="139"/>
        </w:trPr>
        <w:tc>
          <w:tcPr>
            <w:tcW w:w="770" w:type="dxa"/>
          </w:tcPr>
          <w:p w14:paraId="6D6BCE2D" w14:textId="77777777" w:rsidR="009766D1" w:rsidRPr="001F3ACD" w:rsidRDefault="009766D1" w:rsidP="00D316F1">
            <w:pPr>
              <w:pStyle w:val="NoSpacing"/>
              <w:contextualSpacing/>
              <w:jc w:val="center"/>
              <w:rPr>
                <w:sz w:val="20"/>
                <w:szCs w:val="20"/>
              </w:rPr>
            </w:pPr>
            <w:r w:rsidRPr="001F3ACD">
              <w:rPr>
                <w:sz w:val="20"/>
                <w:szCs w:val="20"/>
              </w:rPr>
              <w:t>April</w:t>
            </w:r>
          </w:p>
        </w:tc>
        <w:tc>
          <w:tcPr>
            <w:tcW w:w="622" w:type="dxa"/>
          </w:tcPr>
          <w:p w14:paraId="5BD198F8" w14:textId="77777777" w:rsidR="009766D1" w:rsidRPr="001F3ACD" w:rsidRDefault="004875C7" w:rsidP="00D316F1">
            <w:pPr>
              <w:pStyle w:val="NoSpacing"/>
              <w:contextualSpacing/>
              <w:jc w:val="center"/>
              <w:rPr>
                <w:sz w:val="20"/>
                <w:szCs w:val="20"/>
              </w:rPr>
            </w:pPr>
            <w:r w:rsidRPr="001F3ACD">
              <w:rPr>
                <w:sz w:val="20"/>
                <w:szCs w:val="20"/>
              </w:rPr>
              <w:t>339</w:t>
            </w:r>
          </w:p>
        </w:tc>
        <w:tc>
          <w:tcPr>
            <w:tcW w:w="633" w:type="dxa"/>
          </w:tcPr>
          <w:p w14:paraId="12E64F6B" w14:textId="77777777" w:rsidR="009766D1" w:rsidRPr="001F3ACD" w:rsidRDefault="001F3ACD" w:rsidP="00D316F1">
            <w:pPr>
              <w:pStyle w:val="NoSpacing"/>
              <w:contextualSpacing/>
              <w:jc w:val="center"/>
              <w:rPr>
                <w:sz w:val="20"/>
                <w:szCs w:val="20"/>
              </w:rPr>
            </w:pPr>
            <w:r w:rsidRPr="001F3ACD">
              <w:rPr>
                <w:sz w:val="20"/>
                <w:szCs w:val="20"/>
              </w:rPr>
              <w:t>O</w:t>
            </w:r>
          </w:p>
        </w:tc>
        <w:tc>
          <w:tcPr>
            <w:tcW w:w="622" w:type="dxa"/>
          </w:tcPr>
          <w:p w14:paraId="28816FE0" w14:textId="77777777" w:rsidR="009766D1" w:rsidRPr="001F3ACD" w:rsidRDefault="004875C7" w:rsidP="00D316F1">
            <w:pPr>
              <w:pStyle w:val="NoSpacing"/>
              <w:contextualSpacing/>
              <w:jc w:val="center"/>
              <w:rPr>
                <w:sz w:val="20"/>
                <w:szCs w:val="20"/>
              </w:rPr>
            </w:pPr>
            <w:r w:rsidRPr="001F3ACD">
              <w:rPr>
                <w:sz w:val="20"/>
                <w:szCs w:val="20"/>
              </w:rPr>
              <w:t>188</w:t>
            </w:r>
          </w:p>
        </w:tc>
        <w:tc>
          <w:tcPr>
            <w:tcW w:w="633" w:type="dxa"/>
          </w:tcPr>
          <w:p w14:paraId="08AD9A1A" w14:textId="77777777" w:rsidR="009766D1" w:rsidRPr="001F3ACD" w:rsidRDefault="001F3ACD" w:rsidP="00D316F1">
            <w:pPr>
              <w:pStyle w:val="NoSpacing"/>
              <w:contextualSpacing/>
              <w:jc w:val="center"/>
              <w:rPr>
                <w:sz w:val="20"/>
                <w:szCs w:val="20"/>
              </w:rPr>
            </w:pPr>
            <w:r w:rsidRPr="001F3ACD">
              <w:rPr>
                <w:sz w:val="20"/>
                <w:szCs w:val="20"/>
              </w:rPr>
              <w:t>N</w:t>
            </w:r>
          </w:p>
        </w:tc>
        <w:tc>
          <w:tcPr>
            <w:tcW w:w="612" w:type="dxa"/>
          </w:tcPr>
          <w:p w14:paraId="06FD93FE" w14:textId="77777777" w:rsidR="009766D1" w:rsidRPr="001F3ACD" w:rsidRDefault="004875C7" w:rsidP="00D316F1">
            <w:pPr>
              <w:pStyle w:val="NoSpacing"/>
              <w:contextualSpacing/>
              <w:jc w:val="center"/>
              <w:rPr>
                <w:sz w:val="20"/>
                <w:szCs w:val="20"/>
              </w:rPr>
            </w:pPr>
            <w:r w:rsidRPr="001F3ACD">
              <w:rPr>
                <w:sz w:val="20"/>
                <w:szCs w:val="20"/>
              </w:rPr>
              <w:t>658</w:t>
            </w:r>
          </w:p>
        </w:tc>
        <w:tc>
          <w:tcPr>
            <w:tcW w:w="633" w:type="dxa"/>
          </w:tcPr>
          <w:p w14:paraId="492321C2" w14:textId="77777777" w:rsidR="009766D1" w:rsidRPr="001F3ACD" w:rsidRDefault="001F3ACD" w:rsidP="00D316F1">
            <w:pPr>
              <w:pStyle w:val="NoSpacing"/>
              <w:contextualSpacing/>
              <w:jc w:val="center"/>
              <w:rPr>
                <w:sz w:val="20"/>
                <w:szCs w:val="20"/>
              </w:rPr>
            </w:pPr>
            <w:r w:rsidRPr="001F3ACD">
              <w:rPr>
                <w:sz w:val="20"/>
                <w:szCs w:val="20"/>
              </w:rPr>
              <w:t>O</w:t>
            </w:r>
          </w:p>
        </w:tc>
        <w:tc>
          <w:tcPr>
            <w:tcW w:w="612" w:type="dxa"/>
          </w:tcPr>
          <w:p w14:paraId="63D2E8F0" w14:textId="77777777" w:rsidR="009766D1" w:rsidRPr="001F3ACD" w:rsidRDefault="004875C7" w:rsidP="00D316F1">
            <w:pPr>
              <w:pStyle w:val="NoSpacing"/>
              <w:contextualSpacing/>
              <w:jc w:val="center"/>
              <w:rPr>
                <w:sz w:val="20"/>
                <w:szCs w:val="20"/>
              </w:rPr>
            </w:pPr>
            <w:r w:rsidRPr="001F3ACD">
              <w:rPr>
                <w:sz w:val="20"/>
                <w:szCs w:val="20"/>
              </w:rPr>
              <w:t>779</w:t>
            </w:r>
          </w:p>
        </w:tc>
        <w:tc>
          <w:tcPr>
            <w:tcW w:w="633" w:type="dxa"/>
          </w:tcPr>
          <w:p w14:paraId="2D3F3ABF" w14:textId="77777777" w:rsidR="009766D1" w:rsidRPr="001F3ACD" w:rsidRDefault="001F3ACD" w:rsidP="00D316F1">
            <w:pPr>
              <w:pStyle w:val="NoSpacing"/>
              <w:contextualSpacing/>
              <w:jc w:val="center"/>
              <w:rPr>
                <w:sz w:val="20"/>
                <w:szCs w:val="20"/>
              </w:rPr>
            </w:pPr>
            <w:r w:rsidRPr="001F3ACD">
              <w:rPr>
                <w:sz w:val="20"/>
                <w:szCs w:val="20"/>
              </w:rPr>
              <w:t>D</w:t>
            </w:r>
          </w:p>
        </w:tc>
        <w:tc>
          <w:tcPr>
            <w:tcW w:w="612" w:type="dxa"/>
          </w:tcPr>
          <w:p w14:paraId="6DBD7904" w14:textId="77777777" w:rsidR="009766D1" w:rsidRPr="001F3ACD" w:rsidRDefault="004875C7" w:rsidP="00D316F1">
            <w:pPr>
              <w:pStyle w:val="NoSpacing"/>
              <w:contextualSpacing/>
              <w:jc w:val="center"/>
              <w:rPr>
                <w:sz w:val="20"/>
                <w:szCs w:val="20"/>
              </w:rPr>
            </w:pPr>
            <w:r w:rsidRPr="001F3ACD">
              <w:rPr>
                <w:sz w:val="20"/>
                <w:szCs w:val="20"/>
              </w:rPr>
              <w:t>147</w:t>
            </w:r>
          </w:p>
        </w:tc>
        <w:tc>
          <w:tcPr>
            <w:tcW w:w="633" w:type="dxa"/>
          </w:tcPr>
          <w:p w14:paraId="18D8812C" w14:textId="77777777" w:rsidR="009766D1" w:rsidRPr="001F3ACD" w:rsidRDefault="001F3ACD" w:rsidP="00D316F1">
            <w:pPr>
              <w:pStyle w:val="NoSpacing"/>
              <w:contextualSpacing/>
              <w:jc w:val="center"/>
              <w:rPr>
                <w:sz w:val="20"/>
                <w:szCs w:val="20"/>
              </w:rPr>
            </w:pPr>
            <w:r w:rsidRPr="001F3ACD">
              <w:rPr>
                <w:sz w:val="20"/>
                <w:szCs w:val="20"/>
              </w:rPr>
              <w:t>O</w:t>
            </w:r>
          </w:p>
        </w:tc>
      </w:tr>
      <w:tr w:rsidR="001F3ACD" w:rsidRPr="001F3ACD" w14:paraId="160D7992" w14:textId="77777777" w:rsidTr="001F3ACD">
        <w:trPr>
          <w:trHeight w:val="130"/>
        </w:trPr>
        <w:tc>
          <w:tcPr>
            <w:tcW w:w="770" w:type="dxa"/>
          </w:tcPr>
          <w:p w14:paraId="67070254" w14:textId="77777777" w:rsidR="009766D1" w:rsidRPr="001F3ACD" w:rsidRDefault="009766D1" w:rsidP="00D316F1">
            <w:pPr>
              <w:pStyle w:val="NoSpacing"/>
              <w:contextualSpacing/>
              <w:jc w:val="center"/>
              <w:rPr>
                <w:sz w:val="20"/>
                <w:szCs w:val="20"/>
              </w:rPr>
            </w:pPr>
            <w:r w:rsidRPr="001F3ACD">
              <w:rPr>
                <w:sz w:val="20"/>
                <w:szCs w:val="20"/>
              </w:rPr>
              <w:t>June</w:t>
            </w:r>
          </w:p>
        </w:tc>
        <w:tc>
          <w:tcPr>
            <w:tcW w:w="622" w:type="dxa"/>
          </w:tcPr>
          <w:p w14:paraId="12F14A47" w14:textId="77777777" w:rsidR="009766D1" w:rsidRPr="001F3ACD" w:rsidRDefault="004875C7" w:rsidP="00D316F1">
            <w:pPr>
              <w:pStyle w:val="NoSpacing"/>
              <w:contextualSpacing/>
              <w:jc w:val="center"/>
              <w:rPr>
                <w:sz w:val="20"/>
                <w:szCs w:val="20"/>
              </w:rPr>
            </w:pPr>
            <w:r w:rsidRPr="001F3ACD">
              <w:rPr>
                <w:sz w:val="20"/>
                <w:szCs w:val="20"/>
              </w:rPr>
              <w:t>597</w:t>
            </w:r>
          </w:p>
        </w:tc>
        <w:tc>
          <w:tcPr>
            <w:tcW w:w="633" w:type="dxa"/>
          </w:tcPr>
          <w:p w14:paraId="4DBB3FA3" w14:textId="77777777" w:rsidR="009766D1" w:rsidRPr="001F3ACD" w:rsidRDefault="001F3ACD" w:rsidP="00D316F1">
            <w:pPr>
              <w:pStyle w:val="NoSpacing"/>
              <w:contextualSpacing/>
              <w:jc w:val="center"/>
              <w:rPr>
                <w:sz w:val="20"/>
                <w:szCs w:val="20"/>
              </w:rPr>
            </w:pPr>
            <w:r w:rsidRPr="001F3ACD">
              <w:rPr>
                <w:sz w:val="20"/>
                <w:szCs w:val="20"/>
              </w:rPr>
              <w:t>O</w:t>
            </w:r>
          </w:p>
        </w:tc>
        <w:tc>
          <w:tcPr>
            <w:tcW w:w="622" w:type="dxa"/>
          </w:tcPr>
          <w:p w14:paraId="238532BF" w14:textId="77777777" w:rsidR="009766D1" w:rsidRPr="001F3ACD" w:rsidRDefault="004875C7" w:rsidP="00D316F1">
            <w:pPr>
              <w:pStyle w:val="NoSpacing"/>
              <w:contextualSpacing/>
              <w:jc w:val="center"/>
              <w:rPr>
                <w:sz w:val="20"/>
                <w:szCs w:val="20"/>
              </w:rPr>
            </w:pPr>
            <w:r w:rsidRPr="001F3ACD">
              <w:rPr>
                <w:sz w:val="20"/>
                <w:szCs w:val="20"/>
              </w:rPr>
              <w:t>671</w:t>
            </w:r>
          </w:p>
        </w:tc>
        <w:tc>
          <w:tcPr>
            <w:tcW w:w="633" w:type="dxa"/>
          </w:tcPr>
          <w:p w14:paraId="47F89DC1" w14:textId="77777777" w:rsidR="009766D1" w:rsidRPr="001F3ACD" w:rsidRDefault="001F3ACD" w:rsidP="00D316F1">
            <w:pPr>
              <w:pStyle w:val="NoSpacing"/>
              <w:contextualSpacing/>
              <w:jc w:val="center"/>
              <w:rPr>
                <w:sz w:val="20"/>
                <w:szCs w:val="20"/>
              </w:rPr>
            </w:pPr>
            <w:r w:rsidRPr="001F3ACD">
              <w:rPr>
                <w:sz w:val="20"/>
                <w:szCs w:val="20"/>
              </w:rPr>
              <w:t>O</w:t>
            </w:r>
          </w:p>
        </w:tc>
        <w:tc>
          <w:tcPr>
            <w:tcW w:w="612" w:type="dxa"/>
          </w:tcPr>
          <w:p w14:paraId="27C8E32F" w14:textId="77777777" w:rsidR="009766D1" w:rsidRPr="001F3ACD" w:rsidRDefault="004875C7" w:rsidP="00D316F1">
            <w:pPr>
              <w:pStyle w:val="NoSpacing"/>
              <w:contextualSpacing/>
              <w:jc w:val="center"/>
              <w:rPr>
                <w:sz w:val="20"/>
                <w:szCs w:val="20"/>
              </w:rPr>
            </w:pPr>
            <w:r w:rsidRPr="001F3ACD">
              <w:rPr>
                <w:sz w:val="20"/>
                <w:szCs w:val="20"/>
              </w:rPr>
              <w:t>402</w:t>
            </w:r>
          </w:p>
        </w:tc>
        <w:tc>
          <w:tcPr>
            <w:tcW w:w="633" w:type="dxa"/>
          </w:tcPr>
          <w:p w14:paraId="60C05565" w14:textId="77777777" w:rsidR="009766D1" w:rsidRPr="001F3ACD" w:rsidRDefault="001F3ACD" w:rsidP="00D316F1">
            <w:pPr>
              <w:pStyle w:val="NoSpacing"/>
              <w:contextualSpacing/>
              <w:jc w:val="center"/>
              <w:rPr>
                <w:sz w:val="20"/>
                <w:szCs w:val="20"/>
              </w:rPr>
            </w:pPr>
            <w:r w:rsidRPr="001F3ACD">
              <w:rPr>
                <w:sz w:val="20"/>
                <w:szCs w:val="20"/>
              </w:rPr>
              <w:t>O</w:t>
            </w:r>
          </w:p>
        </w:tc>
        <w:tc>
          <w:tcPr>
            <w:tcW w:w="612" w:type="dxa"/>
          </w:tcPr>
          <w:p w14:paraId="4D98DCEE" w14:textId="77777777" w:rsidR="009766D1" w:rsidRPr="001F3ACD" w:rsidRDefault="004875C7" w:rsidP="00D316F1">
            <w:pPr>
              <w:pStyle w:val="NoSpacing"/>
              <w:contextualSpacing/>
              <w:jc w:val="center"/>
              <w:rPr>
                <w:sz w:val="20"/>
                <w:szCs w:val="20"/>
              </w:rPr>
            </w:pPr>
            <w:r w:rsidRPr="001F3ACD">
              <w:rPr>
                <w:sz w:val="20"/>
                <w:szCs w:val="20"/>
              </w:rPr>
              <w:t>318</w:t>
            </w:r>
          </w:p>
          <w:p w14:paraId="7C607D1C" w14:textId="77777777" w:rsidR="004875C7" w:rsidRPr="001F3ACD" w:rsidRDefault="004875C7" w:rsidP="00D316F1">
            <w:pPr>
              <w:pStyle w:val="NoSpacing"/>
              <w:contextualSpacing/>
              <w:jc w:val="center"/>
              <w:rPr>
                <w:sz w:val="20"/>
                <w:szCs w:val="20"/>
              </w:rPr>
            </w:pPr>
            <w:r w:rsidRPr="001F3ACD">
              <w:rPr>
                <w:sz w:val="20"/>
                <w:szCs w:val="20"/>
              </w:rPr>
              <w:t>29</w:t>
            </w:r>
          </w:p>
        </w:tc>
        <w:tc>
          <w:tcPr>
            <w:tcW w:w="633" w:type="dxa"/>
          </w:tcPr>
          <w:p w14:paraId="1CAC9588" w14:textId="77777777" w:rsidR="009766D1" w:rsidRPr="001F3ACD" w:rsidRDefault="001F3ACD" w:rsidP="00D316F1">
            <w:pPr>
              <w:pStyle w:val="NoSpacing"/>
              <w:contextualSpacing/>
              <w:jc w:val="center"/>
              <w:rPr>
                <w:sz w:val="20"/>
                <w:szCs w:val="20"/>
              </w:rPr>
            </w:pPr>
            <w:r w:rsidRPr="001F3ACD">
              <w:rPr>
                <w:sz w:val="20"/>
                <w:szCs w:val="20"/>
              </w:rPr>
              <w:t>D</w:t>
            </w:r>
          </w:p>
          <w:p w14:paraId="23F14DB6" w14:textId="77777777" w:rsidR="001F3ACD" w:rsidRPr="001F3ACD" w:rsidRDefault="001F3ACD" w:rsidP="00D316F1">
            <w:pPr>
              <w:pStyle w:val="NoSpacing"/>
              <w:contextualSpacing/>
              <w:jc w:val="center"/>
              <w:rPr>
                <w:sz w:val="20"/>
                <w:szCs w:val="20"/>
              </w:rPr>
            </w:pPr>
            <w:r w:rsidRPr="001F3ACD">
              <w:rPr>
                <w:sz w:val="20"/>
                <w:szCs w:val="20"/>
              </w:rPr>
              <w:t>O</w:t>
            </w:r>
          </w:p>
        </w:tc>
        <w:tc>
          <w:tcPr>
            <w:tcW w:w="612" w:type="dxa"/>
          </w:tcPr>
          <w:p w14:paraId="7B3F07A5" w14:textId="77777777" w:rsidR="009766D1" w:rsidRPr="001F3ACD" w:rsidRDefault="004875C7" w:rsidP="00D316F1">
            <w:pPr>
              <w:pStyle w:val="NoSpacing"/>
              <w:contextualSpacing/>
              <w:jc w:val="center"/>
              <w:rPr>
                <w:sz w:val="20"/>
                <w:szCs w:val="20"/>
              </w:rPr>
            </w:pPr>
            <w:r w:rsidRPr="001F3ACD">
              <w:rPr>
                <w:sz w:val="20"/>
                <w:szCs w:val="20"/>
              </w:rPr>
              <w:t>199</w:t>
            </w:r>
          </w:p>
        </w:tc>
        <w:tc>
          <w:tcPr>
            <w:tcW w:w="633" w:type="dxa"/>
          </w:tcPr>
          <w:p w14:paraId="3C153E8D" w14:textId="77777777" w:rsidR="009766D1" w:rsidRPr="001F3ACD" w:rsidRDefault="001F3ACD" w:rsidP="00D316F1">
            <w:pPr>
              <w:pStyle w:val="NoSpacing"/>
              <w:contextualSpacing/>
              <w:jc w:val="center"/>
              <w:rPr>
                <w:sz w:val="20"/>
                <w:szCs w:val="20"/>
              </w:rPr>
            </w:pPr>
            <w:r w:rsidRPr="001F3ACD">
              <w:rPr>
                <w:sz w:val="20"/>
                <w:szCs w:val="20"/>
              </w:rPr>
              <w:t>O</w:t>
            </w:r>
          </w:p>
        </w:tc>
      </w:tr>
      <w:tr w:rsidR="001F3ACD" w:rsidRPr="001F3ACD" w14:paraId="18292792" w14:textId="77777777" w:rsidTr="001F3ACD">
        <w:trPr>
          <w:trHeight w:val="130"/>
        </w:trPr>
        <w:tc>
          <w:tcPr>
            <w:tcW w:w="770" w:type="dxa"/>
          </w:tcPr>
          <w:p w14:paraId="1DFDA16B" w14:textId="77777777" w:rsidR="009766D1" w:rsidRPr="001F3ACD" w:rsidRDefault="009766D1" w:rsidP="00D316F1">
            <w:pPr>
              <w:pStyle w:val="NoSpacing"/>
              <w:contextualSpacing/>
              <w:jc w:val="center"/>
              <w:rPr>
                <w:sz w:val="20"/>
                <w:szCs w:val="20"/>
              </w:rPr>
            </w:pPr>
            <w:r w:rsidRPr="001F3ACD">
              <w:rPr>
                <w:sz w:val="20"/>
                <w:szCs w:val="20"/>
              </w:rPr>
              <w:t>Aug</w:t>
            </w:r>
          </w:p>
        </w:tc>
        <w:tc>
          <w:tcPr>
            <w:tcW w:w="622" w:type="dxa"/>
          </w:tcPr>
          <w:p w14:paraId="2626555F" w14:textId="77777777" w:rsidR="009766D1" w:rsidRPr="001F3ACD" w:rsidRDefault="004875C7" w:rsidP="00D316F1">
            <w:pPr>
              <w:pStyle w:val="NoSpacing"/>
              <w:contextualSpacing/>
              <w:jc w:val="center"/>
              <w:rPr>
                <w:sz w:val="20"/>
                <w:szCs w:val="20"/>
              </w:rPr>
            </w:pPr>
            <w:r w:rsidRPr="001F3ACD">
              <w:rPr>
                <w:sz w:val="20"/>
                <w:szCs w:val="20"/>
              </w:rPr>
              <w:t>1204</w:t>
            </w:r>
          </w:p>
        </w:tc>
        <w:tc>
          <w:tcPr>
            <w:tcW w:w="633" w:type="dxa"/>
          </w:tcPr>
          <w:p w14:paraId="27A5ECA3" w14:textId="77777777" w:rsidR="009766D1" w:rsidRPr="001F3ACD" w:rsidRDefault="001F3ACD" w:rsidP="00D316F1">
            <w:pPr>
              <w:pStyle w:val="NoSpacing"/>
              <w:contextualSpacing/>
              <w:jc w:val="center"/>
              <w:rPr>
                <w:sz w:val="20"/>
                <w:szCs w:val="20"/>
              </w:rPr>
            </w:pPr>
            <w:r w:rsidRPr="001F3ACD">
              <w:rPr>
                <w:sz w:val="20"/>
                <w:szCs w:val="20"/>
              </w:rPr>
              <w:t>O</w:t>
            </w:r>
          </w:p>
        </w:tc>
        <w:tc>
          <w:tcPr>
            <w:tcW w:w="622" w:type="dxa"/>
          </w:tcPr>
          <w:p w14:paraId="2373FBDD" w14:textId="77777777" w:rsidR="009766D1" w:rsidRPr="001F3ACD" w:rsidRDefault="004875C7" w:rsidP="00D316F1">
            <w:pPr>
              <w:pStyle w:val="NoSpacing"/>
              <w:contextualSpacing/>
              <w:jc w:val="center"/>
              <w:rPr>
                <w:sz w:val="20"/>
                <w:szCs w:val="20"/>
              </w:rPr>
            </w:pPr>
            <w:r w:rsidRPr="001F3ACD">
              <w:rPr>
                <w:sz w:val="20"/>
                <w:szCs w:val="20"/>
              </w:rPr>
              <w:t>1223</w:t>
            </w:r>
          </w:p>
        </w:tc>
        <w:tc>
          <w:tcPr>
            <w:tcW w:w="633" w:type="dxa"/>
          </w:tcPr>
          <w:p w14:paraId="33920E2D" w14:textId="77777777" w:rsidR="009766D1" w:rsidRPr="001F3ACD" w:rsidRDefault="001F3ACD" w:rsidP="00D316F1">
            <w:pPr>
              <w:pStyle w:val="NoSpacing"/>
              <w:contextualSpacing/>
              <w:jc w:val="center"/>
              <w:rPr>
                <w:sz w:val="20"/>
                <w:szCs w:val="20"/>
              </w:rPr>
            </w:pPr>
            <w:r w:rsidRPr="001F3ACD">
              <w:rPr>
                <w:sz w:val="20"/>
                <w:szCs w:val="20"/>
              </w:rPr>
              <w:t>O</w:t>
            </w:r>
          </w:p>
        </w:tc>
        <w:tc>
          <w:tcPr>
            <w:tcW w:w="612" w:type="dxa"/>
          </w:tcPr>
          <w:p w14:paraId="0536935E" w14:textId="77777777" w:rsidR="009766D1" w:rsidRPr="001F3ACD" w:rsidRDefault="004875C7" w:rsidP="00D316F1">
            <w:pPr>
              <w:pStyle w:val="NoSpacing"/>
              <w:contextualSpacing/>
              <w:jc w:val="center"/>
              <w:rPr>
                <w:sz w:val="20"/>
                <w:szCs w:val="20"/>
              </w:rPr>
            </w:pPr>
            <w:r w:rsidRPr="001F3ACD">
              <w:rPr>
                <w:sz w:val="20"/>
                <w:szCs w:val="20"/>
              </w:rPr>
              <w:t>331</w:t>
            </w:r>
          </w:p>
        </w:tc>
        <w:tc>
          <w:tcPr>
            <w:tcW w:w="633" w:type="dxa"/>
          </w:tcPr>
          <w:p w14:paraId="19C02769" w14:textId="77777777" w:rsidR="009766D1" w:rsidRPr="001F3ACD" w:rsidRDefault="001F3ACD" w:rsidP="00D316F1">
            <w:pPr>
              <w:pStyle w:val="NoSpacing"/>
              <w:contextualSpacing/>
              <w:jc w:val="center"/>
              <w:rPr>
                <w:sz w:val="20"/>
                <w:szCs w:val="20"/>
              </w:rPr>
            </w:pPr>
            <w:r w:rsidRPr="001F3ACD">
              <w:rPr>
                <w:sz w:val="20"/>
                <w:szCs w:val="20"/>
              </w:rPr>
              <w:t>O</w:t>
            </w:r>
          </w:p>
        </w:tc>
        <w:tc>
          <w:tcPr>
            <w:tcW w:w="612" w:type="dxa"/>
          </w:tcPr>
          <w:p w14:paraId="7BB4ABB3" w14:textId="77777777" w:rsidR="009766D1" w:rsidRPr="001F3ACD" w:rsidRDefault="004875C7" w:rsidP="00D316F1">
            <w:pPr>
              <w:pStyle w:val="NoSpacing"/>
              <w:contextualSpacing/>
              <w:jc w:val="center"/>
              <w:rPr>
                <w:sz w:val="20"/>
                <w:szCs w:val="20"/>
              </w:rPr>
            </w:pPr>
            <w:r w:rsidRPr="001F3ACD">
              <w:rPr>
                <w:sz w:val="20"/>
                <w:szCs w:val="20"/>
              </w:rPr>
              <w:t>331</w:t>
            </w:r>
          </w:p>
        </w:tc>
        <w:tc>
          <w:tcPr>
            <w:tcW w:w="633" w:type="dxa"/>
          </w:tcPr>
          <w:p w14:paraId="5D2BF9F2" w14:textId="77777777" w:rsidR="009766D1" w:rsidRPr="001F3ACD" w:rsidRDefault="001F3ACD" w:rsidP="00D316F1">
            <w:pPr>
              <w:pStyle w:val="NoSpacing"/>
              <w:contextualSpacing/>
              <w:jc w:val="center"/>
              <w:rPr>
                <w:sz w:val="20"/>
                <w:szCs w:val="20"/>
              </w:rPr>
            </w:pPr>
            <w:r w:rsidRPr="001F3ACD">
              <w:rPr>
                <w:sz w:val="20"/>
                <w:szCs w:val="20"/>
              </w:rPr>
              <w:t>O</w:t>
            </w:r>
          </w:p>
        </w:tc>
        <w:tc>
          <w:tcPr>
            <w:tcW w:w="612" w:type="dxa"/>
          </w:tcPr>
          <w:p w14:paraId="7B20A5EE" w14:textId="77777777" w:rsidR="009766D1" w:rsidRPr="001F3ACD" w:rsidRDefault="004875C7" w:rsidP="00D316F1">
            <w:pPr>
              <w:pStyle w:val="NoSpacing"/>
              <w:contextualSpacing/>
              <w:jc w:val="center"/>
              <w:rPr>
                <w:sz w:val="20"/>
                <w:szCs w:val="20"/>
              </w:rPr>
            </w:pPr>
            <w:r w:rsidRPr="001F3ACD">
              <w:rPr>
                <w:sz w:val="20"/>
                <w:szCs w:val="20"/>
              </w:rPr>
              <w:t>215</w:t>
            </w:r>
          </w:p>
        </w:tc>
        <w:tc>
          <w:tcPr>
            <w:tcW w:w="633" w:type="dxa"/>
          </w:tcPr>
          <w:p w14:paraId="2E8AA6AE" w14:textId="77777777" w:rsidR="009766D1" w:rsidRPr="001F3ACD" w:rsidRDefault="001F3ACD" w:rsidP="00D316F1">
            <w:pPr>
              <w:pStyle w:val="NoSpacing"/>
              <w:contextualSpacing/>
              <w:jc w:val="center"/>
              <w:rPr>
                <w:sz w:val="20"/>
                <w:szCs w:val="20"/>
              </w:rPr>
            </w:pPr>
            <w:r w:rsidRPr="001F3ACD">
              <w:rPr>
                <w:sz w:val="20"/>
                <w:szCs w:val="20"/>
              </w:rPr>
              <w:t>O</w:t>
            </w:r>
          </w:p>
        </w:tc>
      </w:tr>
      <w:tr w:rsidR="001F3ACD" w:rsidRPr="001F3ACD" w14:paraId="5219C3F6" w14:textId="77777777" w:rsidTr="001F3ACD">
        <w:trPr>
          <w:trHeight w:val="139"/>
        </w:trPr>
        <w:tc>
          <w:tcPr>
            <w:tcW w:w="770" w:type="dxa"/>
          </w:tcPr>
          <w:p w14:paraId="7DDFD504" w14:textId="77777777" w:rsidR="009766D1" w:rsidRPr="001F3ACD" w:rsidRDefault="009766D1" w:rsidP="00D316F1">
            <w:pPr>
              <w:pStyle w:val="NoSpacing"/>
              <w:contextualSpacing/>
              <w:jc w:val="center"/>
              <w:rPr>
                <w:sz w:val="20"/>
                <w:szCs w:val="20"/>
              </w:rPr>
            </w:pPr>
            <w:r w:rsidRPr="001F3ACD">
              <w:rPr>
                <w:sz w:val="20"/>
                <w:szCs w:val="20"/>
              </w:rPr>
              <w:t>Oct</w:t>
            </w:r>
          </w:p>
        </w:tc>
        <w:tc>
          <w:tcPr>
            <w:tcW w:w="622" w:type="dxa"/>
          </w:tcPr>
          <w:p w14:paraId="0EFBF783" w14:textId="77777777" w:rsidR="009766D1" w:rsidRPr="001F3ACD" w:rsidRDefault="004875C7" w:rsidP="00D316F1">
            <w:pPr>
              <w:pStyle w:val="NoSpacing"/>
              <w:contextualSpacing/>
              <w:jc w:val="center"/>
              <w:rPr>
                <w:sz w:val="20"/>
                <w:szCs w:val="20"/>
              </w:rPr>
            </w:pPr>
            <w:r w:rsidRPr="001F3ACD">
              <w:rPr>
                <w:sz w:val="20"/>
                <w:szCs w:val="20"/>
              </w:rPr>
              <w:t>1052</w:t>
            </w:r>
          </w:p>
        </w:tc>
        <w:tc>
          <w:tcPr>
            <w:tcW w:w="633" w:type="dxa"/>
          </w:tcPr>
          <w:p w14:paraId="73531635" w14:textId="77777777" w:rsidR="009766D1" w:rsidRPr="001F3ACD" w:rsidRDefault="001F3ACD" w:rsidP="00D316F1">
            <w:pPr>
              <w:pStyle w:val="NoSpacing"/>
              <w:contextualSpacing/>
              <w:jc w:val="center"/>
              <w:rPr>
                <w:sz w:val="20"/>
                <w:szCs w:val="20"/>
              </w:rPr>
            </w:pPr>
            <w:r w:rsidRPr="001F3ACD">
              <w:rPr>
                <w:sz w:val="20"/>
                <w:szCs w:val="20"/>
              </w:rPr>
              <w:t>O</w:t>
            </w:r>
          </w:p>
        </w:tc>
        <w:tc>
          <w:tcPr>
            <w:tcW w:w="622" w:type="dxa"/>
          </w:tcPr>
          <w:p w14:paraId="5587E33E" w14:textId="77777777" w:rsidR="009766D1" w:rsidRPr="001F3ACD" w:rsidRDefault="004875C7" w:rsidP="00D316F1">
            <w:pPr>
              <w:pStyle w:val="NoSpacing"/>
              <w:contextualSpacing/>
              <w:jc w:val="center"/>
              <w:rPr>
                <w:sz w:val="20"/>
                <w:szCs w:val="20"/>
              </w:rPr>
            </w:pPr>
            <w:r w:rsidRPr="001F3ACD">
              <w:rPr>
                <w:sz w:val="20"/>
                <w:szCs w:val="20"/>
              </w:rPr>
              <w:t>1295</w:t>
            </w:r>
          </w:p>
        </w:tc>
        <w:tc>
          <w:tcPr>
            <w:tcW w:w="633" w:type="dxa"/>
          </w:tcPr>
          <w:p w14:paraId="5925A241" w14:textId="77777777" w:rsidR="009766D1" w:rsidRPr="001F3ACD" w:rsidRDefault="001F3ACD" w:rsidP="00D316F1">
            <w:pPr>
              <w:pStyle w:val="NoSpacing"/>
              <w:contextualSpacing/>
              <w:jc w:val="center"/>
              <w:rPr>
                <w:sz w:val="20"/>
                <w:szCs w:val="20"/>
              </w:rPr>
            </w:pPr>
            <w:r w:rsidRPr="001F3ACD">
              <w:rPr>
                <w:sz w:val="20"/>
                <w:szCs w:val="20"/>
              </w:rPr>
              <w:t>O</w:t>
            </w:r>
          </w:p>
        </w:tc>
        <w:tc>
          <w:tcPr>
            <w:tcW w:w="612" w:type="dxa"/>
          </w:tcPr>
          <w:p w14:paraId="13CE8490" w14:textId="77777777" w:rsidR="009766D1" w:rsidRPr="001F3ACD" w:rsidRDefault="004875C7" w:rsidP="00D316F1">
            <w:pPr>
              <w:pStyle w:val="NoSpacing"/>
              <w:contextualSpacing/>
              <w:jc w:val="center"/>
              <w:rPr>
                <w:sz w:val="20"/>
                <w:szCs w:val="20"/>
              </w:rPr>
            </w:pPr>
            <w:r w:rsidRPr="001F3ACD">
              <w:rPr>
                <w:sz w:val="20"/>
                <w:szCs w:val="20"/>
              </w:rPr>
              <w:t>62</w:t>
            </w:r>
          </w:p>
        </w:tc>
        <w:tc>
          <w:tcPr>
            <w:tcW w:w="633" w:type="dxa"/>
          </w:tcPr>
          <w:p w14:paraId="74C03FD5" w14:textId="77777777" w:rsidR="009766D1" w:rsidRPr="001F3ACD" w:rsidRDefault="001F3ACD" w:rsidP="00D316F1">
            <w:pPr>
              <w:pStyle w:val="NoSpacing"/>
              <w:contextualSpacing/>
              <w:jc w:val="center"/>
              <w:rPr>
                <w:sz w:val="20"/>
                <w:szCs w:val="20"/>
              </w:rPr>
            </w:pPr>
            <w:r w:rsidRPr="001F3ACD">
              <w:rPr>
                <w:sz w:val="20"/>
                <w:szCs w:val="20"/>
              </w:rPr>
              <w:t>O</w:t>
            </w:r>
          </w:p>
        </w:tc>
        <w:tc>
          <w:tcPr>
            <w:tcW w:w="612" w:type="dxa"/>
          </w:tcPr>
          <w:p w14:paraId="0E5DBF13" w14:textId="77777777" w:rsidR="009766D1" w:rsidRPr="001F3ACD" w:rsidRDefault="004875C7" w:rsidP="00D316F1">
            <w:pPr>
              <w:pStyle w:val="NoSpacing"/>
              <w:contextualSpacing/>
              <w:jc w:val="center"/>
              <w:rPr>
                <w:sz w:val="20"/>
                <w:szCs w:val="20"/>
              </w:rPr>
            </w:pPr>
            <w:r w:rsidRPr="001F3ACD">
              <w:rPr>
                <w:sz w:val="20"/>
                <w:szCs w:val="20"/>
              </w:rPr>
              <w:t>345</w:t>
            </w:r>
          </w:p>
        </w:tc>
        <w:tc>
          <w:tcPr>
            <w:tcW w:w="633" w:type="dxa"/>
          </w:tcPr>
          <w:p w14:paraId="3D77F692" w14:textId="77777777" w:rsidR="009766D1" w:rsidRPr="001F3ACD" w:rsidRDefault="001F3ACD" w:rsidP="00D316F1">
            <w:pPr>
              <w:pStyle w:val="NoSpacing"/>
              <w:contextualSpacing/>
              <w:jc w:val="center"/>
              <w:rPr>
                <w:sz w:val="20"/>
                <w:szCs w:val="20"/>
              </w:rPr>
            </w:pPr>
            <w:r w:rsidRPr="001F3ACD">
              <w:rPr>
                <w:sz w:val="20"/>
                <w:szCs w:val="20"/>
              </w:rPr>
              <w:t>O</w:t>
            </w:r>
          </w:p>
        </w:tc>
        <w:tc>
          <w:tcPr>
            <w:tcW w:w="612" w:type="dxa"/>
          </w:tcPr>
          <w:p w14:paraId="3E3B217F" w14:textId="77777777" w:rsidR="009766D1" w:rsidRPr="001F3ACD" w:rsidRDefault="004875C7" w:rsidP="00D316F1">
            <w:pPr>
              <w:pStyle w:val="NoSpacing"/>
              <w:contextualSpacing/>
              <w:jc w:val="center"/>
              <w:rPr>
                <w:sz w:val="20"/>
                <w:szCs w:val="20"/>
              </w:rPr>
            </w:pPr>
            <w:r w:rsidRPr="001F3ACD">
              <w:rPr>
                <w:sz w:val="20"/>
                <w:szCs w:val="20"/>
              </w:rPr>
              <w:t>236</w:t>
            </w:r>
          </w:p>
        </w:tc>
        <w:tc>
          <w:tcPr>
            <w:tcW w:w="633" w:type="dxa"/>
          </w:tcPr>
          <w:p w14:paraId="7D80D289" w14:textId="77777777" w:rsidR="009766D1" w:rsidRPr="001F3ACD" w:rsidRDefault="001F3ACD" w:rsidP="00D316F1">
            <w:pPr>
              <w:pStyle w:val="NoSpacing"/>
              <w:contextualSpacing/>
              <w:jc w:val="center"/>
              <w:rPr>
                <w:sz w:val="20"/>
                <w:szCs w:val="20"/>
              </w:rPr>
            </w:pPr>
            <w:r w:rsidRPr="001F3ACD">
              <w:rPr>
                <w:sz w:val="20"/>
                <w:szCs w:val="20"/>
              </w:rPr>
              <w:t>O</w:t>
            </w:r>
          </w:p>
        </w:tc>
      </w:tr>
      <w:tr w:rsidR="001F3ACD" w:rsidRPr="001F3ACD" w14:paraId="14CEC6D3" w14:textId="77777777" w:rsidTr="001F3ACD">
        <w:trPr>
          <w:trHeight w:val="130"/>
        </w:trPr>
        <w:tc>
          <w:tcPr>
            <w:tcW w:w="770" w:type="dxa"/>
          </w:tcPr>
          <w:p w14:paraId="417F8750" w14:textId="77777777" w:rsidR="009766D1" w:rsidRPr="001F3ACD" w:rsidRDefault="009766D1" w:rsidP="00D316F1">
            <w:pPr>
              <w:pStyle w:val="NoSpacing"/>
              <w:contextualSpacing/>
              <w:jc w:val="center"/>
              <w:rPr>
                <w:sz w:val="20"/>
                <w:szCs w:val="20"/>
              </w:rPr>
            </w:pPr>
            <w:r w:rsidRPr="001F3ACD">
              <w:rPr>
                <w:sz w:val="20"/>
                <w:szCs w:val="20"/>
              </w:rPr>
              <w:t>Dec</w:t>
            </w:r>
          </w:p>
        </w:tc>
        <w:tc>
          <w:tcPr>
            <w:tcW w:w="622" w:type="dxa"/>
          </w:tcPr>
          <w:p w14:paraId="5476E4D3" w14:textId="77777777" w:rsidR="009766D1" w:rsidRPr="001F3ACD" w:rsidRDefault="004875C7" w:rsidP="00D316F1">
            <w:pPr>
              <w:pStyle w:val="NoSpacing"/>
              <w:contextualSpacing/>
              <w:jc w:val="center"/>
              <w:rPr>
                <w:sz w:val="20"/>
                <w:szCs w:val="20"/>
              </w:rPr>
            </w:pPr>
            <w:r w:rsidRPr="001F3ACD">
              <w:rPr>
                <w:sz w:val="20"/>
                <w:szCs w:val="20"/>
              </w:rPr>
              <w:t>710</w:t>
            </w:r>
          </w:p>
        </w:tc>
        <w:tc>
          <w:tcPr>
            <w:tcW w:w="633" w:type="dxa"/>
          </w:tcPr>
          <w:p w14:paraId="7035478B" w14:textId="77777777" w:rsidR="009766D1" w:rsidRPr="001F3ACD" w:rsidRDefault="001F3ACD" w:rsidP="00D316F1">
            <w:pPr>
              <w:pStyle w:val="NoSpacing"/>
              <w:contextualSpacing/>
              <w:jc w:val="center"/>
              <w:rPr>
                <w:sz w:val="20"/>
                <w:szCs w:val="20"/>
              </w:rPr>
            </w:pPr>
            <w:r w:rsidRPr="001F3ACD">
              <w:rPr>
                <w:sz w:val="20"/>
                <w:szCs w:val="20"/>
              </w:rPr>
              <w:t>O</w:t>
            </w:r>
          </w:p>
        </w:tc>
        <w:tc>
          <w:tcPr>
            <w:tcW w:w="622" w:type="dxa"/>
          </w:tcPr>
          <w:p w14:paraId="470697FB" w14:textId="77777777" w:rsidR="009766D1" w:rsidRPr="001F3ACD" w:rsidRDefault="004875C7" w:rsidP="00D316F1">
            <w:pPr>
              <w:pStyle w:val="NoSpacing"/>
              <w:contextualSpacing/>
              <w:jc w:val="center"/>
              <w:rPr>
                <w:sz w:val="20"/>
                <w:szCs w:val="20"/>
              </w:rPr>
            </w:pPr>
            <w:r w:rsidRPr="001F3ACD">
              <w:rPr>
                <w:sz w:val="20"/>
                <w:szCs w:val="20"/>
              </w:rPr>
              <w:t>993</w:t>
            </w:r>
          </w:p>
        </w:tc>
        <w:tc>
          <w:tcPr>
            <w:tcW w:w="633" w:type="dxa"/>
          </w:tcPr>
          <w:p w14:paraId="63015505" w14:textId="77777777" w:rsidR="009766D1" w:rsidRPr="001F3ACD" w:rsidRDefault="001F3ACD" w:rsidP="00D316F1">
            <w:pPr>
              <w:pStyle w:val="NoSpacing"/>
              <w:contextualSpacing/>
              <w:jc w:val="center"/>
              <w:rPr>
                <w:sz w:val="20"/>
                <w:szCs w:val="20"/>
              </w:rPr>
            </w:pPr>
            <w:r w:rsidRPr="001F3ACD">
              <w:rPr>
                <w:sz w:val="20"/>
                <w:szCs w:val="20"/>
              </w:rPr>
              <w:t>O</w:t>
            </w:r>
          </w:p>
        </w:tc>
        <w:tc>
          <w:tcPr>
            <w:tcW w:w="612" w:type="dxa"/>
          </w:tcPr>
          <w:p w14:paraId="45277CAE" w14:textId="77777777" w:rsidR="009766D1" w:rsidRPr="001F3ACD" w:rsidRDefault="004875C7" w:rsidP="00D316F1">
            <w:pPr>
              <w:pStyle w:val="NoSpacing"/>
              <w:contextualSpacing/>
              <w:jc w:val="center"/>
              <w:rPr>
                <w:sz w:val="20"/>
                <w:szCs w:val="20"/>
              </w:rPr>
            </w:pPr>
            <w:r w:rsidRPr="001F3ACD">
              <w:rPr>
                <w:sz w:val="20"/>
                <w:szCs w:val="20"/>
              </w:rPr>
              <w:t>24</w:t>
            </w:r>
          </w:p>
        </w:tc>
        <w:tc>
          <w:tcPr>
            <w:tcW w:w="633" w:type="dxa"/>
          </w:tcPr>
          <w:p w14:paraId="16E6ED37" w14:textId="77777777" w:rsidR="009766D1" w:rsidRPr="001F3ACD" w:rsidRDefault="001F3ACD" w:rsidP="00D316F1">
            <w:pPr>
              <w:pStyle w:val="NoSpacing"/>
              <w:contextualSpacing/>
              <w:jc w:val="center"/>
              <w:rPr>
                <w:sz w:val="20"/>
                <w:szCs w:val="20"/>
              </w:rPr>
            </w:pPr>
            <w:r w:rsidRPr="001F3ACD">
              <w:rPr>
                <w:sz w:val="20"/>
                <w:szCs w:val="20"/>
              </w:rPr>
              <w:t>O</w:t>
            </w:r>
          </w:p>
        </w:tc>
        <w:tc>
          <w:tcPr>
            <w:tcW w:w="612" w:type="dxa"/>
          </w:tcPr>
          <w:p w14:paraId="34270DD4" w14:textId="77777777" w:rsidR="009766D1" w:rsidRPr="001F3ACD" w:rsidRDefault="004875C7" w:rsidP="00D316F1">
            <w:pPr>
              <w:pStyle w:val="NoSpacing"/>
              <w:contextualSpacing/>
              <w:jc w:val="center"/>
              <w:rPr>
                <w:sz w:val="20"/>
                <w:szCs w:val="20"/>
              </w:rPr>
            </w:pPr>
            <w:r w:rsidRPr="001F3ACD">
              <w:rPr>
                <w:sz w:val="20"/>
                <w:szCs w:val="20"/>
              </w:rPr>
              <w:t>179</w:t>
            </w:r>
          </w:p>
        </w:tc>
        <w:tc>
          <w:tcPr>
            <w:tcW w:w="633" w:type="dxa"/>
          </w:tcPr>
          <w:p w14:paraId="594A565B" w14:textId="77777777" w:rsidR="009766D1" w:rsidRPr="001F3ACD" w:rsidRDefault="001F3ACD" w:rsidP="00D316F1">
            <w:pPr>
              <w:pStyle w:val="NoSpacing"/>
              <w:contextualSpacing/>
              <w:jc w:val="center"/>
              <w:rPr>
                <w:sz w:val="20"/>
                <w:szCs w:val="20"/>
              </w:rPr>
            </w:pPr>
            <w:r w:rsidRPr="001F3ACD">
              <w:rPr>
                <w:sz w:val="20"/>
                <w:szCs w:val="20"/>
              </w:rPr>
              <w:t>O</w:t>
            </w:r>
          </w:p>
        </w:tc>
        <w:tc>
          <w:tcPr>
            <w:tcW w:w="612" w:type="dxa"/>
          </w:tcPr>
          <w:p w14:paraId="13DFC0D2" w14:textId="77777777" w:rsidR="009766D1" w:rsidRPr="001F3ACD" w:rsidRDefault="009766D1" w:rsidP="00D316F1">
            <w:pPr>
              <w:pStyle w:val="NoSpacing"/>
              <w:contextualSpacing/>
              <w:jc w:val="center"/>
              <w:rPr>
                <w:sz w:val="20"/>
                <w:szCs w:val="20"/>
              </w:rPr>
            </w:pPr>
          </w:p>
        </w:tc>
        <w:tc>
          <w:tcPr>
            <w:tcW w:w="633" w:type="dxa"/>
          </w:tcPr>
          <w:p w14:paraId="09F4F103" w14:textId="77777777" w:rsidR="009766D1" w:rsidRPr="001F3ACD" w:rsidRDefault="009766D1" w:rsidP="00D316F1">
            <w:pPr>
              <w:pStyle w:val="NoSpacing"/>
              <w:contextualSpacing/>
              <w:jc w:val="center"/>
              <w:rPr>
                <w:sz w:val="20"/>
                <w:szCs w:val="20"/>
              </w:rPr>
            </w:pPr>
          </w:p>
        </w:tc>
      </w:tr>
      <w:tr w:rsidR="001F3ACD" w:rsidRPr="001F3ACD" w14:paraId="27E13D14" w14:textId="77777777" w:rsidTr="001F3ACD">
        <w:trPr>
          <w:trHeight w:val="226"/>
        </w:trPr>
        <w:tc>
          <w:tcPr>
            <w:tcW w:w="770" w:type="dxa"/>
          </w:tcPr>
          <w:p w14:paraId="5BAE521C" w14:textId="77777777" w:rsidR="009766D1" w:rsidRPr="001F3ACD" w:rsidRDefault="009766D1" w:rsidP="00D316F1">
            <w:pPr>
              <w:pStyle w:val="NoSpacing"/>
              <w:contextualSpacing/>
              <w:jc w:val="center"/>
              <w:rPr>
                <w:b/>
                <w:bCs/>
                <w:sz w:val="20"/>
                <w:szCs w:val="20"/>
              </w:rPr>
            </w:pPr>
            <w:r w:rsidRPr="001F3ACD">
              <w:rPr>
                <w:b/>
                <w:bCs/>
                <w:sz w:val="20"/>
                <w:szCs w:val="20"/>
              </w:rPr>
              <w:t>Total</w:t>
            </w:r>
          </w:p>
        </w:tc>
        <w:tc>
          <w:tcPr>
            <w:tcW w:w="622" w:type="dxa"/>
          </w:tcPr>
          <w:p w14:paraId="4990E49F" w14:textId="77777777" w:rsidR="009766D1" w:rsidRPr="001F3ACD" w:rsidRDefault="001F3ACD" w:rsidP="00D316F1">
            <w:pPr>
              <w:pStyle w:val="NoSpacing"/>
              <w:contextualSpacing/>
              <w:jc w:val="center"/>
              <w:rPr>
                <w:b/>
                <w:bCs/>
                <w:sz w:val="20"/>
                <w:szCs w:val="20"/>
              </w:rPr>
            </w:pPr>
            <w:r w:rsidRPr="001F3ACD">
              <w:rPr>
                <w:b/>
                <w:bCs/>
                <w:sz w:val="20"/>
                <w:szCs w:val="20"/>
              </w:rPr>
              <w:t>4406</w:t>
            </w:r>
          </w:p>
        </w:tc>
        <w:tc>
          <w:tcPr>
            <w:tcW w:w="633" w:type="dxa"/>
          </w:tcPr>
          <w:p w14:paraId="569F898B" w14:textId="77777777" w:rsidR="009766D1" w:rsidRPr="001F3ACD" w:rsidRDefault="009766D1" w:rsidP="00D316F1">
            <w:pPr>
              <w:pStyle w:val="NoSpacing"/>
              <w:contextualSpacing/>
              <w:jc w:val="center"/>
              <w:rPr>
                <w:b/>
                <w:bCs/>
                <w:sz w:val="20"/>
                <w:szCs w:val="20"/>
              </w:rPr>
            </w:pPr>
          </w:p>
        </w:tc>
        <w:tc>
          <w:tcPr>
            <w:tcW w:w="622" w:type="dxa"/>
          </w:tcPr>
          <w:p w14:paraId="416C74E9" w14:textId="65A459DD" w:rsidR="009766D1" w:rsidRPr="001F3ACD" w:rsidRDefault="001F3ACD" w:rsidP="00D316F1">
            <w:pPr>
              <w:pStyle w:val="NoSpacing"/>
              <w:contextualSpacing/>
              <w:jc w:val="center"/>
              <w:rPr>
                <w:b/>
                <w:bCs/>
                <w:sz w:val="20"/>
                <w:szCs w:val="20"/>
              </w:rPr>
            </w:pPr>
            <w:r w:rsidRPr="001F3ACD">
              <w:rPr>
                <w:b/>
                <w:bCs/>
                <w:sz w:val="20"/>
                <w:szCs w:val="20"/>
              </w:rPr>
              <w:t>4</w:t>
            </w:r>
            <w:r w:rsidR="003E2F13">
              <w:rPr>
                <w:b/>
                <w:bCs/>
                <w:sz w:val="20"/>
                <w:szCs w:val="20"/>
              </w:rPr>
              <w:t>566</w:t>
            </w:r>
          </w:p>
        </w:tc>
        <w:tc>
          <w:tcPr>
            <w:tcW w:w="633" w:type="dxa"/>
          </w:tcPr>
          <w:p w14:paraId="78CDD932" w14:textId="77777777" w:rsidR="009766D1" w:rsidRPr="001F3ACD" w:rsidRDefault="009766D1" w:rsidP="00D316F1">
            <w:pPr>
              <w:pStyle w:val="NoSpacing"/>
              <w:contextualSpacing/>
              <w:jc w:val="center"/>
              <w:rPr>
                <w:b/>
                <w:bCs/>
                <w:sz w:val="20"/>
                <w:szCs w:val="20"/>
              </w:rPr>
            </w:pPr>
          </w:p>
        </w:tc>
        <w:tc>
          <w:tcPr>
            <w:tcW w:w="612" w:type="dxa"/>
          </w:tcPr>
          <w:p w14:paraId="0C12491B" w14:textId="77777777" w:rsidR="009766D1" w:rsidRPr="001F3ACD" w:rsidRDefault="001F3ACD" w:rsidP="00D316F1">
            <w:pPr>
              <w:pStyle w:val="NoSpacing"/>
              <w:contextualSpacing/>
              <w:jc w:val="center"/>
              <w:rPr>
                <w:b/>
                <w:bCs/>
                <w:sz w:val="20"/>
                <w:szCs w:val="20"/>
              </w:rPr>
            </w:pPr>
            <w:r w:rsidRPr="001F3ACD">
              <w:rPr>
                <w:b/>
                <w:bCs/>
                <w:sz w:val="20"/>
                <w:szCs w:val="20"/>
              </w:rPr>
              <w:t>2215</w:t>
            </w:r>
          </w:p>
        </w:tc>
        <w:tc>
          <w:tcPr>
            <w:tcW w:w="633" w:type="dxa"/>
          </w:tcPr>
          <w:p w14:paraId="348B40B0" w14:textId="77777777" w:rsidR="009766D1" w:rsidRPr="001F3ACD" w:rsidRDefault="009766D1" w:rsidP="00D316F1">
            <w:pPr>
              <w:pStyle w:val="NoSpacing"/>
              <w:contextualSpacing/>
              <w:jc w:val="center"/>
              <w:rPr>
                <w:b/>
                <w:bCs/>
                <w:sz w:val="20"/>
                <w:szCs w:val="20"/>
              </w:rPr>
            </w:pPr>
          </w:p>
        </w:tc>
        <w:tc>
          <w:tcPr>
            <w:tcW w:w="612" w:type="dxa"/>
          </w:tcPr>
          <w:p w14:paraId="5D3D7C66" w14:textId="77777777" w:rsidR="009766D1" w:rsidRPr="001F3ACD" w:rsidRDefault="001F3ACD" w:rsidP="00D316F1">
            <w:pPr>
              <w:pStyle w:val="NoSpacing"/>
              <w:contextualSpacing/>
              <w:jc w:val="center"/>
              <w:rPr>
                <w:b/>
                <w:bCs/>
                <w:sz w:val="20"/>
                <w:szCs w:val="20"/>
              </w:rPr>
            </w:pPr>
            <w:r w:rsidRPr="001F3ACD">
              <w:rPr>
                <w:b/>
                <w:bCs/>
                <w:sz w:val="20"/>
                <w:szCs w:val="20"/>
              </w:rPr>
              <w:t>2340</w:t>
            </w:r>
          </w:p>
        </w:tc>
        <w:tc>
          <w:tcPr>
            <w:tcW w:w="633" w:type="dxa"/>
          </w:tcPr>
          <w:p w14:paraId="1ADA3471" w14:textId="77777777" w:rsidR="009766D1" w:rsidRPr="001F3ACD" w:rsidRDefault="009766D1" w:rsidP="00D316F1">
            <w:pPr>
              <w:pStyle w:val="NoSpacing"/>
              <w:contextualSpacing/>
              <w:jc w:val="center"/>
              <w:rPr>
                <w:b/>
                <w:bCs/>
                <w:sz w:val="20"/>
                <w:szCs w:val="20"/>
              </w:rPr>
            </w:pPr>
          </w:p>
        </w:tc>
        <w:tc>
          <w:tcPr>
            <w:tcW w:w="612" w:type="dxa"/>
          </w:tcPr>
          <w:p w14:paraId="401A8F4B" w14:textId="77777777" w:rsidR="009766D1" w:rsidRPr="001F3ACD" w:rsidRDefault="001F3ACD" w:rsidP="00D316F1">
            <w:pPr>
              <w:pStyle w:val="NoSpacing"/>
              <w:contextualSpacing/>
              <w:jc w:val="center"/>
              <w:rPr>
                <w:b/>
                <w:bCs/>
                <w:sz w:val="20"/>
                <w:szCs w:val="20"/>
              </w:rPr>
            </w:pPr>
            <w:r w:rsidRPr="001F3ACD">
              <w:rPr>
                <w:b/>
                <w:bCs/>
                <w:sz w:val="20"/>
                <w:szCs w:val="20"/>
              </w:rPr>
              <w:t>957</w:t>
            </w:r>
          </w:p>
        </w:tc>
        <w:tc>
          <w:tcPr>
            <w:tcW w:w="633" w:type="dxa"/>
          </w:tcPr>
          <w:p w14:paraId="55F80B95" w14:textId="77777777" w:rsidR="009766D1" w:rsidRPr="001F3ACD" w:rsidRDefault="009766D1" w:rsidP="00D316F1">
            <w:pPr>
              <w:pStyle w:val="NoSpacing"/>
              <w:contextualSpacing/>
              <w:jc w:val="center"/>
              <w:rPr>
                <w:b/>
                <w:bCs/>
                <w:sz w:val="20"/>
                <w:szCs w:val="20"/>
              </w:rPr>
            </w:pPr>
          </w:p>
        </w:tc>
      </w:tr>
    </w:tbl>
    <w:p w14:paraId="06F0FBF7" w14:textId="77777777" w:rsidR="007B63DA" w:rsidRDefault="007B63DA" w:rsidP="00D316F1">
      <w:pPr>
        <w:pStyle w:val="ListParagraph"/>
        <w:spacing w:after="0"/>
        <w:ind w:left="851" w:firstLine="567"/>
        <w:jc w:val="both"/>
        <w:rPr>
          <w:rFonts w:cstheme="minorHAnsi"/>
          <w:bCs/>
          <w:sz w:val="28"/>
          <w:szCs w:val="28"/>
        </w:rPr>
      </w:pPr>
    </w:p>
    <w:p w14:paraId="65FEE215" w14:textId="0EEAB238" w:rsidR="001F3ACD" w:rsidRDefault="003E2F13" w:rsidP="00D316F1">
      <w:pPr>
        <w:spacing w:after="0"/>
        <w:ind w:left="851" w:firstLine="567"/>
        <w:contextualSpacing/>
        <w:jc w:val="both"/>
        <w:rPr>
          <w:rFonts w:cstheme="minorHAnsi"/>
          <w:bCs/>
          <w:sz w:val="28"/>
          <w:szCs w:val="28"/>
        </w:rPr>
      </w:pPr>
      <w:r>
        <w:rPr>
          <w:rFonts w:cstheme="minorHAnsi"/>
          <w:bCs/>
          <w:sz w:val="28"/>
          <w:szCs w:val="28"/>
        </w:rPr>
        <w:t>Forum observed f</w:t>
      </w:r>
      <w:r w:rsidR="00733883" w:rsidRPr="001F3ACD">
        <w:rPr>
          <w:rFonts w:cstheme="minorHAnsi"/>
          <w:bCs/>
          <w:sz w:val="28"/>
          <w:szCs w:val="28"/>
        </w:rPr>
        <w:t>rom of the above table</w:t>
      </w:r>
      <w:r w:rsidRPr="003E2F13">
        <w:rPr>
          <w:rFonts w:cstheme="minorHAnsi"/>
          <w:bCs/>
          <w:sz w:val="28"/>
          <w:szCs w:val="28"/>
        </w:rPr>
        <w:t xml:space="preserve"> </w:t>
      </w:r>
      <w:r>
        <w:rPr>
          <w:rFonts w:cstheme="minorHAnsi"/>
          <w:bCs/>
          <w:sz w:val="28"/>
          <w:szCs w:val="28"/>
        </w:rPr>
        <w:t>that</w:t>
      </w:r>
      <w:r w:rsidR="00733883" w:rsidRPr="001F3ACD">
        <w:rPr>
          <w:rFonts w:cstheme="minorHAnsi"/>
          <w:bCs/>
          <w:sz w:val="28"/>
          <w:szCs w:val="28"/>
        </w:rPr>
        <w:t xml:space="preserve"> annual consumption of the petitioner for the year </w:t>
      </w:r>
      <w:r>
        <w:rPr>
          <w:rFonts w:cstheme="minorHAnsi"/>
          <w:bCs/>
          <w:sz w:val="28"/>
          <w:szCs w:val="28"/>
        </w:rPr>
        <w:t xml:space="preserve">from </w:t>
      </w:r>
      <w:r w:rsidR="00733883" w:rsidRPr="001F3ACD">
        <w:rPr>
          <w:rFonts w:cstheme="minorHAnsi"/>
          <w:bCs/>
          <w:sz w:val="28"/>
          <w:szCs w:val="28"/>
        </w:rPr>
        <w:t xml:space="preserve">2019 to 2023 (upto </w:t>
      </w:r>
      <w:r w:rsidR="001F3ACD" w:rsidRPr="001F3ACD">
        <w:rPr>
          <w:rFonts w:cstheme="minorHAnsi"/>
          <w:bCs/>
          <w:sz w:val="28"/>
          <w:szCs w:val="28"/>
        </w:rPr>
        <w:t>Oct</w:t>
      </w:r>
      <w:r w:rsidR="00733883" w:rsidRPr="001F3ACD">
        <w:rPr>
          <w:rFonts w:cstheme="minorHAnsi"/>
          <w:bCs/>
          <w:sz w:val="28"/>
          <w:szCs w:val="28"/>
        </w:rPr>
        <w:t xml:space="preserve">) is </w:t>
      </w:r>
      <w:r w:rsidR="001F3ACD" w:rsidRPr="001F3ACD">
        <w:rPr>
          <w:rFonts w:cstheme="minorHAnsi"/>
          <w:bCs/>
          <w:sz w:val="28"/>
          <w:szCs w:val="28"/>
        </w:rPr>
        <w:t>4406, 4</w:t>
      </w:r>
      <w:r>
        <w:rPr>
          <w:rFonts w:cstheme="minorHAnsi"/>
          <w:bCs/>
          <w:sz w:val="28"/>
          <w:szCs w:val="28"/>
        </w:rPr>
        <w:t>566</w:t>
      </w:r>
      <w:r w:rsidR="001F3ACD" w:rsidRPr="001F3ACD">
        <w:rPr>
          <w:rFonts w:cstheme="minorHAnsi"/>
          <w:bCs/>
          <w:sz w:val="28"/>
          <w:szCs w:val="28"/>
        </w:rPr>
        <w:t>, 2215, 2340</w:t>
      </w:r>
      <w:r w:rsidR="00733883" w:rsidRPr="001F3ACD">
        <w:rPr>
          <w:rFonts w:cstheme="minorHAnsi"/>
          <w:bCs/>
          <w:sz w:val="28"/>
          <w:szCs w:val="28"/>
        </w:rPr>
        <w:t xml:space="preserve"> and </w:t>
      </w:r>
      <w:r w:rsidR="001F3ACD" w:rsidRPr="001F3ACD">
        <w:rPr>
          <w:rFonts w:cstheme="minorHAnsi"/>
          <w:bCs/>
          <w:sz w:val="28"/>
          <w:szCs w:val="28"/>
        </w:rPr>
        <w:t xml:space="preserve">957 </w:t>
      </w:r>
      <w:r w:rsidR="00733883" w:rsidRPr="001F3ACD">
        <w:rPr>
          <w:rFonts w:cstheme="minorHAnsi"/>
          <w:bCs/>
          <w:sz w:val="28"/>
          <w:szCs w:val="28"/>
        </w:rPr>
        <w:t xml:space="preserve">(upto </w:t>
      </w:r>
      <w:r w:rsidR="001F3ACD" w:rsidRPr="001F3ACD">
        <w:rPr>
          <w:rFonts w:cstheme="minorHAnsi"/>
          <w:bCs/>
          <w:sz w:val="28"/>
          <w:szCs w:val="28"/>
        </w:rPr>
        <w:t>Oct</w:t>
      </w:r>
      <w:r w:rsidR="00733883" w:rsidRPr="001F3ACD">
        <w:rPr>
          <w:rFonts w:cstheme="minorHAnsi"/>
          <w:bCs/>
          <w:sz w:val="28"/>
          <w:szCs w:val="28"/>
        </w:rPr>
        <w:t>/2023)</w:t>
      </w:r>
      <w:r>
        <w:rPr>
          <w:rFonts w:cstheme="minorHAnsi"/>
          <w:bCs/>
          <w:sz w:val="28"/>
          <w:szCs w:val="28"/>
        </w:rPr>
        <w:t xml:space="preserve"> units respectively</w:t>
      </w:r>
      <w:r w:rsidR="001F3ACD" w:rsidRPr="001F3ACD">
        <w:rPr>
          <w:rFonts w:cstheme="minorHAnsi"/>
          <w:bCs/>
          <w:sz w:val="28"/>
          <w:szCs w:val="28"/>
        </w:rPr>
        <w:t>.</w:t>
      </w:r>
      <w:r w:rsidR="00C214BA">
        <w:rPr>
          <w:rFonts w:cstheme="minorHAnsi"/>
          <w:bCs/>
          <w:sz w:val="28"/>
          <w:szCs w:val="28"/>
        </w:rPr>
        <w:t xml:space="preserve"> </w:t>
      </w:r>
      <w:r w:rsidR="00D316F1">
        <w:rPr>
          <w:rFonts w:cstheme="minorHAnsi"/>
          <w:bCs/>
          <w:sz w:val="28"/>
          <w:szCs w:val="28"/>
        </w:rPr>
        <w:t>It is</w:t>
      </w:r>
      <w:r w:rsidR="00C214BA">
        <w:rPr>
          <w:rFonts w:cstheme="minorHAnsi"/>
          <w:bCs/>
          <w:sz w:val="28"/>
          <w:szCs w:val="28"/>
        </w:rPr>
        <w:t xml:space="preserve"> observed that consumption of the petitioner during the years 2021 and 2022 is quite low (roughly half) as compared to the same during the year 2019 and 2020 and it has fallen further during the year 2023.</w:t>
      </w:r>
      <w:r>
        <w:rPr>
          <w:rFonts w:cstheme="minorHAnsi"/>
          <w:bCs/>
          <w:sz w:val="28"/>
          <w:szCs w:val="28"/>
        </w:rPr>
        <w:t xml:space="preserve"> In this regard petitioner during oral discussion on 15.11.2023 stated that </w:t>
      </w:r>
      <w:r w:rsidRPr="003E2F13">
        <w:rPr>
          <w:rFonts w:cstheme="minorHAnsi"/>
          <w:iCs/>
          <w:sz w:val="28"/>
          <w:szCs w:val="26"/>
        </w:rPr>
        <w:t xml:space="preserve">due to death of his mother, most of the work at his premises was stopped in 04/2021 and only shop in basement was operational. </w:t>
      </w:r>
      <w:r>
        <w:rPr>
          <w:rFonts w:cstheme="minorHAnsi"/>
          <w:iCs/>
          <w:sz w:val="28"/>
          <w:szCs w:val="26"/>
        </w:rPr>
        <w:t>F</w:t>
      </w:r>
      <w:r w:rsidR="00D316F1">
        <w:rPr>
          <w:rFonts w:cstheme="minorHAnsi"/>
          <w:iCs/>
          <w:sz w:val="28"/>
          <w:szCs w:val="26"/>
        </w:rPr>
        <w:t>orum observed that</w:t>
      </w:r>
      <w:r>
        <w:rPr>
          <w:rFonts w:cstheme="minorHAnsi"/>
          <w:iCs/>
          <w:sz w:val="28"/>
          <w:szCs w:val="26"/>
        </w:rPr>
        <w:t xml:space="preserve"> his consumption after the change of the meter </w:t>
      </w:r>
      <w:r w:rsidR="002E27C6">
        <w:rPr>
          <w:rFonts w:cstheme="minorHAnsi"/>
          <w:bCs/>
          <w:sz w:val="28"/>
          <w:szCs w:val="28"/>
        </w:rPr>
        <w:t xml:space="preserve">during </w:t>
      </w:r>
      <w:r w:rsidR="002812A1">
        <w:rPr>
          <w:rFonts w:cstheme="minorHAnsi"/>
          <w:bCs/>
          <w:sz w:val="28"/>
          <w:szCs w:val="28"/>
        </w:rPr>
        <w:t>a</w:t>
      </w:r>
      <w:r w:rsidR="002E27C6">
        <w:rPr>
          <w:rFonts w:cstheme="minorHAnsi"/>
          <w:bCs/>
          <w:sz w:val="28"/>
          <w:szCs w:val="28"/>
        </w:rPr>
        <w:t xml:space="preserve"> period</w:t>
      </w:r>
      <w:r w:rsidR="002812A1">
        <w:rPr>
          <w:rFonts w:cstheme="minorHAnsi"/>
          <w:bCs/>
          <w:sz w:val="28"/>
          <w:szCs w:val="28"/>
        </w:rPr>
        <w:t xml:space="preserve"> of 514 days</w:t>
      </w:r>
      <w:r w:rsidR="002E27C6">
        <w:rPr>
          <w:rFonts w:cstheme="minorHAnsi"/>
          <w:bCs/>
          <w:sz w:val="28"/>
          <w:szCs w:val="28"/>
        </w:rPr>
        <w:t xml:space="preserve"> </w:t>
      </w:r>
      <w:r>
        <w:rPr>
          <w:rFonts w:cstheme="minorHAnsi"/>
          <w:bCs/>
          <w:sz w:val="28"/>
          <w:szCs w:val="28"/>
        </w:rPr>
        <w:t xml:space="preserve">from 13.06.2022 to 09.11.2023 </w:t>
      </w:r>
      <w:r w:rsidR="002E27C6">
        <w:rPr>
          <w:rFonts w:cstheme="minorHAnsi"/>
          <w:bCs/>
          <w:sz w:val="28"/>
          <w:szCs w:val="28"/>
        </w:rPr>
        <w:t>(</w:t>
      </w:r>
      <w:r>
        <w:rPr>
          <w:rFonts w:cstheme="minorHAnsi"/>
          <w:bCs/>
          <w:sz w:val="28"/>
          <w:szCs w:val="28"/>
        </w:rPr>
        <w:t xml:space="preserve">reading as per </w:t>
      </w:r>
      <w:r w:rsidR="002E27C6">
        <w:rPr>
          <w:rFonts w:cstheme="minorHAnsi"/>
          <w:bCs/>
          <w:sz w:val="28"/>
          <w:szCs w:val="28"/>
        </w:rPr>
        <w:t xml:space="preserve">LCR no. 38/155 dated 09.11.2023) is 1917 KWH </w:t>
      </w:r>
      <w:r>
        <w:rPr>
          <w:rFonts w:cstheme="minorHAnsi"/>
          <w:bCs/>
          <w:sz w:val="28"/>
          <w:szCs w:val="28"/>
        </w:rPr>
        <w:t>i.e.,</w:t>
      </w:r>
      <w:r w:rsidR="002E27C6">
        <w:rPr>
          <w:rFonts w:cstheme="minorHAnsi"/>
          <w:bCs/>
          <w:sz w:val="28"/>
          <w:szCs w:val="28"/>
        </w:rPr>
        <w:t xml:space="preserve"> average 111.89 KWH per month or 1342.65 KWH per year</w:t>
      </w:r>
      <w:r w:rsidR="00D316F1">
        <w:rPr>
          <w:rFonts w:cstheme="minorHAnsi"/>
          <w:bCs/>
          <w:sz w:val="28"/>
          <w:szCs w:val="28"/>
        </w:rPr>
        <w:t>,</w:t>
      </w:r>
      <w:r w:rsidR="002E27C6">
        <w:rPr>
          <w:rFonts w:cstheme="minorHAnsi"/>
          <w:bCs/>
          <w:sz w:val="28"/>
          <w:szCs w:val="28"/>
        </w:rPr>
        <w:t xml:space="preserve"> which is also quite low as compared to </w:t>
      </w:r>
      <w:r w:rsidR="002E27C6">
        <w:rPr>
          <w:rFonts w:cstheme="minorHAnsi"/>
          <w:bCs/>
          <w:sz w:val="28"/>
          <w:szCs w:val="28"/>
        </w:rPr>
        <w:lastRenderedPageBreak/>
        <w:t xml:space="preserve">his consumption during the previous </w:t>
      </w:r>
      <w:r w:rsidR="00F27127">
        <w:rPr>
          <w:rFonts w:cstheme="minorHAnsi"/>
          <w:bCs/>
          <w:sz w:val="28"/>
          <w:szCs w:val="28"/>
        </w:rPr>
        <w:t>year</w:t>
      </w:r>
      <w:r w:rsidR="00344C98">
        <w:rPr>
          <w:rFonts w:cstheme="minorHAnsi"/>
          <w:bCs/>
          <w:sz w:val="28"/>
          <w:szCs w:val="28"/>
        </w:rPr>
        <w:t>s</w:t>
      </w:r>
      <w:r>
        <w:rPr>
          <w:rFonts w:cstheme="minorHAnsi"/>
          <w:bCs/>
          <w:sz w:val="28"/>
          <w:szCs w:val="28"/>
        </w:rPr>
        <w:t>, which support the claim of the petitioner</w:t>
      </w:r>
      <w:r w:rsidR="002E27C6">
        <w:rPr>
          <w:rFonts w:cstheme="minorHAnsi"/>
          <w:bCs/>
          <w:sz w:val="28"/>
          <w:szCs w:val="28"/>
        </w:rPr>
        <w:t>.</w:t>
      </w:r>
    </w:p>
    <w:p w14:paraId="7C4AE7A1" w14:textId="4AB557CE" w:rsidR="00DA14A6" w:rsidRPr="00793965" w:rsidRDefault="00C14770" w:rsidP="00D316F1">
      <w:pPr>
        <w:pStyle w:val="ListParagraph"/>
        <w:spacing w:after="0"/>
        <w:ind w:left="851" w:firstLine="567"/>
        <w:jc w:val="both"/>
        <w:rPr>
          <w:rFonts w:cstheme="minorHAnsi"/>
          <w:bCs/>
          <w:sz w:val="28"/>
          <w:szCs w:val="28"/>
        </w:rPr>
      </w:pPr>
      <w:r>
        <w:rPr>
          <w:rFonts w:cstheme="minorHAnsi"/>
          <w:bCs/>
          <w:sz w:val="28"/>
          <w:szCs w:val="28"/>
        </w:rPr>
        <w:t xml:space="preserve">Forum observed that </w:t>
      </w:r>
      <w:r w:rsidR="00C0080F">
        <w:rPr>
          <w:rFonts w:cstheme="minorHAnsi"/>
          <w:bCs/>
          <w:sz w:val="28"/>
          <w:szCs w:val="28"/>
        </w:rPr>
        <w:t>I</w:t>
      </w:r>
      <w:r w:rsidRPr="00960A01">
        <w:rPr>
          <w:rFonts w:cstheme="minorHAnsi"/>
          <w:sz w:val="28"/>
          <w:szCs w:val="28"/>
        </w:rPr>
        <w:t>A Party, Janta Nagar Division, PSPCL, Ludhiana</w:t>
      </w:r>
      <w:r w:rsidR="002E27C6">
        <w:rPr>
          <w:rFonts w:cstheme="minorHAnsi"/>
          <w:sz w:val="28"/>
          <w:szCs w:val="28"/>
        </w:rPr>
        <w:t xml:space="preserve"> proposed to revise</w:t>
      </w:r>
      <w:r>
        <w:rPr>
          <w:rFonts w:cstheme="minorHAnsi"/>
          <w:sz w:val="28"/>
          <w:szCs w:val="28"/>
        </w:rPr>
        <w:t xml:space="preserve"> the consumption of the period</w:t>
      </w:r>
      <w:r w:rsidR="002E27C6">
        <w:rPr>
          <w:rFonts w:cstheme="minorHAnsi"/>
          <w:sz w:val="28"/>
          <w:szCs w:val="28"/>
        </w:rPr>
        <w:t xml:space="preserve"> of 185 days</w:t>
      </w:r>
      <w:r>
        <w:rPr>
          <w:rFonts w:cstheme="minorHAnsi"/>
          <w:sz w:val="28"/>
          <w:szCs w:val="28"/>
        </w:rPr>
        <w:t xml:space="preserve"> from </w:t>
      </w:r>
      <w:r w:rsidRPr="00960A01">
        <w:rPr>
          <w:rFonts w:cstheme="minorHAnsi"/>
          <w:sz w:val="28"/>
          <w:szCs w:val="28"/>
        </w:rPr>
        <w:t>14.06.2021 to 16.12.2021</w:t>
      </w:r>
      <w:r w:rsidR="002E27C6">
        <w:rPr>
          <w:rFonts w:cstheme="minorHAnsi"/>
          <w:sz w:val="28"/>
          <w:szCs w:val="28"/>
        </w:rPr>
        <w:t xml:space="preserve"> terming the meter as defective</w:t>
      </w:r>
      <w:r w:rsidR="00F27127">
        <w:rPr>
          <w:rFonts w:cstheme="minorHAnsi"/>
          <w:sz w:val="28"/>
          <w:szCs w:val="28"/>
        </w:rPr>
        <w:t>,</w:t>
      </w:r>
      <w:r w:rsidR="002E27C6">
        <w:rPr>
          <w:rFonts w:cstheme="minorHAnsi"/>
          <w:sz w:val="28"/>
          <w:szCs w:val="28"/>
        </w:rPr>
        <w:t xml:space="preserve"> whereas</w:t>
      </w:r>
      <w:r w:rsidR="00F27127">
        <w:rPr>
          <w:rFonts w:cstheme="minorHAnsi"/>
          <w:sz w:val="28"/>
          <w:szCs w:val="28"/>
        </w:rPr>
        <w:t>,</w:t>
      </w:r>
      <w:r w:rsidR="002E27C6">
        <w:rPr>
          <w:rFonts w:cstheme="minorHAnsi"/>
          <w:sz w:val="28"/>
          <w:szCs w:val="28"/>
        </w:rPr>
        <w:t xml:space="preserve"> its status was reported okay by the Meter Reader</w:t>
      </w:r>
      <w:r w:rsidR="00C0080F">
        <w:rPr>
          <w:rFonts w:cstheme="minorHAnsi"/>
          <w:sz w:val="28"/>
          <w:szCs w:val="28"/>
        </w:rPr>
        <w:t xml:space="preserve"> and all the bill</w:t>
      </w:r>
      <w:r w:rsidR="00344C98">
        <w:rPr>
          <w:rFonts w:cstheme="minorHAnsi"/>
          <w:sz w:val="28"/>
          <w:szCs w:val="28"/>
        </w:rPr>
        <w:t>s</w:t>
      </w:r>
      <w:r w:rsidR="00C0080F">
        <w:rPr>
          <w:rFonts w:cstheme="minorHAnsi"/>
          <w:sz w:val="28"/>
          <w:szCs w:val="28"/>
        </w:rPr>
        <w:t xml:space="preserve"> </w:t>
      </w:r>
      <w:r w:rsidR="00384F3C">
        <w:rPr>
          <w:rFonts w:cstheme="minorHAnsi"/>
          <w:sz w:val="28"/>
          <w:szCs w:val="28"/>
        </w:rPr>
        <w:t>during this period have</w:t>
      </w:r>
      <w:r w:rsidR="00C0080F">
        <w:rPr>
          <w:rFonts w:cstheme="minorHAnsi"/>
          <w:sz w:val="28"/>
          <w:szCs w:val="28"/>
        </w:rPr>
        <w:t xml:space="preserve"> been issued on ‘O’ code</w:t>
      </w:r>
      <w:r>
        <w:rPr>
          <w:rFonts w:cstheme="minorHAnsi"/>
          <w:sz w:val="28"/>
          <w:szCs w:val="28"/>
        </w:rPr>
        <w:t>.</w:t>
      </w:r>
      <w:r w:rsidR="002E27C6">
        <w:rPr>
          <w:rFonts w:cstheme="minorHAnsi"/>
          <w:sz w:val="28"/>
          <w:szCs w:val="28"/>
        </w:rPr>
        <w:t xml:space="preserve"> Forum wondered that how any Audit Official sitting in office can declare a meter defective</w:t>
      </w:r>
      <w:r w:rsidR="00384F3C">
        <w:rPr>
          <w:rFonts w:cstheme="minorHAnsi"/>
          <w:sz w:val="28"/>
          <w:szCs w:val="28"/>
        </w:rPr>
        <w:t xml:space="preserve"> and that too</w:t>
      </w:r>
      <w:r w:rsidR="002E27C6">
        <w:rPr>
          <w:rFonts w:cstheme="minorHAnsi"/>
          <w:sz w:val="28"/>
          <w:szCs w:val="28"/>
        </w:rPr>
        <w:t xml:space="preserve"> from a back date nullifying the findings/reports of the field official who had inspected the meter physically and observed its working multiple times during this period while recording the readings.</w:t>
      </w:r>
      <w:r w:rsidR="00733883" w:rsidRPr="00793965">
        <w:rPr>
          <w:rFonts w:cstheme="minorHAnsi"/>
          <w:bCs/>
          <w:sz w:val="28"/>
          <w:szCs w:val="28"/>
        </w:rPr>
        <w:t xml:space="preserve"> </w:t>
      </w:r>
      <w:r w:rsidR="00384F3C">
        <w:rPr>
          <w:rFonts w:cstheme="minorHAnsi"/>
          <w:bCs/>
          <w:sz w:val="28"/>
          <w:szCs w:val="28"/>
        </w:rPr>
        <w:t>Chief Auditor/PSPCL, Patiala should look into the matter and impart necessary instructions to all the concerned Audit Officials/Officer(s) to avoid undue harassment to the consumers.</w:t>
      </w:r>
      <w:r w:rsidR="00384F3C" w:rsidRPr="00384F3C">
        <w:rPr>
          <w:rFonts w:cstheme="minorHAnsi"/>
          <w:bCs/>
          <w:sz w:val="28"/>
          <w:szCs w:val="28"/>
        </w:rPr>
        <w:t xml:space="preserve"> </w:t>
      </w:r>
      <w:r w:rsidR="00384F3C">
        <w:rPr>
          <w:rFonts w:cstheme="minorHAnsi"/>
          <w:bCs/>
          <w:sz w:val="28"/>
          <w:szCs w:val="28"/>
        </w:rPr>
        <w:t xml:space="preserve">Divisional CGRF, City Centre, Ludhiana also erred </w:t>
      </w:r>
      <w:r w:rsidR="00384F3C">
        <w:rPr>
          <w:rFonts w:cstheme="minorHAnsi"/>
          <w:bCs/>
          <w:sz w:val="28"/>
          <w:szCs w:val="28"/>
        </w:rPr>
        <w:t xml:space="preserve">in its judgement </w:t>
      </w:r>
      <w:r w:rsidR="00384F3C">
        <w:rPr>
          <w:rFonts w:cstheme="minorHAnsi"/>
          <w:bCs/>
          <w:sz w:val="28"/>
          <w:szCs w:val="28"/>
        </w:rPr>
        <w:t>by overlooking this aspect of the case and upholding the charging of the disputed amount of Rs. 25087/- without any basis.</w:t>
      </w:r>
    </w:p>
    <w:p w14:paraId="3B3519AA" w14:textId="77777777" w:rsidR="00344C98" w:rsidRDefault="00344C98" w:rsidP="00D316F1">
      <w:pPr>
        <w:pStyle w:val="ListParagraph"/>
        <w:spacing w:after="0"/>
        <w:ind w:left="851" w:firstLine="567"/>
        <w:jc w:val="both"/>
        <w:rPr>
          <w:rFonts w:cstheme="minorHAnsi"/>
          <w:sz w:val="28"/>
          <w:szCs w:val="24"/>
        </w:rPr>
      </w:pPr>
    </w:p>
    <w:p w14:paraId="60A50D6A" w14:textId="6B000CC9" w:rsidR="00DA14A6" w:rsidRPr="00793965" w:rsidRDefault="00DA14A6" w:rsidP="00D316F1">
      <w:pPr>
        <w:pStyle w:val="ListParagraph"/>
        <w:spacing w:after="0"/>
        <w:ind w:left="851" w:firstLine="567"/>
        <w:jc w:val="both"/>
        <w:rPr>
          <w:rFonts w:cstheme="minorHAnsi"/>
          <w:bCs/>
          <w:i/>
          <w:iCs/>
          <w:sz w:val="26"/>
          <w:szCs w:val="26"/>
          <w:lang w:val="en-IN" w:bidi="pa-IN"/>
        </w:rPr>
      </w:pPr>
      <w:r w:rsidRPr="00793965">
        <w:rPr>
          <w:rFonts w:cstheme="minorHAnsi"/>
          <w:sz w:val="28"/>
          <w:szCs w:val="24"/>
        </w:rPr>
        <w:t>Forum has gone through the written submissions made by the Petitioner in the petition, written reply of the Respondent</w:t>
      </w:r>
      <w:r w:rsidR="00344C98">
        <w:rPr>
          <w:rFonts w:cstheme="minorHAnsi"/>
          <w:sz w:val="28"/>
          <w:szCs w:val="24"/>
        </w:rPr>
        <w:t>,</w:t>
      </w:r>
      <w:r w:rsidR="00C0080F" w:rsidRPr="00C0080F">
        <w:rPr>
          <w:rFonts w:cstheme="minorHAnsi"/>
          <w:bCs/>
          <w:sz w:val="28"/>
          <w:szCs w:val="28"/>
        </w:rPr>
        <w:t xml:space="preserve"> </w:t>
      </w:r>
      <w:r w:rsidR="00C0080F" w:rsidRPr="00624F3A">
        <w:rPr>
          <w:rFonts w:cstheme="minorHAnsi"/>
          <w:bCs/>
          <w:sz w:val="28"/>
          <w:szCs w:val="28"/>
        </w:rPr>
        <w:t>oral discussions made by Petitioner</w:t>
      </w:r>
      <w:r w:rsidRPr="00793965">
        <w:rPr>
          <w:rFonts w:cstheme="minorHAnsi"/>
          <w:sz w:val="28"/>
          <w:szCs w:val="24"/>
        </w:rPr>
        <w:t xml:space="preserve"> as well as other material brought on record. </w:t>
      </w:r>
      <w:r w:rsidRPr="00793965">
        <w:rPr>
          <w:rFonts w:cstheme="minorHAnsi"/>
          <w:bCs/>
          <w:sz w:val="28"/>
          <w:szCs w:val="28"/>
        </w:rPr>
        <w:t>Keeping in view the above facts</w:t>
      </w:r>
      <w:r w:rsidR="00384F3C">
        <w:rPr>
          <w:rFonts w:cstheme="minorHAnsi"/>
          <w:bCs/>
          <w:sz w:val="28"/>
          <w:szCs w:val="28"/>
        </w:rPr>
        <w:t xml:space="preserve"> and discussion</w:t>
      </w:r>
      <w:r w:rsidRPr="00793965">
        <w:rPr>
          <w:rFonts w:cstheme="minorHAnsi"/>
          <w:sz w:val="28"/>
          <w:szCs w:val="28"/>
        </w:rPr>
        <w:t>, Forum is of the opinion that</w:t>
      </w:r>
      <w:r w:rsidR="00384F3C" w:rsidRPr="00384F3C">
        <w:rPr>
          <w:rFonts w:cstheme="minorHAnsi"/>
          <w:sz w:val="28"/>
          <w:szCs w:val="28"/>
        </w:rPr>
        <w:t xml:space="preserve"> </w:t>
      </w:r>
      <w:r w:rsidR="00384F3C">
        <w:rPr>
          <w:rFonts w:cstheme="minorHAnsi"/>
          <w:sz w:val="28"/>
          <w:szCs w:val="28"/>
        </w:rPr>
        <w:t>overhauling the account from 14.06.2021 to 16.12.2021 when bills were issued on ‘O’ code, is not justified and liable to be quashed. As such, d</w:t>
      </w:r>
      <w:r w:rsidR="00793965" w:rsidRPr="00793965">
        <w:rPr>
          <w:rFonts w:cstheme="minorHAnsi"/>
          <w:sz w:val="28"/>
          <w:szCs w:val="28"/>
        </w:rPr>
        <w:t xml:space="preserve">ecision dated 31.08.2023 of </w:t>
      </w:r>
      <w:r w:rsidR="00C0080F" w:rsidRPr="00793965">
        <w:rPr>
          <w:rFonts w:cstheme="minorHAnsi"/>
          <w:sz w:val="28"/>
          <w:szCs w:val="28"/>
        </w:rPr>
        <w:t xml:space="preserve">Divisional CGRF </w:t>
      </w:r>
      <w:r w:rsidR="00793965" w:rsidRPr="00793965">
        <w:rPr>
          <w:rFonts w:cstheme="minorHAnsi"/>
          <w:sz w:val="28"/>
          <w:szCs w:val="28"/>
        </w:rPr>
        <w:t>City Centr</w:t>
      </w:r>
      <w:r w:rsidR="00C0080F">
        <w:rPr>
          <w:rFonts w:cstheme="minorHAnsi"/>
          <w:sz w:val="28"/>
          <w:szCs w:val="28"/>
        </w:rPr>
        <w:t>e Division</w:t>
      </w:r>
      <w:r w:rsidR="00793965" w:rsidRPr="00793965">
        <w:rPr>
          <w:rFonts w:cstheme="minorHAnsi"/>
          <w:sz w:val="28"/>
          <w:szCs w:val="28"/>
        </w:rPr>
        <w:t xml:space="preserve">, PSPCL, Ludhiana is required to be set-aside and amount of Rs. 25087/- charged </w:t>
      </w:r>
      <w:r w:rsidR="00685F95">
        <w:rPr>
          <w:rFonts w:cstheme="minorHAnsi"/>
          <w:sz w:val="28"/>
          <w:szCs w:val="28"/>
        </w:rPr>
        <w:t>as per</w:t>
      </w:r>
      <w:r w:rsidR="00793965" w:rsidRPr="00793965">
        <w:rPr>
          <w:rFonts w:cstheme="minorHAnsi"/>
          <w:sz w:val="28"/>
          <w:szCs w:val="28"/>
        </w:rPr>
        <w:t xml:space="preserve"> Half Margin no. 187 dated 10.02.2023 is </w:t>
      </w:r>
      <w:r w:rsidR="008530FE">
        <w:rPr>
          <w:rFonts w:cstheme="minorHAnsi"/>
          <w:sz w:val="28"/>
          <w:szCs w:val="28"/>
        </w:rPr>
        <w:t>liable</w:t>
      </w:r>
      <w:r w:rsidR="00793965" w:rsidRPr="00793965">
        <w:rPr>
          <w:rFonts w:cstheme="minorHAnsi"/>
          <w:sz w:val="28"/>
          <w:szCs w:val="28"/>
        </w:rPr>
        <w:t xml:space="preserve"> to be quashed.</w:t>
      </w:r>
    </w:p>
    <w:p w14:paraId="2774AB13" w14:textId="54C2C128" w:rsidR="00520BCE" w:rsidRDefault="00520BCE" w:rsidP="00D316F1">
      <w:pPr>
        <w:pStyle w:val="ListParagraph"/>
        <w:spacing w:after="0"/>
        <w:ind w:left="851" w:firstLine="567"/>
        <w:jc w:val="both"/>
        <w:rPr>
          <w:rFonts w:cstheme="minorHAnsi"/>
          <w:sz w:val="28"/>
          <w:szCs w:val="28"/>
        </w:rPr>
      </w:pPr>
      <w:r w:rsidRPr="00793965">
        <w:rPr>
          <w:rFonts w:cstheme="minorHAnsi"/>
          <w:sz w:val="28"/>
          <w:szCs w:val="28"/>
        </w:rPr>
        <w:t>Keeping in view the above, Forum came to the unanimous conclusion that</w:t>
      </w:r>
      <w:r w:rsidR="00793965" w:rsidRPr="00793965">
        <w:rPr>
          <w:rFonts w:cstheme="minorHAnsi"/>
          <w:sz w:val="28"/>
          <w:szCs w:val="28"/>
        </w:rPr>
        <w:t xml:space="preserve"> decision dated 31.08.2023 of </w:t>
      </w:r>
      <w:r w:rsidR="00C0080F" w:rsidRPr="00793965">
        <w:rPr>
          <w:rFonts w:cstheme="minorHAnsi"/>
          <w:sz w:val="28"/>
          <w:szCs w:val="28"/>
        </w:rPr>
        <w:t>Divisional CGRF City Centr</w:t>
      </w:r>
      <w:r w:rsidR="00C0080F">
        <w:rPr>
          <w:rFonts w:cstheme="minorHAnsi"/>
          <w:sz w:val="28"/>
          <w:szCs w:val="28"/>
        </w:rPr>
        <w:t>e Division</w:t>
      </w:r>
      <w:r w:rsidR="00793965" w:rsidRPr="00793965">
        <w:rPr>
          <w:rFonts w:cstheme="minorHAnsi"/>
          <w:sz w:val="28"/>
          <w:szCs w:val="28"/>
        </w:rPr>
        <w:t xml:space="preserve">, PSPCL, Ludhiana be set-aside and amount of Rs. 25087/- charged </w:t>
      </w:r>
      <w:r w:rsidR="00685F95">
        <w:rPr>
          <w:rFonts w:cstheme="minorHAnsi"/>
          <w:sz w:val="28"/>
          <w:szCs w:val="28"/>
        </w:rPr>
        <w:t>as per</w:t>
      </w:r>
      <w:r w:rsidR="00793965" w:rsidRPr="00793965">
        <w:rPr>
          <w:rFonts w:cstheme="minorHAnsi"/>
          <w:sz w:val="28"/>
          <w:szCs w:val="28"/>
        </w:rPr>
        <w:t xml:space="preserve"> Half Margin no. 187 dated 10.02.2023 be quashed.</w:t>
      </w:r>
      <w:r w:rsidR="00D74D11" w:rsidRPr="00D74D11">
        <w:rPr>
          <w:rFonts w:cstheme="minorHAnsi"/>
          <w:bCs/>
          <w:sz w:val="28"/>
          <w:szCs w:val="28"/>
        </w:rPr>
        <w:t xml:space="preserve"> </w:t>
      </w:r>
      <w:r w:rsidR="00D74D11">
        <w:rPr>
          <w:rFonts w:cstheme="minorHAnsi"/>
          <w:bCs/>
          <w:sz w:val="28"/>
          <w:szCs w:val="28"/>
        </w:rPr>
        <w:t>Chief Auditor/PSPCL, Patiala should look into the matter and impart necessary instructions to all the concerned Audit Officer(s)</w:t>
      </w:r>
      <w:r w:rsidR="00D74D11">
        <w:rPr>
          <w:rFonts w:cstheme="minorHAnsi"/>
          <w:bCs/>
          <w:sz w:val="28"/>
          <w:szCs w:val="28"/>
        </w:rPr>
        <w:t>/</w:t>
      </w:r>
      <w:r w:rsidR="00D74D11">
        <w:rPr>
          <w:rFonts w:cstheme="minorHAnsi"/>
          <w:bCs/>
          <w:sz w:val="28"/>
          <w:szCs w:val="28"/>
        </w:rPr>
        <w:t>Officials</w:t>
      </w:r>
      <w:r w:rsidR="00D74D11">
        <w:rPr>
          <w:rFonts w:cstheme="minorHAnsi"/>
          <w:bCs/>
          <w:sz w:val="28"/>
          <w:szCs w:val="28"/>
        </w:rPr>
        <w:t xml:space="preserve"> </w:t>
      </w:r>
      <w:r w:rsidR="00D74D11">
        <w:rPr>
          <w:rFonts w:cstheme="minorHAnsi"/>
          <w:bCs/>
          <w:sz w:val="28"/>
          <w:szCs w:val="28"/>
        </w:rPr>
        <w:t>to avoid undue harassment to the consumers.</w:t>
      </w:r>
    </w:p>
    <w:p w14:paraId="0A62A08C" w14:textId="77777777" w:rsidR="00443191" w:rsidRPr="00793965" w:rsidRDefault="00443191" w:rsidP="00D316F1">
      <w:pPr>
        <w:pStyle w:val="ListParagraph"/>
        <w:spacing w:after="0"/>
        <w:ind w:left="851" w:firstLine="567"/>
        <w:jc w:val="both"/>
        <w:rPr>
          <w:rFonts w:cstheme="minorHAnsi"/>
          <w:sz w:val="28"/>
          <w:szCs w:val="28"/>
        </w:rPr>
      </w:pPr>
    </w:p>
    <w:p w14:paraId="74730B17" w14:textId="77777777" w:rsidR="006F0398" w:rsidRPr="00793965" w:rsidRDefault="006F0398" w:rsidP="00D316F1">
      <w:pPr>
        <w:pStyle w:val="ListParagraph"/>
        <w:numPr>
          <w:ilvl w:val="0"/>
          <w:numId w:val="16"/>
        </w:numPr>
        <w:spacing w:after="0"/>
        <w:ind w:left="851" w:hanging="567"/>
        <w:jc w:val="both"/>
        <w:rPr>
          <w:rFonts w:cstheme="minorHAnsi"/>
          <w:b/>
          <w:sz w:val="28"/>
          <w:szCs w:val="28"/>
          <w:u w:val="single"/>
        </w:rPr>
      </w:pPr>
      <w:r w:rsidRPr="00793965">
        <w:rPr>
          <w:rFonts w:cstheme="minorHAnsi"/>
          <w:b/>
          <w:sz w:val="28"/>
          <w:szCs w:val="28"/>
          <w:u w:val="single"/>
        </w:rPr>
        <w:t>DECISION:</w:t>
      </w:r>
    </w:p>
    <w:p w14:paraId="7C7D7573" w14:textId="77777777" w:rsidR="006F0398" w:rsidRPr="00793965" w:rsidRDefault="006F0398" w:rsidP="00D316F1">
      <w:pPr>
        <w:spacing w:after="0"/>
        <w:ind w:left="851" w:firstLine="567"/>
        <w:contextualSpacing/>
        <w:jc w:val="both"/>
        <w:rPr>
          <w:rFonts w:cstheme="minorHAnsi"/>
          <w:sz w:val="28"/>
          <w:szCs w:val="28"/>
        </w:rPr>
      </w:pPr>
      <w:r w:rsidRPr="00793965">
        <w:rPr>
          <w:rFonts w:cstheme="minorHAnsi"/>
          <w:sz w:val="28"/>
          <w:szCs w:val="28"/>
        </w:rPr>
        <w:t>Keeping in view the petition, reply, oral discussion, after hearing both the parties, perusal of the record produced by them &amp; observations of Forum,</w:t>
      </w:r>
    </w:p>
    <w:p w14:paraId="740FC5F8" w14:textId="77777777" w:rsidR="00604835" w:rsidRPr="00793965" w:rsidRDefault="00604835" w:rsidP="00D316F1">
      <w:pPr>
        <w:spacing w:after="0"/>
        <w:ind w:left="851"/>
        <w:contextualSpacing/>
        <w:jc w:val="both"/>
        <w:rPr>
          <w:rFonts w:cstheme="minorHAnsi"/>
          <w:sz w:val="28"/>
          <w:szCs w:val="28"/>
        </w:rPr>
      </w:pPr>
      <w:r w:rsidRPr="00793965">
        <w:rPr>
          <w:rFonts w:cstheme="minorHAnsi"/>
          <w:sz w:val="28"/>
          <w:szCs w:val="28"/>
        </w:rPr>
        <w:lastRenderedPageBreak/>
        <w:t>Forum decides that: -</w:t>
      </w:r>
    </w:p>
    <w:p w14:paraId="1C2AAB6A" w14:textId="77777777" w:rsidR="000E6C86" w:rsidRPr="00793965" w:rsidRDefault="000E6C86" w:rsidP="00D316F1">
      <w:pPr>
        <w:spacing w:after="0"/>
        <w:ind w:left="720"/>
        <w:contextualSpacing/>
        <w:jc w:val="both"/>
        <w:rPr>
          <w:rFonts w:cstheme="minorHAnsi"/>
          <w:sz w:val="28"/>
          <w:szCs w:val="28"/>
        </w:rPr>
      </w:pPr>
    </w:p>
    <w:p w14:paraId="2BFEBFC6" w14:textId="044F2508" w:rsidR="0001267D" w:rsidRPr="00285932" w:rsidRDefault="00793965" w:rsidP="00D316F1">
      <w:pPr>
        <w:pStyle w:val="ListParagraph"/>
        <w:numPr>
          <w:ilvl w:val="0"/>
          <w:numId w:val="33"/>
        </w:numPr>
        <w:ind w:left="1276" w:hanging="425"/>
        <w:jc w:val="both"/>
        <w:rPr>
          <w:rFonts w:cstheme="minorHAnsi"/>
          <w:sz w:val="28"/>
          <w:szCs w:val="28"/>
        </w:rPr>
      </w:pPr>
      <w:r w:rsidRPr="00793965">
        <w:rPr>
          <w:rFonts w:cstheme="minorHAnsi"/>
          <w:b/>
          <w:bCs/>
          <w:sz w:val="28"/>
          <w:szCs w:val="28"/>
        </w:rPr>
        <w:t xml:space="preserve">Decision dated 31.08.2023 of </w:t>
      </w:r>
      <w:r w:rsidR="00C0080F" w:rsidRPr="00C0080F">
        <w:rPr>
          <w:rFonts w:cstheme="minorHAnsi"/>
          <w:b/>
          <w:bCs/>
          <w:sz w:val="28"/>
          <w:szCs w:val="28"/>
        </w:rPr>
        <w:t>Divisional CGRF</w:t>
      </w:r>
      <w:r w:rsidR="00344C98">
        <w:rPr>
          <w:rFonts w:cstheme="minorHAnsi"/>
          <w:b/>
          <w:bCs/>
          <w:sz w:val="28"/>
          <w:szCs w:val="28"/>
        </w:rPr>
        <w:t>,</w:t>
      </w:r>
      <w:r w:rsidR="00C0080F" w:rsidRPr="00C0080F">
        <w:rPr>
          <w:rFonts w:cstheme="minorHAnsi"/>
          <w:b/>
          <w:bCs/>
          <w:sz w:val="28"/>
          <w:szCs w:val="28"/>
        </w:rPr>
        <w:t xml:space="preserve"> City Centre Division</w:t>
      </w:r>
      <w:r w:rsidRPr="00793965">
        <w:rPr>
          <w:rFonts w:cstheme="minorHAnsi"/>
          <w:b/>
          <w:bCs/>
          <w:sz w:val="28"/>
          <w:szCs w:val="28"/>
        </w:rPr>
        <w:t xml:space="preserve">, PSPCL, Ludhiana is set-aside and amount of Rs. 25087/- charged </w:t>
      </w:r>
      <w:r w:rsidR="00685F95">
        <w:rPr>
          <w:rFonts w:cstheme="minorHAnsi"/>
          <w:b/>
          <w:bCs/>
          <w:sz w:val="28"/>
          <w:szCs w:val="28"/>
        </w:rPr>
        <w:t>as per</w:t>
      </w:r>
      <w:r w:rsidRPr="00793965">
        <w:rPr>
          <w:rFonts w:cstheme="minorHAnsi"/>
          <w:b/>
          <w:bCs/>
          <w:sz w:val="28"/>
          <w:szCs w:val="28"/>
        </w:rPr>
        <w:t xml:space="preserve"> Half Margin no. 187 dated 10.02.2023 is quashed</w:t>
      </w:r>
      <w:r w:rsidR="00DA14A6" w:rsidRPr="00793965">
        <w:rPr>
          <w:rFonts w:cstheme="minorHAnsi"/>
          <w:b/>
          <w:sz w:val="28"/>
          <w:szCs w:val="28"/>
        </w:rPr>
        <w:t>.</w:t>
      </w:r>
    </w:p>
    <w:p w14:paraId="6019A4A0" w14:textId="77777777" w:rsidR="00285932" w:rsidRPr="00285932" w:rsidRDefault="00285932" w:rsidP="00285932">
      <w:pPr>
        <w:pStyle w:val="ListParagraph"/>
        <w:ind w:left="1276"/>
        <w:jc w:val="both"/>
        <w:rPr>
          <w:rFonts w:cstheme="minorHAnsi"/>
          <w:sz w:val="28"/>
          <w:szCs w:val="28"/>
        </w:rPr>
      </w:pPr>
    </w:p>
    <w:p w14:paraId="1C8E0EB1" w14:textId="27BE3472" w:rsidR="00285932" w:rsidRPr="00285932" w:rsidRDefault="00285932" w:rsidP="00285932">
      <w:pPr>
        <w:pStyle w:val="ListParagraph"/>
        <w:numPr>
          <w:ilvl w:val="0"/>
          <w:numId w:val="33"/>
        </w:numPr>
        <w:spacing w:after="0"/>
        <w:ind w:left="1276" w:hanging="425"/>
        <w:jc w:val="both"/>
        <w:rPr>
          <w:rFonts w:cstheme="minorHAnsi"/>
          <w:b/>
          <w:sz w:val="28"/>
          <w:szCs w:val="28"/>
        </w:rPr>
      </w:pPr>
      <w:r w:rsidRPr="00285932">
        <w:rPr>
          <w:rFonts w:cstheme="minorHAnsi"/>
          <w:b/>
          <w:sz w:val="28"/>
          <w:szCs w:val="28"/>
        </w:rPr>
        <w:t xml:space="preserve">Chief Auditor/PSPCL, Patiala </w:t>
      </w:r>
      <w:r w:rsidR="00B52FA3">
        <w:rPr>
          <w:rFonts w:cstheme="minorHAnsi"/>
          <w:b/>
          <w:sz w:val="28"/>
          <w:szCs w:val="28"/>
        </w:rPr>
        <w:t>is directed to</w:t>
      </w:r>
      <w:r w:rsidRPr="00285932">
        <w:rPr>
          <w:rFonts w:cstheme="minorHAnsi"/>
          <w:b/>
          <w:sz w:val="28"/>
          <w:szCs w:val="28"/>
        </w:rPr>
        <w:t xml:space="preserve"> impart necessary instructions to all the concerned Audit Officer(s)/Officials to avoid undue harassment to the consumers.</w:t>
      </w:r>
    </w:p>
    <w:p w14:paraId="5AF31367" w14:textId="77777777" w:rsidR="00344C98" w:rsidRPr="00793965" w:rsidRDefault="00344C98" w:rsidP="00344C98">
      <w:pPr>
        <w:pStyle w:val="ListParagraph"/>
        <w:ind w:left="1276"/>
        <w:jc w:val="both"/>
        <w:rPr>
          <w:rFonts w:cstheme="minorHAnsi"/>
          <w:sz w:val="28"/>
          <w:szCs w:val="28"/>
        </w:rPr>
      </w:pPr>
    </w:p>
    <w:p w14:paraId="680E42FD" w14:textId="77777777" w:rsidR="00A11651" w:rsidRDefault="00C44BD5" w:rsidP="00D316F1">
      <w:pPr>
        <w:pStyle w:val="ListParagraph"/>
        <w:numPr>
          <w:ilvl w:val="0"/>
          <w:numId w:val="33"/>
        </w:numPr>
        <w:ind w:left="1276" w:hanging="425"/>
        <w:jc w:val="both"/>
        <w:rPr>
          <w:rFonts w:cstheme="minorHAnsi"/>
          <w:b/>
          <w:bCs/>
          <w:sz w:val="28"/>
          <w:szCs w:val="28"/>
        </w:rPr>
      </w:pPr>
      <w:r w:rsidRPr="00793965">
        <w:rPr>
          <w:rFonts w:cstheme="minorHAnsi"/>
          <w:b/>
          <w:bCs/>
          <w:sz w:val="28"/>
          <w:szCs w:val="28"/>
        </w:rPr>
        <w:t>As required under Regulation 2.33 of the Punjab State Electricity Regulatory Commission (Forum &amp; Ombudsman) (2nd Amendment) Regulations, 2021 the compliance of this decision shall be made within 21 days from the date of receipt of this order.</w:t>
      </w:r>
    </w:p>
    <w:p w14:paraId="0AC97F9F" w14:textId="77777777" w:rsidR="00344C98" w:rsidRPr="00344C98" w:rsidRDefault="00344C98" w:rsidP="00344C98">
      <w:pPr>
        <w:pStyle w:val="ListParagraph"/>
        <w:rPr>
          <w:rFonts w:cstheme="minorHAnsi"/>
          <w:b/>
          <w:bCs/>
          <w:sz w:val="28"/>
          <w:szCs w:val="28"/>
        </w:rPr>
      </w:pPr>
    </w:p>
    <w:p w14:paraId="7E109990" w14:textId="77777777" w:rsidR="00EC7BD1" w:rsidRPr="00793965" w:rsidRDefault="00EC7BD1" w:rsidP="00D316F1">
      <w:pPr>
        <w:pStyle w:val="ListParagraph"/>
        <w:numPr>
          <w:ilvl w:val="0"/>
          <w:numId w:val="33"/>
        </w:numPr>
        <w:ind w:left="1276" w:hanging="425"/>
        <w:jc w:val="both"/>
        <w:rPr>
          <w:rFonts w:cstheme="minorHAnsi"/>
          <w:b/>
          <w:bCs/>
          <w:sz w:val="28"/>
          <w:szCs w:val="28"/>
        </w:rPr>
      </w:pPr>
      <w:r w:rsidRPr="00793965">
        <w:rPr>
          <w:rFonts w:cstheme="minorHAnsi"/>
          <w:b/>
          <w:bCs/>
          <w:sz w:val="28"/>
          <w:szCs w:val="28"/>
        </w:rPr>
        <w:t>If the Petitioner is not satisfied with the decision of Corporate CGRF, he is at liberty to file a representation before the Ombudsman appointed / designated by the Punjab State Electricity Regulatory Commission within 30 days from the date of receipt of the order of the Forum, as required under Regulation 2.39 read with Regulation 2.37 of the Punjab State Electricity Regulatory Commission (Forum &amp; Ombudsman) (2nd Amendment) Regulations, 2021.</w:t>
      </w:r>
    </w:p>
    <w:p w14:paraId="5DE034D4" w14:textId="77777777" w:rsidR="00EC7BD1" w:rsidRPr="00793965" w:rsidRDefault="00EC7BD1" w:rsidP="00D316F1">
      <w:pPr>
        <w:spacing w:after="0"/>
        <w:ind w:left="1276"/>
        <w:contextualSpacing/>
        <w:jc w:val="both"/>
        <w:rPr>
          <w:rFonts w:cstheme="minorHAnsi"/>
          <w:b/>
          <w:sz w:val="28"/>
          <w:szCs w:val="28"/>
        </w:rPr>
      </w:pPr>
    </w:p>
    <w:p w14:paraId="2285CEC0" w14:textId="77777777" w:rsidR="00EC7BD1" w:rsidRPr="00793965" w:rsidRDefault="00EC7BD1" w:rsidP="00D316F1">
      <w:pPr>
        <w:spacing w:after="0"/>
        <w:ind w:left="1276"/>
        <w:contextualSpacing/>
        <w:jc w:val="both"/>
        <w:rPr>
          <w:rFonts w:cstheme="minorHAnsi"/>
          <w:b/>
          <w:sz w:val="28"/>
          <w:szCs w:val="28"/>
        </w:rPr>
      </w:pPr>
      <w:r w:rsidRPr="00793965">
        <w:rPr>
          <w:rFonts w:cstheme="minorHAnsi"/>
          <w:b/>
          <w:sz w:val="28"/>
          <w:szCs w:val="28"/>
        </w:rPr>
        <w:t>(CA. Baneet Kumar Singla)</w:t>
      </w:r>
      <w:r w:rsidRPr="00793965">
        <w:rPr>
          <w:rFonts w:cstheme="minorHAnsi"/>
          <w:b/>
          <w:sz w:val="28"/>
          <w:szCs w:val="28"/>
        </w:rPr>
        <w:tab/>
      </w:r>
      <w:r w:rsidRPr="00793965">
        <w:rPr>
          <w:rFonts w:cstheme="minorHAnsi"/>
          <w:b/>
          <w:sz w:val="28"/>
          <w:szCs w:val="28"/>
        </w:rPr>
        <w:tab/>
      </w:r>
      <w:r w:rsidRPr="00793965">
        <w:rPr>
          <w:rFonts w:cstheme="minorHAnsi"/>
          <w:b/>
          <w:sz w:val="28"/>
          <w:szCs w:val="28"/>
        </w:rPr>
        <w:tab/>
      </w:r>
      <w:r w:rsidRPr="00793965">
        <w:rPr>
          <w:rFonts w:cstheme="minorHAnsi"/>
          <w:b/>
          <w:sz w:val="28"/>
          <w:szCs w:val="28"/>
        </w:rPr>
        <w:tab/>
        <w:t>(Er. Himat Singh Dhillon)</w:t>
      </w:r>
    </w:p>
    <w:p w14:paraId="02594DBB" w14:textId="588484F6" w:rsidR="00EC7BD1" w:rsidRPr="00793965" w:rsidRDefault="00EC7BD1" w:rsidP="00D316F1">
      <w:pPr>
        <w:spacing w:after="0"/>
        <w:ind w:left="1276"/>
        <w:contextualSpacing/>
        <w:jc w:val="both"/>
        <w:rPr>
          <w:rFonts w:cstheme="minorHAnsi"/>
          <w:b/>
          <w:sz w:val="28"/>
          <w:szCs w:val="28"/>
        </w:rPr>
      </w:pPr>
      <w:r w:rsidRPr="00793965">
        <w:rPr>
          <w:rFonts w:cstheme="minorHAnsi"/>
          <w:b/>
          <w:sz w:val="28"/>
          <w:szCs w:val="28"/>
        </w:rPr>
        <w:t>Member (Finance)</w:t>
      </w:r>
      <w:r w:rsidRPr="00793965">
        <w:rPr>
          <w:rFonts w:cstheme="minorHAnsi"/>
          <w:b/>
          <w:sz w:val="28"/>
          <w:szCs w:val="28"/>
        </w:rPr>
        <w:tab/>
      </w:r>
      <w:r w:rsidRPr="00793965">
        <w:rPr>
          <w:rFonts w:cstheme="minorHAnsi"/>
          <w:b/>
          <w:sz w:val="28"/>
          <w:szCs w:val="28"/>
        </w:rPr>
        <w:tab/>
      </w:r>
      <w:r w:rsidRPr="00793965">
        <w:rPr>
          <w:rFonts w:cstheme="minorHAnsi"/>
          <w:b/>
          <w:sz w:val="28"/>
          <w:szCs w:val="28"/>
        </w:rPr>
        <w:tab/>
      </w:r>
      <w:r w:rsidRPr="00793965">
        <w:rPr>
          <w:rFonts w:cstheme="minorHAnsi"/>
          <w:b/>
          <w:sz w:val="28"/>
          <w:szCs w:val="28"/>
        </w:rPr>
        <w:tab/>
        <w:t xml:space="preserve"> </w:t>
      </w:r>
      <w:r w:rsidRPr="00793965">
        <w:rPr>
          <w:rFonts w:cstheme="minorHAnsi"/>
          <w:b/>
          <w:sz w:val="28"/>
          <w:szCs w:val="28"/>
        </w:rPr>
        <w:tab/>
      </w:r>
      <w:r w:rsidR="00344C98" w:rsidRPr="00793965">
        <w:rPr>
          <w:rFonts w:cstheme="minorHAnsi"/>
          <w:b/>
          <w:sz w:val="28"/>
          <w:szCs w:val="28"/>
        </w:rPr>
        <w:t>Independent Member</w:t>
      </w:r>
    </w:p>
    <w:p w14:paraId="3707B854" w14:textId="77777777" w:rsidR="00EC7BD1" w:rsidRDefault="00EC7BD1" w:rsidP="00D316F1">
      <w:pPr>
        <w:spacing w:after="0"/>
        <w:ind w:left="1276"/>
        <w:contextualSpacing/>
        <w:jc w:val="both"/>
        <w:rPr>
          <w:rFonts w:cstheme="minorHAnsi"/>
          <w:b/>
          <w:sz w:val="28"/>
          <w:szCs w:val="28"/>
        </w:rPr>
      </w:pPr>
    </w:p>
    <w:p w14:paraId="5BC54DEB" w14:textId="77777777" w:rsidR="00344C98" w:rsidRPr="00793965" w:rsidRDefault="00344C98" w:rsidP="00D316F1">
      <w:pPr>
        <w:spacing w:after="0"/>
        <w:ind w:left="1276"/>
        <w:contextualSpacing/>
        <w:jc w:val="both"/>
        <w:rPr>
          <w:rFonts w:cstheme="minorHAnsi"/>
          <w:b/>
          <w:sz w:val="28"/>
          <w:szCs w:val="28"/>
        </w:rPr>
      </w:pPr>
    </w:p>
    <w:p w14:paraId="6AA8EAAE" w14:textId="77777777" w:rsidR="00EC7BD1" w:rsidRPr="00793965" w:rsidRDefault="00EC7BD1" w:rsidP="00D316F1">
      <w:pPr>
        <w:spacing w:after="0"/>
        <w:ind w:left="1276"/>
        <w:contextualSpacing/>
        <w:jc w:val="both"/>
        <w:rPr>
          <w:rFonts w:cstheme="minorHAnsi"/>
          <w:b/>
          <w:sz w:val="28"/>
          <w:szCs w:val="28"/>
        </w:rPr>
      </w:pPr>
      <w:r w:rsidRPr="00793965">
        <w:rPr>
          <w:rFonts w:cstheme="minorHAnsi"/>
          <w:b/>
          <w:sz w:val="28"/>
          <w:szCs w:val="28"/>
        </w:rPr>
        <w:t>(Er. Navdeep Singh Chahal)</w:t>
      </w:r>
      <w:r w:rsidRPr="00793965">
        <w:rPr>
          <w:rFonts w:cstheme="minorHAnsi"/>
          <w:b/>
          <w:sz w:val="28"/>
          <w:szCs w:val="28"/>
        </w:rPr>
        <w:tab/>
      </w:r>
      <w:r w:rsidRPr="00793965">
        <w:rPr>
          <w:rFonts w:cstheme="minorHAnsi"/>
          <w:b/>
          <w:sz w:val="28"/>
          <w:szCs w:val="28"/>
        </w:rPr>
        <w:tab/>
      </w:r>
      <w:r w:rsidRPr="00793965">
        <w:rPr>
          <w:rFonts w:cstheme="minorHAnsi"/>
          <w:b/>
          <w:sz w:val="28"/>
          <w:szCs w:val="28"/>
        </w:rPr>
        <w:tab/>
        <w:t>(Er. Kuldeep Singh)</w:t>
      </w:r>
    </w:p>
    <w:p w14:paraId="6D3FF7F7" w14:textId="77777777" w:rsidR="00EC7BD1" w:rsidRPr="00793965" w:rsidRDefault="00EC7BD1" w:rsidP="00D316F1">
      <w:pPr>
        <w:spacing w:after="0"/>
        <w:ind w:left="1276"/>
        <w:contextualSpacing/>
        <w:jc w:val="both"/>
        <w:rPr>
          <w:rFonts w:cstheme="minorHAnsi"/>
          <w:b/>
          <w:sz w:val="28"/>
          <w:szCs w:val="28"/>
        </w:rPr>
      </w:pPr>
      <w:r w:rsidRPr="00793965">
        <w:rPr>
          <w:rFonts w:cstheme="minorHAnsi"/>
          <w:b/>
          <w:sz w:val="28"/>
          <w:szCs w:val="28"/>
        </w:rPr>
        <w:t xml:space="preserve">Permanent Invitee </w:t>
      </w:r>
      <w:r w:rsidRPr="00793965">
        <w:rPr>
          <w:rFonts w:cstheme="minorHAnsi"/>
          <w:b/>
          <w:sz w:val="28"/>
          <w:szCs w:val="28"/>
        </w:rPr>
        <w:tab/>
      </w:r>
      <w:r w:rsidRPr="00793965">
        <w:rPr>
          <w:rFonts w:cstheme="minorHAnsi"/>
          <w:b/>
          <w:sz w:val="28"/>
          <w:szCs w:val="28"/>
        </w:rPr>
        <w:tab/>
      </w:r>
      <w:r w:rsidRPr="00793965">
        <w:rPr>
          <w:rFonts w:cstheme="minorHAnsi"/>
          <w:b/>
          <w:sz w:val="28"/>
          <w:szCs w:val="28"/>
        </w:rPr>
        <w:tab/>
      </w:r>
      <w:r w:rsidRPr="00793965">
        <w:rPr>
          <w:rFonts w:cstheme="minorHAnsi"/>
          <w:b/>
          <w:sz w:val="28"/>
          <w:szCs w:val="28"/>
        </w:rPr>
        <w:tab/>
      </w:r>
      <w:r w:rsidRPr="00793965">
        <w:rPr>
          <w:rFonts w:cstheme="minorHAnsi"/>
          <w:b/>
          <w:sz w:val="28"/>
          <w:szCs w:val="28"/>
        </w:rPr>
        <w:tab/>
        <w:t>Chairperson</w:t>
      </w:r>
    </w:p>
    <w:p w14:paraId="4A18A801" w14:textId="77777777" w:rsidR="00EC7BD1" w:rsidRPr="00793965" w:rsidRDefault="00EC7BD1" w:rsidP="00D316F1">
      <w:pPr>
        <w:spacing w:after="0"/>
        <w:ind w:left="1276"/>
        <w:contextualSpacing/>
        <w:jc w:val="both"/>
        <w:rPr>
          <w:rFonts w:cstheme="minorHAnsi"/>
          <w:b/>
          <w:sz w:val="28"/>
          <w:szCs w:val="28"/>
        </w:rPr>
      </w:pPr>
      <w:r w:rsidRPr="00793965">
        <w:rPr>
          <w:rFonts w:cstheme="minorHAnsi"/>
          <w:b/>
          <w:sz w:val="28"/>
          <w:szCs w:val="28"/>
        </w:rPr>
        <w:t>O/o CE/Commercial, PSPCL</w:t>
      </w:r>
    </w:p>
    <w:p w14:paraId="2EF21025" w14:textId="77777777" w:rsidR="00EC7BD1" w:rsidRPr="00793965" w:rsidRDefault="00EC7BD1" w:rsidP="00D316F1">
      <w:pPr>
        <w:spacing w:after="0"/>
        <w:ind w:left="1276"/>
        <w:contextualSpacing/>
        <w:jc w:val="both"/>
        <w:rPr>
          <w:rFonts w:cstheme="minorHAnsi"/>
          <w:b/>
          <w:bCs/>
          <w:sz w:val="28"/>
          <w:szCs w:val="28"/>
        </w:rPr>
      </w:pPr>
    </w:p>
    <w:p w14:paraId="176236DB" w14:textId="77777777" w:rsidR="00EC7BD1" w:rsidRPr="00793965" w:rsidRDefault="00EC7BD1" w:rsidP="00D316F1">
      <w:pPr>
        <w:spacing w:after="0"/>
        <w:ind w:left="1276"/>
        <w:contextualSpacing/>
        <w:jc w:val="both"/>
        <w:rPr>
          <w:rFonts w:cstheme="minorHAnsi"/>
          <w:b/>
          <w:sz w:val="28"/>
          <w:szCs w:val="28"/>
        </w:rPr>
      </w:pPr>
      <w:r w:rsidRPr="00793965">
        <w:rPr>
          <w:rFonts w:cstheme="minorHAnsi"/>
          <w:b/>
          <w:sz w:val="28"/>
          <w:szCs w:val="28"/>
        </w:rPr>
        <w:t>Place: Ludhiana</w:t>
      </w:r>
    </w:p>
    <w:p w14:paraId="538D7114" w14:textId="66E9E882" w:rsidR="00D316F1" w:rsidRPr="00793965" w:rsidRDefault="00EC7BD1">
      <w:pPr>
        <w:spacing w:after="0"/>
        <w:ind w:left="1276"/>
        <w:contextualSpacing/>
        <w:jc w:val="both"/>
        <w:rPr>
          <w:rFonts w:cstheme="minorHAnsi"/>
          <w:b/>
          <w:sz w:val="28"/>
          <w:szCs w:val="28"/>
        </w:rPr>
      </w:pPr>
      <w:r w:rsidRPr="00793965">
        <w:rPr>
          <w:rFonts w:cstheme="minorHAnsi"/>
          <w:b/>
          <w:sz w:val="28"/>
          <w:szCs w:val="28"/>
        </w:rPr>
        <w:t xml:space="preserve">Date: </w:t>
      </w:r>
      <w:r w:rsidR="00793965">
        <w:rPr>
          <w:rFonts w:cstheme="minorHAnsi"/>
          <w:b/>
          <w:sz w:val="28"/>
          <w:szCs w:val="28"/>
        </w:rPr>
        <w:t>17</w:t>
      </w:r>
      <w:r w:rsidR="0001267D" w:rsidRPr="00793965">
        <w:rPr>
          <w:rFonts w:cstheme="minorHAnsi"/>
          <w:b/>
          <w:sz w:val="28"/>
          <w:szCs w:val="28"/>
        </w:rPr>
        <w:t>.11</w:t>
      </w:r>
      <w:r w:rsidRPr="00793965">
        <w:rPr>
          <w:rFonts w:cstheme="minorHAnsi"/>
          <w:b/>
          <w:sz w:val="28"/>
          <w:szCs w:val="28"/>
        </w:rPr>
        <w:t>.2023</w:t>
      </w:r>
    </w:p>
    <w:sectPr w:rsidR="00D316F1" w:rsidRPr="00793965" w:rsidSect="00344C98">
      <w:headerReference w:type="even" r:id="rId9"/>
      <w:headerReference w:type="default" r:id="rId10"/>
      <w:footerReference w:type="default" r:id="rId11"/>
      <w:headerReference w:type="first" r:id="rId12"/>
      <w:pgSz w:w="11907" w:h="16839" w:code="9"/>
      <w:pgMar w:top="1" w:right="1080" w:bottom="1276" w:left="1080" w:header="720" w:footer="41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1EE46" w14:textId="77777777" w:rsidR="005A1664" w:rsidRDefault="005A1664">
      <w:pPr>
        <w:spacing w:after="0" w:line="240" w:lineRule="auto"/>
      </w:pPr>
      <w:r>
        <w:separator/>
      </w:r>
    </w:p>
  </w:endnote>
  <w:endnote w:type="continuationSeparator" w:id="0">
    <w:p w14:paraId="11F11B39" w14:textId="77777777" w:rsidR="005A1664" w:rsidRDefault="005A1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avi">
    <w:panose1 w:val="02000500000000000000"/>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AmrHindi">
    <w:panose1 w:val="00000400000000000000"/>
    <w:charset w:val="00"/>
    <w:family w:val="auto"/>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8542F" w14:textId="77777777" w:rsidR="002E27C6" w:rsidRDefault="002E27C6" w:rsidP="00FC6C29">
    <w:pPr>
      <w:pStyle w:val="Footer"/>
      <w:ind w:left="-567"/>
      <w:jc w:val="right"/>
    </w:pPr>
    <w:r>
      <w:t xml:space="preserve">Corporate CGRF, </w:t>
    </w:r>
    <w:proofErr w:type="spellStart"/>
    <w:r>
      <w:t>Ldh</w:t>
    </w:r>
    <w:proofErr w:type="spellEnd"/>
    <w:r>
      <w:tab/>
    </w:r>
    <w:r>
      <w:tab/>
      <w:t>CF-143/2023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730E3" w14:textId="77777777" w:rsidR="005A1664" w:rsidRDefault="005A1664">
      <w:pPr>
        <w:spacing w:after="0" w:line="240" w:lineRule="auto"/>
      </w:pPr>
      <w:r>
        <w:separator/>
      </w:r>
    </w:p>
  </w:footnote>
  <w:footnote w:type="continuationSeparator" w:id="0">
    <w:p w14:paraId="2305F0E6" w14:textId="77777777" w:rsidR="005A1664" w:rsidRDefault="005A1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E3AD0" w14:textId="77777777" w:rsidR="002E27C6" w:rsidRDefault="00000000">
    <w:pPr>
      <w:pStyle w:val="Header"/>
    </w:pPr>
    <w:r>
      <w:rPr>
        <w:noProof/>
        <w:lang w:bidi="pa-IN"/>
      </w:rPr>
      <w:pict w14:anchorId="3A0EDF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1" o:spid="_x0000_s1047" type="#_x0000_t75" style="position:absolute;margin-left:0;margin-top:0;width:486.8pt;height:481.85pt;z-index:-251654144;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67A42C78">
        <v:shape id="_x0000_s1044" type="#_x0000_t75" style="position:absolute;margin-left:0;margin-top:0;width:487.3pt;height:299.55pt;z-index:-251657216;mso-position-horizontal:center;mso-position-horizontal-relative:margin;mso-position-vertical:center;mso-position-vertical-relative:margin" o:allowincell="f">
          <v:imagedata r:id="rId2" o:title="logo r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992189"/>
      <w:docPartObj>
        <w:docPartGallery w:val="Page Numbers (Top of Page)"/>
        <w:docPartUnique/>
      </w:docPartObj>
    </w:sdtPr>
    <w:sdtEndPr>
      <w:rPr>
        <w:noProof/>
      </w:rPr>
    </w:sdtEndPr>
    <w:sdtContent>
      <w:p w14:paraId="7E42CCC5" w14:textId="77777777" w:rsidR="002E27C6" w:rsidRDefault="00000000">
        <w:pPr>
          <w:pStyle w:val="Header"/>
          <w:jc w:val="center"/>
        </w:pPr>
        <w:r>
          <w:rPr>
            <w:noProof/>
            <w:lang w:bidi="pa-IN"/>
          </w:rPr>
          <w:pict w14:anchorId="204AF3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2" o:spid="_x0000_s1048" type="#_x0000_t75" style="position:absolute;left:0;text-align:left;margin-left:0;margin-top:0;width:486.8pt;height:481.85pt;z-index:-251653120;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766D4626">
            <v:shape id="_x0000_s1045" type="#_x0000_t75" style="position:absolute;left:0;text-align:left;margin-left:0;margin-top:0;width:487.3pt;height:299.55pt;z-index:-251656192;mso-position-horizontal:center;mso-position-horizontal-relative:margin;mso-position-vertical:center;mso-position-vertical-relative:margin" o:allowincell="f">
              <v:imagedata r:id="rId2" o:title="logo r3" gain="19661f" blacklevel="22938f"/>
              <w10:wrap anchorx="margin" anchory="margin"/>
            </v:shape>
          </w:pict>
        </w:r>
        <w:r w:rsidR="001A1BEF">
          <w:rPr>
            <w:noProof/>
          </w:rPr>
          <w:fldChar w:fldCharType="begin"/>
        </w:r>
        <w:r w:rsidR="002E27C6">
          <w:rPr>
            <w:noProof/>
          </w:rPr>
          <w:instrText xml:space="preserve"> PAGE   \* MERGEFORMAT </w:instrText>
        </w:r>
        <w:r w:rsidR="001A1BEF">
          <w:rPr>
            <w:noProof/>
          </w:rPr>
          <w:fldChar w:fldCharType="separate"/>
        </w:r>
        <w:r w:rsidR="00F27127">
          <w:rPr>
            <w:noProof/>
          </w:rPr>
          <w:t>7</w:t>
        </w:r>
        <w:r w:rsidR="001A1BEF">
          <w:rPr>
            <w:noProof/>
          </w:rPr>
          <w:fldChar w:fldCharType="end"/>
        </w:r>
      </w:p>
    </w:sdtContent>
  </w:sdt>
  <w:p w14:paraId="63B69BD9" w14:textId="77777777" w:rsidR="002E27C6" w:rsidRDefault="002E27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7ED33" w14:textId="77777777" w:rsidR="002E27C6" w:rsidRDefault="00000000">
    <w:pPr>
      <w:pStyle w:val="Header"/>
    </w:pPr>
    <w:r>
      <w:rPr>
        <w:noProof/>
        <w:lang w:bidi="pa-IN"/>
      </w:rPr>
      <w:pict w14:anchorId="59292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0" o:spid="_x0000_s1046" type="#_x0000_t75" style="position:absolute;margin-left:0;margin-top:0;width:486.8pt;height:481.85pt;z-index:-251655168;mso-position-horizontal:center;mso-position-horizontal-relative:margin;mso-position-vertical:center;mso-position-vertical-relative:margin" o:allowincell="f">
          <v:imagedata r:id="rId1" o:title="CCGRF"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4829"/>
    <w:multiLevelType w:val="hybridMultilevel"/>
    <w:tmpl w:val="65562C3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F444E6"/>
    <w:multiLevelType w:val="hybridMultilevel"/>
    <w:tmpl w:val="BAB2F7E2"/>
    <w:lvl w:ilvl="0" w:tplc="1114AC3A">
      <w:start w:val="1"/>
      <w:numFmt w:val="lowerLetter"/>
      <w:lvlText w:val="%1."/>
      <w:lvlJc w:val="left"/>
      <w:pPr>
        <w:ind w:left="1095" w:hanging="37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61F01ED"/>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07550006"/>
    <w:multiLevelType w:val="hybridMultilevel"/>
    <w:tmpl w:val="3D26436C"/>
    <w:lvl w:ilvl="0" w:tplc="A508C21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 w15:restartNumberingAfterBreak="0">
    <w:nsid w:val="076323BB"/>
    <w:multiLevelType w:val="hybridMultilevel"/>
    <w:tmpl w:val="0DAE06F2"/>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0FEE4BAC"/>
    <w:multiLevelType w:val="hybridMultilevel"/>
    <w:tmpl w:val="3BE4F794"/>
    <w:lvl w:ilvl="0" w:tplc="6BD89678">
      <w:start w:val="1"/>
      <w:numFmt w:val="lowerRoman"/>
      <w:lvlText w:val="%1."/>
      <w:lvlJc w:val="left"/>
      <w:pPr>
        <w:ind w:left="1080" w:hanging="720"/>
      </w:pPr>
      <w:rPr>
        <w:rFonts w:asciiTheme="minorHAnsi" w:eastAsiaTheme="minorEastAsia" w:hAnsiTheme="minorHAnsi" w:cstheme="minorHAns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FF728B4"/>
    <w:multiLevelType w:val="hybridMultilevel"/>
    <w:tmpl w:val="78D4E950"/>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 w15:restartNumberingAfterBreak="0">
    <w:nsid w:val="10E60D36"/>
    <w:multiLevelType w:val="hybridMultilevel"/>
    <w:tmpl w:val="4AD64954"/>
    <w:lvl w:ilvl="0" w:tplc="8EF27F76">
      <w:start w:val="1"/>
      <w:numFmt w:val="low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8" w15:restartNumberingAfterBreak="0">
    <w:nsid w:val="182C0B34"/>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9" w15:restartNumberingAfterBreak="0">
    <w:nsid w:val="1EE15487"/>
    <w:multiLevelType w:val="hybridMultilevel"/>
    <w:tmpl w:val="2F60E44C"/>
    <w:lvl w:ilvl="0" w:tplc="1F382232">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05771CE"/>
    <w:multiLevelType w:val="hybridMultilevel"/>
    <w:tmpl w:val="D7AA446E"/>
    <w:lvl w:ilvl="0" w:tplc="1EFAA43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665836"/>
    <w:multiLevelType w:val="hybridMultilevel"/>
    <w:tmpl w:val="8A0C5BEE"/>
    <w:lvl w:ilvl="0" w:tplc="4198ECD6">
      <w:start w:val="1"/>
      <w:numFmt w:val="lowerRoman"/>
      <w:lvlText w:val="%1."/>
      <w:lvlJc w:val="left"/>
      <w:pPr>
        <w:ind w:left="2520" w:hanging="720"/>
      </w:pPr>
      <w:rPr>
        <w:rFonts w:hint="default"/>
        <w:b/>
        <w:bCs/>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5DF1294"/>
    <w:multiLevelType w:val="hybridMultilevel"/>
    <w:tmpl w:val="E4400E26"/>
    <w:lvl w:ilvl="0" w:tplc="0409001B">
      <w:start w:val="1"/>
      <w:numFmt w:val="lowerRoman"/>
      <w:lvlText w:val="%1."/>
      <w:lvlJc w:val="righ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3" w15:restartNumberingAfterBreak="0">
    <w:nsid w:val="2A0C55E9"/>
    <w:multiLevelType w:val="hybridMultilevel"/>
    <w:tmpl w:val="81BC85AE"/>
    <w:lvl w:ilvl="0" w:tplc="D44C21F8">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4" w15:restartNumberingAfterBreak="0">
    <w:nsid w:val="2A570D45"/>
    <w:multiLevelType w:val="hybridMultilevel"/>
    <w:tmpl w:val="847ADF20"/>
    <w:lvl w:ilvl="0" w:tplc="2B26DD86">
      <w:start w:val="1"/>
      <w:numFmt w:val="decimal"/>
      <w:lvlText w:val="%1."/>
      <w:lvlJc w:val="left"/>
      <w:pPr>
        <w:ind w:left="6598" w:hanging="360"/>
      </w:pPr>
      <w:rPr>
        <w:b/>
      </w:rPr>
    </w:lvl>
    <w:lvl w:ilvl="1" w:tplc="62B662EA">
      <w:start w:val="1"/>
      <w:numFmt w:val="lowerLetter"/>
      <w:lvlText w:val="%2."/>
      <w:lvlJc w:val="left"/>
      <w:pPr>
        <w:ind w:left="1800" w:hanging="360"/>
      </w:pPr>
      <w:rPr>
        <w:rFonts w:asciiTheme="minorHAnsi" w:eastAsiaTheme="minorHAnsi" w:hAnsiTheme="minorHAnsi" w:cstheme="minorHAnsi"/>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2C727296">
      <w:start w:val="1"/>
      <w:numFmt w:val="decimal"/>
      <w:lvlText w:val="%7."/>
      <w:lvlJc w:val="left"/>
      <w:pPr>
        <w:ind w:left="5400" w:hanging="360"/>
      </w:pPr>
      <w:rPr>
        <w:sz w:val="26"/>
        <w:szCs w:val="26"/>
      </w:r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E3142C3"/>
    <w:multiLevelType w:val="hybridMultilevel"/>
    <w:tmpl w:val="65562C30"/>
    <w:lvl w:ilvl="0" w:tplc="4009000F">
      <w:start w:val="1"/>
      <w:numFmt w:val="decimal"/>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305E44CE"/>
    <w:multiLevelType w:val="hybridMultilevel"/>
    <w:tmpl w:val="D0362F68"/>
    <w:lvl w:ilvl="0" w:tplc="4009000F">
      <w:start w:val="1"/>
      <w:numFmt w:val="decimal"/>
      <w:lvlText w:val="%1."/>
      <w:lvlJc w:val="left"/>
      <w:pPr>
        <w:ind w:left="1080" w:hanging="360"/>
      </w:pPr>
      <w:rPr>
        <w:rFonts w:hint="default"/>
      </w:rPr>
    </w:lvl>
    <w:lvl w:ilvl="1" w:tplc="05FC025C">
      <w:start w:val="1"/>
      <w:numFmt w:val="lowerLetter"/>
      <w:lvlText w:val="%2."/>
      <w:lvlJc w:val="left"/>
      <w:pPr>
        <w:ind w:left="1800" w:hanging="360"/>
      </w:pPr>
      <w:rPr>
        <w:b w:val="0"/>
        <w:bCs/>
        <w:sz w:val="28"/>
        <w:szCs w:val="24"/>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306E356A"/>
    <w:multiLevelType w:val="hybridMultilevel"/>
    <w:tmpl w:val="C1FEE1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7C360BC"/>
    <w:multiLevelType w:val="hybridMultilevel"/>
    <w:tmpl w:val="CFCA2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F77240"/>
    <w:multiLevelType w:val="hybridMultilevel"/>
    <w:tmpl w:val="9B90910E"/>
    <w:lvl w:ilvl="0" w:tplc="4009000F">
      <w:start w:val="1"/>
      <w:numFmt w:val="decimal"/>
      <w:lvlText w:val="%1."/>
      <w:lvlJc w:val="left"/>
      <w:pPr>
        <w:ind w:left="720" w:hanging="360"/>
      </w:pPr>
    </w:lvl>
    <w:lvl w:ilvl="1" w:tplc="3FDE89B6">
      <w:start w:val="1"/>
      <w:numFmt w:val="lowerLetter"/>
      <w:lvlText w:val="%2."/>
      <w:lvlJc w:val="left"/>
      <w:pPr>
        <w:ind w:left="2912" w:hanging="360"/>
      </w:pPr>
      <w:rPr>
        <w:i/>
        <w:iCs/>
        <w:sz w:val="28"/>
        <w:szCs w:val="28"/>
      </w:r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0" w15:restartNumberingAfterBreak="0">
    <w:nsid w:val="3BCD748B"/>
    <w:multiLevelType w:val="hybridMultilevel"/>
    <w:tmpl w:val="EA160850"/>
    <w:lvl w:ilvl="0" w:tplc="68529BA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CD579DE"/>
    <w:multiLevelType w:val="hybridMultilevel"/>
    <w:tmpl w:val="1F7C5076"/>
    <w:lvl w:ilvl="0" w:tplc="85EAC416">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2" w15:restartNumberingAfterBreak="0">
    <w:nsid w:val="4183058A"/>
    <w:multiLevelType w:val="hybridMultilevel"/>
    <w:tmpl w:val="5C2CA230"/>
    <w:lvl w:ilvl="0" w:tplc="0409000F">
      <w:start w:val="1"/>
      <w:numFmt w:val="decimal"/>
      <w:lvlText w:val="%1."/>
      <w:lvlJc w:val="left"/>
      <w:pPr>
        <w:ind w:left="2138" w:hanging="360"/>
      </w:pPr>
    </w:lvl>
    <w:lvl w:ilvl="1" w:tplc="04090019">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3" w15:restartNumberingAfterBreak="0">
    <w:nsid w:val="41A50A04"/>
    <w:multiLevelType w:val="hybridMultilevel"/>
    <w:tmpl w:val="65562C3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4A65597"/>
    <w:multiLevelType w:val="hybridMultilevel"/>
    <w:tmpl w:val="1AD24F12"/>
    <w:lvl w:ilvl="0" w:tplc="788629C6">
      <w:start w:val="3"/>
      <w:numFmt w:val="decimal"/>
      <w:lvlText w:val="%1."/>
      <w:lvlJc w:val="left"/>
      <w:pPr>
        <w:ind w:left="1080" w:hanging="360"/>
      </w:pPr>
      <w:rPr>
        <w:b/>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465270FC"/>
    <w:multiLevelType w:val="hybridMultilevel"/>
    <w:tmpl w:val="3BE4F794"/>
    <w:lvl w:ilvl="0" w:tplc="6BD89678">
      <w:start w:val="1"/>
      <w:numFmt w:val="lowerRoman"/>
      <w:lvlText w:val="%1."/>
      <w:lvlJc w:val="left"/>
      <w:pPr>
        <w:ind w:left="1080" w:hanging="720"/>
      </w:pPr>
      <w:rPr>
        <w:rFonts w:asciiTheme="minorHAnsi" w:eastAsiaTheme="minorEastAsia" w:hAnsiTheme="minorHAnsi" w:cstheme="minorHAns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4C325DB2"/>
    <w:multiLevelType w:val="hybridMultilevel"/>
    <w:tmpl w:val="6E4CE926"/>
    <w:lvl w:ilvl="0" w:tplc="1DD4AA30">
      <w:start w:val="1"/>
      <w:numFmt w:val="lowerRoman"/>
      <w:lvlText w:val="%1."/>
      <w:lvlJc w:val="left"/>
      <w:pPr>
        <w:ind w:left="1788" w:hanging="720"/>
      </w:pPr>
    </w:lvl>
    <w:lvl w:ilvl="1" w:tplc="04090019">
      <w:start w:val="1"/>
      <w:numFmt w:val="lowerLetter"/>
      <w:lvlText w:val="%2."/>
      <w:lvlJc w:val="left"/>
      <w:pPr>
        <w:ind w:left="2148" w:hanging="360"/>
      </w:pPr>
    </w:lvl>
    <w:lvl w:ilvl="2" w:tplc="0409001B">
      <w:start w:val="1"/>
      <w:numFmt w:val="lowerRoman"/>
      <w:lvlText w:val="%3."/>
      <w:lvlJc w:val="right"/>
      <w:pPr>
        <w:ind w:left="2868" w:hanging="180"/>
      </w:pPr>
    </w:lvl>
    <w:lvl w:ilvl="3" w:tplc="0409000F">
      <w:start w:val="1"/>
      <w:numFmt w:val="decimal"/>
      <w:lvlText w:val="%4."/>
      <w:lvlJc w:val="left"/>
      <w:pPr>
        <w:ind w:left="3588" w:hanging="360"/>
      </w:pPr>
    </w:lvl>
    <w:lvl w:ilvl="4" w:tplc="04090019">
      <w:start w:val="1"/>
      <w:numFmt w:val="lowerLetter"/>
      <w:lvlText w:val="%5."/>
      <w:lvlJc w:val="left"/>
      <w:pPr>
        <w:ind w:left="4308" w:hanging="360"/>
      </w:pPr>
    </w:lvl>
    <w:lvl w:ilvl="5" w:tplc="0409001B">
      <w:start w:val="1"/>
      <w:numFmt w:val="lowerRoman"/>
      <w:lvlText w:val="%6."/>
      <w:lvlJc w:val="right"/>
      <w:pPr>
        <w:ind w:left="5028" w:hanging="180"/>
      </w:pPr>
    </w:lvl>
    <w:lvl w:ilvl="6" w:tplc="0409000F">
      <w:start w:val="1"/>
      <w:numFmt w:val="decimal"/>
      <w:lvlText w:val="%7."/>
      <w:lvlJc w:val="left"/>
      <w:pPr>
        <w:ind w:left="5748" w:hanging="360"/>
      </w:pPr>
    </w:lvl>
    <w:lvl w:ilvl="7" w:tplc="04090019">
      <w:start w:val="1"/>
      <w:numFmt w:val="lowerLetter"/>
      <w:lvlText w:val="%8."/>
      <w:lvlJc w:val="left"/>
      <w:pPr>
        <w:ind w:left="6468" w:hanging="360"/>
      </w:pPr>
    </w:lvl>
    <w:lvl w:ilvl="8" w:tplc="0409001B">
      <w:start w:val="1"/>
      <w:numFmt w:val="lowerRoman"/>
      <w:lvlText w:val="%9."/>
      <w:lvlJc w:val="right"/>
      <w:pPr>
        <w:ind w:left="7188" w:hanging="180"/>
      </w:pPr>
    </w:lvl>
  </w:abstractNum>
  <w:abstractNum w:abstractNumId="27" w15:restartNumberingAfterBreak="0">
    <w:nsid w:val="50494BC6"/>
    <w:multiLevelType w:val="hybridMultilevel"/>
    <w:tmpl w:val="21F61B7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D04CB9"/>
    <w:multiLevelType w:val="hybridMultilevel"/>
    <w:tmpl w:val="CBEA5EBA"/>
    <w:lvl w:ilvl="0" w:tplc="7FF43F0A">
      <w:start w:val="1"/>
      <w:numFmt w:val="lowerRoman"/>
      <w:lvlText w:val="%1."/>
      <w:lvlJc w:val="left"/>
      <w:pPr>
        <w:ind w:left="1146" w:hanging="720"/>
      </w:pPr>
      <w:rPr>
        <w:rFonts w:asciiTheme="minorHAnsi" w:eastAsiaTheme="minorEastAsia" w:hAnsiTheme="minorHAnsi" w:cstheme="minorHAnsi"/>
        <w:b w:val="0"/>
        <w:bCs/>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A425018"/>
    <w:multiLevelType w:val="hybridMultilevel"/>
    <w:tmpl w:val="476A3DFC"/>
    <w:lvl w:ilvl="0" w:tplc="9B0A531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C5F7E05"/>
    <w:multiLevelType w:val="hybridMultilevel"/>
    <w:tmpl w:val="55EEE4D6"/>
    <w:lvl w:ilvl="0" w:tplc="76B80C92">
      <w:start w:val="1"/>
      <w:numFmt w:val="lowerRoman"/>
      <w:lvlText w:val="%1."/>
      <w:lvlJc w:val="left"/>
      <w:pPr>
        <w:ind w:left="720" w:hanging="720"/>
      </w:pPr>
      <w:rPr>
        <w:rFonts w:asciiTheme="minorHAnsi" w:eastAsiaTheme="minorHAnsi" w:hAnsiTheme="minorHAnsi" w:cstheme="minorHAns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15:restartNumberingAfterBreak="0">
    <w:nsid w:val="5CD34A6A"/>
    <w:multiLevelType w:val="hybridMultilevel"/>
    <w:tmpl w:val="641A8E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5DF07DB9"/>
    <w:multiLevelType w:val="hybridMultilevel"/>
    <w:tmpl w:val="0DBC571E"/>
    <w:lvl w:ilvl="0" w:tplc="04090019">
      <w:start w:val="22"/>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3080026"/>
    <w:multiLevelType w:val="hybridMultilevel"/>
    <w:tmpl w:val="C57CB22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638B0D81"/>
    <w:multiLevelType w:val="hybridMultilevel"/>
    <w:tmpl w:val="8D8A8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F4100D"/>
    <w:multiLevelType w:val="hybridMultilevel"/>
    <w:tmpl w:val="526422C0"/>
    <w:lvl w:ilvl="0" w:tplc="A5A89250">
      <w:start w:val="1"/>
      <w:numFmt w:val="decimal"/>
      <w:lvlText w:val="%1."/>
      <w:lvlJc w:val="left"/>
      <w:pPr>
        <w:ind w:left="2160" w:hanging="360"/>
      </w:pPr>
      <w:rPr>
        <w:sz w:val="26"/>
        <w:szCs w:val="26"/>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6C2C1CF6"/>
    <w:multiLevelType w:val="hybridMultilevel"/>
    <w:tmpl w:val="BAACFB56"/>
    <w:lvl w:ilvl="0" w:tplc="1F322FC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7" w15:restartNumberingAfterBreak="0">
    <w:nsid w:val="72AB538A"/>
    <w:multiLevelType w:val="hybridMultilevel"/>
    <w:tmpl w:val="A060046E"/>
    <w:lvl w:ilvl="0" w:tplc="50E6200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8" w15:restartNumberingAfterBreak="0">
    <w:nsid w:val="72E877F3"/>
    <w:multiLevelType w:val="hybridMultilevel"/>
    <w:tmpl w:val="5CFE181E"/>
    <w:lvl w:ilvl="0" w:tplc="04090019">
      <w:start w:val="9"/>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C7F72C3"/>
    <w:multiLevelType w:val="hybridMultilevel"/>
    <w:tmpl w:val="E6947F40"/>
    <w:lvl w:ilvl="0" w:tplc="0409001B">
      <w:start w:val="1"/>
      <w:numFmt w:val="lowerRoman"/>
      <w:lvlText w:val="%1."/>
      <w:lvlJc w:val="righ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16cid:durableId="1460492865">
    <w:abstractNumId w:val="13"/>
  </w:num>
  <w:num w:numId="2" w16cid:durableId="1841651782">
    <w:abstractNumId w:val="31"/>
  </w:num>
  <w:num w:numId="3" w16cid:durableId="1929657704">
    <w:abstractNumId w:val="23"/>
  </w:num>
  <w:num w:numId="4" w16cid:durableId="655764832">
    <w:abstractNumId w:val="27"/>
  </w:num>
  <w:num w:numId="5" w16cid:durableId="711660019">
    <w:abstractNumId w:val="10"/>
  </w:num>
  <w:num w:numId="6" w16cid:durableId="67044164">
    <w:abstractNumId w:val="18"/>
  </w:num>
  <w:num w:numId="7" w16cid:durableId="1169977245">
    <w:abstractNumId w:val="20"/>
  </w:num>
  <w:num w:numId="8" w16cid:durableId="1529610474">
    <w:abstractNumId w:val="7"/>
  </w:num>
  <w:num w:numId="9" w16cid:durableId="617176322">
    <w:abstractNumId w:val="37"/>
  </w:num>
  <w:num w:numId="10" w16cid:durableId="9355993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552848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29346027">
    <w:abstractNumId w:val="3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41963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42325278">
    <w:abstractNumId w:val="3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490312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256009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34948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2263698">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200637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574862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31353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87951362">
    <w:abstractNumId w:val="15"/>
  </w:num>
  <w:num w:numId="23" w16cid:durableId="506022877">
    <w:abstractNumId w:val="29"/>
  </w:num>
  <w:num w:numId="24" w16cid:durableId="1240863880">
    <w:abstractNumId w:val="28"/>
  </w:num>
  <w:num w:numId="25" w16cid:durableId="1915237578">
    <w:abstractNumId w:val="0"/>
  </w:num>
  <w:num w:numId="26" w16cid:durableId="258684626">
    <w:abstractNumId w:val="36"/>
  </w:num>
  <w:num w:numId="27" w16cid:durableId="728505148">
    <w:abstractNumId w:val="21"/>
  </w:num>
  <w:num w:numId="28" w16cid:durableId="27219790">
    <w:abstractNumId w:val="16"/>
  </w:num>
  <w:num w:numId="29" w16cid:durableId="1718124036">
    <w:abstractNumId w:val="5"/>
  </w:num>
  <w:num w:numId="30" w16cid:durableId="1342778223">
    <w:abstractNumId w:val="25"/>
  </w:num>
  <w:num w:numId="31" w16cid:durableId="1333097485">
    <w:abstractNumId w:val="1"/>
  </w:num>
  <w:num w:numId="32" w16cid:durableId="508444948">
    <w:abstractNumId w:val="14"/>
  </w:num>
  <w:num w:numId="33" w16cid:durableId="1811440848">
    <w:abstractNumId w:val="11"/>
  </w:num>
  <w:num w:numId="34" w16cid:durableId="1472555246">
    <w:abstractNumId w:val="6"/>
  </w:num>
  <w:num w:numId="35" w16cid:durableId="890388152">
    <w:abstractNumId w:val="22"/>
  </w:num>
  <w:num w:numId="36" w16cid:durableId="1069382817">
    <w:abstractNumId w:val="35"/>
  </w:num>
  <w:num w:numId="37" w16cid:durableId="1679572802">
    <w:abstractNumId w:val="4"/>
  </w:num>
  <w:num w:numId="38" w16cid:durableId="929510497">
    <w:abstractNumId w:val="34"/>
  </w:num>
  <w:num w:numId="39" w16cid:durableId="294722033">
    <w:abstractNumId w:val="12"/>
  </w:num>
  <w:num w:numId="40" w16cid:durableId="402991574">
    <w:abstractNumId w:val="39"/>
  </w:num>
  <w:num w:numId="41" w16cid:durableId="1083991391">
    <w:abstractNumId w:val="3"/>
  </w:num>
  <w:num w:numId="42" w16cid:durableId="1468234472">
    <w:abstractNumId w:val="19"/>
  </w:num>
  <w:num w:numId="43" w16cid:durableId="175639232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5537"/>
    <w:rsid w:val="00000151"/>
    <w:rsid w:val="00000765"/>
    <w:rsid w:val="00001AA3"/>
    <w:rsid w:val="000035B1"/>
    <w:rsid w:val="00010726"/>
    <w:rsid w:val="000108E8"/>
    <w:rsid w:val="0001209B"/>
    <w:rsid w:val="0001267D"/>
    <w:rsid w:val="00013082"/>
    <w:rsid w:val="000160DE"/>
    <w:rsid w:val="00016265"/>
    <w:rsid w:val="00024292"/>
    <w:rsid w:val="00026EEC"/>
    <w:rsid w:val="0002703B"/>
    <w:rsid w:val="00027CDF"/>
    <w:rsid w:val="00035E32"/>
    <w:rsid w:val="0003625C"/>
    <w:rsid w:val="0003772B"/>
    <w:rsid w:val="00040F8A"/>
    <w:rsid w:val="00044C5C"/>
    <w:rsid w:val="00046412"/>
    <w:rsid w:val="00047E78"/>
    <w:rsid w:val="00056520"/>
    <w:rsid w:val="00057F1E"/>
    <w:rsid w:val="000672B8"/>
    <w:rsid w:val="00070A05"/>
    <w:rsid w:val="00071F59"/>
    <w:rsid w:val="000743EF"/>
    <w:rsid w:val="00081504"/>
    <w:rsid w:val="00082DA9"/>
    <w:rsid w:val="00083292"/>
    <w:rsid w:val="000951AC"/>
    <w:rsid w:val="0009707C"/>
    <w:rsid w:val="000A28C9"/>
    <w:rsid w:val="000A7271"/>
    <w:rsid w:val="000B408D"/>
    <w:rsid w:val="000B550A"/>
    <w:rsid w:val="000B6491"/>
    <w:rsid w:val="000B76E7"/>
    <w:rsid w:val="000C003D"/>
    <w:rsid w:val="000C54DD"/>
    <w:rsid w:val="000D2219"/>
    <w:rsid w:val="000D66EC"/>
    <w:rsid w:val="000E2B08"/>
    <w:rsid w:val="000E2B6A"/>
    <w:rsid w:val="000E32B6"/>
    <w:rsid w:val="000E3596"/>
    <w:rsid w:val="000E6C86"/>
    <w:rsid w:val="000F296A"/>
    <w:rsid w:val="000F3460"/>
    <w:rsid w:val="000F38F5"/>
    <w:rsid w:val="000F416D"/>
    <w:rsid w:val="000F4577"/>
    <w:rsid w:val="000F59FE"/>
    <w:rsid w:val="000F6C0C"/>
    <w:rsid w:val="000F742F"/>
    <w:rsid w:val="000F758E"/>
    <w:rsid w:val="000F7C32"/>
    <w:rsid w:val="00101148"/>
    <w:rsid w:val="001034F8"/>
    <w:rsid w:val="00104C5D"/>
    <w:rsid w:val="001059D5"/>
    <w:rsid w:val="0010682A"/>
    <w:rsid w:val="00113867"/>
    <w:rsid w:val="001150EA"/>
    <w:rsid w:val="00115FA1"/>
    <w:rsid w:val="00121B12"/>
    <w:rsid w:val="00121EE2"/>
    <w:rsid w:val="001235EF"/>
    <w:rsid w:val="001301B1"/>
    <w:rsid w:val="00131615"/>
    <w:rsid w:val="00133FB2"/>
    <w:rsid w:val="00134582"/>
    <w:rsid w:val="00137150"/>
    <w:rsid w:val="001407B5"/>
    <w:rsid w:val="00141392"/>
    <w:rsid w:val="00155DFA"/>
    <w:rsid w:val="0016192D"/>
    <w:rsid w:val="0016441A"/>
    <w:rsid w:val="00170D34"/>
    <w:rsid w:val="001741E4"/>
    <w:rsid w:val="001769B6"/>
    <w:rsid w:val="00191539"/>
    <w:rsid w:val="0019402C"/>
    <w:rsid w:val="00194B9D"/>
    <w:rsid w:val="00197CFF"/>
    <w:rsid w:val="001A0EF4"/>
    <w:rsid w:val="001A1BEF"/>
    <w:rsid w:val="001A3625"/>
    <w:rsid w:val="001A76F5"/>
    <w:rsid w:val="001A7BD4"/>
    <w:rsid w:val="001A7CAB"/>
    <w:rsid w:val="001B0174"/>
    <w:rsid w:val="001B23E3"/>
    <w:rsid w:val="001B64DA"/>
    <w:rsid w:val="001B7CBB"/>
    <w:rsid w:val="001C3636"/>
    <w:rsid w:val="001C42C1"/>
    <w:rsid w:val="001C45E1"/>
    <w:rsid w:val="001C7D89"/>
    <w:rsid w:val="001D1BEE"/>
    <w:rsid w:val="001D212F"/>
    <w:rsid w:val="001D3296"/>
    <w:rsid w:val="001D6B83"/>
    <w:rsid w:val="001D7124"/>
    <w:rsid w:val="001D78BA"/>
    <w:rsid w:val="001D7951"/>
    <w:rsid w:val="001D7D32"/>
    <w:rsid w:val="001E0C0A"/>
    <w:rsid w:val="001E2099"/>
    <w:rsid w:val="001E32DC"/>
    <w:rsid w:val="001E35C0"/>
    <w:rsid w:val="001E5909"/>
    <w:rsid w:val="001E5A02"/>
    <w:rsid w:val="001E6243"/>
    <w:rsid w:val="001E74EE"/>
    <w:rsid w:val="001E7527"/>
    <w:rsid w:val="001F043E"/>
    <w:rsid w:val="001F2277"/>
    <w:rsid w:val="001F3ACD"/>
    <w:rsid w:val="001F3D73"/>
    <w:rsid w:val="001F4693"/>
    <w:rsid w:val="001F5E65"/>
    <w:rsid w:val="002009D3"/>
    <w:rsid w:val="002040FB"/>
    <w:rsid w:val="00205BB9"/>
    <w:rsid w:val="00207D1A"/>
    <w:rsid w:val="00211005"/>
    <w:rsid w:val="00212A08"/>
    <w:rsid w:val="002133DC"/>
    <w:rsid w:val="0021646C"/>
    <w:rsid w:val="00217BE1"/>
    <w:rsid w:val="00220046"/>
    <w:rsid w:val="0022100D"/>
    <w:rsid w:val="002235A6"/>
    <w:rsid w:val="002248EC"/>
    <w:rsid w:val="00231A23"/>
    <w:rsid w:val="00231B31"/>
    <w:rsid w:val="00232C0D"/>
    <w:rsid w:val="00233DE6"/>
    <w:rsid w:val="002342DE"/>
    <w:rsid w:val="00234606"/>
    <w:rsid w:val="002349AA"/>
    <w:rsid w:val="00237627"/>
    <w:rsid w:val="00241204"/>
    <w:rsid w:val="002422B4"/>
    <w:rsid w:val="00242650"/>
    <w:rsid w:val="0025092B"/>
    <w:rsid w:val="00260CFF"/>
    <w:rsid w:val="00261586"/>
    <w:rsid w:val="002622C4"/>
    <w:rsid w:val="00266E9C"/>
    <w:rsid w:val="00267A56"/>
    <w:rsid w:val="002712BC"/>
    <w:rsid w:val="002725F9"/>
    <w:rsid w:val="002732C7"/>
    <w:rsid w:val="00276B01"/>
    <w:rsid w:val="00281078"/>
    <w:rsid w:val="002812A1"/>
    <w:rsid w:val="00282262"/>
    <w:rsid w:val="00285932"/>
    <w:rsid w:val="00285CF9"/>
    <w:rsid w:val="00290BC1"/>
    <w:rsid w:val="00291D24"/>
    <w:rsid w:val="00296F63"/>
    <w:rsid w:val="002A10E7"/>
    <w:rsid w:val="002A3725"/>
    <w:rsid w:val="002A5593"/>
    <w:rsid w:val="002A57EC"/>
    <w:rsid w:val="002B0DBA"/>
    <w:rsid w:val="002B4E12"/>
    <w:rsid w:val="002C19FA"/>
    <w:rsid w:val="002C2A66"/>
    <w:rsid w:val="002C333F"/>
    <w:rsid w:val="002C393C"/>
    <w:rsid w:val="002D058C"/>
    <w:rsid w:val="002D7050"/>
    <w:rsid w:val="002D73B4"/>
    <w:rsid w:val="002E0CD3"/>
    <w:rsid w:val="002E27C6"/>
    <w:rsid w:val="002E305F"/>
    <w:rsid w:val="002E3341"/>
    <w:rsid w:val="002E4D58"/>
    <w:rsid w:val="002E4F8C"/>
    <w:rsid w:val="002F02A1"/>
    <w:rsid w:val="002F25E6"/>
    <w:rsid w:val="002F28C1"/>
    <w:rsid w:val="002F40DF"/>
    <w:rsid w:val="002F4B94"/>
    <w:rsid w:val="002F74BF"/>
    <w:rsid w:val="003011E6"/>
    <w:rsid w:val="00302644"/>
    <w:rsid w:val="003044B8"/>
    <w:rsid w:val="003075E2"/>
    <w:rsid w:val="00307B2C"/>
    <w:rsid w:val="00310DE7"/>
    <w:rsid w:val="003123AB"/>
    <w:rsid w:val="003134AE"/>
    <w:rsid w:val="00315A11"/>
    <w:rsid w:val="003207AA"/>
    <w:rsid w:val="00322DB9"/>
    <w:rsid w:val="0032466A"/>
    <w:rsid w:val="003258FC"/>
    <w:rsid w:val="00331F6B"/>
    <w:rsid w:val="0033215F"/>
    <w:rsid w:val="00333DC6"/>
    <w:rsid w:val="00334C0F"/>
    <w:rsid w:val="00336FE2"/>
    <w:rsid w:val="00344C98"/>
    <w:rsid w:val="00345DBC"/>
    <w:rsid w:val="0034684A"/>
    <w:rsid w:val="0034716A"/>
    <w:rsid w:val="003517E9"/>
    <w:rsid w:val="00353E4C"/>
    <w:rsid w:val="00353FC9"/>
    <w:rsid w:val="00354882"/>
    <w:rsid w:val="00354DA5"/>
    <w:rsid w:val="003559BF"/>
    <w:rsid w:val="0035625A"/>
    <w:rsid w:val="00362A27"/>
    <w:rsid w:val="00363C63"/>
    <w:rsid w:val="00370C37"/>
    <w:rsid w:val="00371006"/>
    <w:rsid w:val="0038202A"/>
    <w:rsid w:val="00382865"/>
    <w:rsid w:val="00384F3C"/>
    <w:rsid w:val="00390106"/>
    <w:rsid w:val="00391BF4"/>
    <w:rsid w:val="00394CC3"/>
    <w:rsid w:val="00396F6D"/>
    <w:rsid w:val="003A30E8"/>
    <w:rsid w:val="003A38E7"/>
    <w:rsid w:val="003A4983"/>
    <w:rsid w:val="003A65C4"/>
    <w:rsid w:val="003A6BA6"/>
    <w:rsid w:val="003A6E68"/>
    <w:rsid w:val="003B1474"/>
    <w:rsid w:val="003B3E70"/>
    <w:rsid w:val="003B4B5C"/>
    <w:rsid w:val="003B6051"/>
    <w:rsid w:val="003C10D9"/>
    <w:rsid w:val="003C22A0"/>
    <w:rsid w:val="003C2F31"/>
    <w:rsid w:val="003C5832"/>
    <w:rsid w:val="003C628A"/>
    <w:rsid w:val="003D093B"/>
    <w:rsid w:val="003D0A57"/>
    <w:rsid w:val="003D0F74"/>
    <w:rsid w:val="003D13D0"/>
    <w:rsid w:val="003D34A2"/>
    <w:rsid w:val="003D4B2C"/>
    <w:rsid w:val="003D5090"/>
    <w:rsid w:val="003D5FCA"/>
    <w:rsid w:val="003E1D75"/>
    <w:rsid w:val="003E2F13"/>
    <w:rsid w:val="003F0292"/>
    <w:rsid w:val="003F4742"/>
    <w:rsid w:val="003F59A7"/>
    <w:rsid w:val="003F5C66"/>
    <w:rsid w:val="003F6E66"/>
    <w:rsid w:val="003F74E3"/>
    <w:rsid w:val="003F7EC5"/>
    <w:rsid w:val="004002C3"/>
    <w:rsid w:val="00400528"/>
    <w:rsid w:val="004048B8"/>
    <w:rsid w:val="00405106"/>
    <w:rsid w:val="00407049"/>
    <w:rsid w:val="00410222"/>
    <w:rsid w:val="004112E4"/>
    <w:rsid w:val="00412267"/>
    <w:rsid w:val="004163A9"/>
    <w:rsid w:val="0041747A"/>
    <w:rsid w:val="0041796E"/>
    <w:rsid w:val="0042157A"/>
    <w:rsid w:val="0042180C"/>
    <w:rsid w:val="00422901"/>
    <w:rsid w:val="004251DF"/>
    <w:rsid w:val="00426ADB"/>
    <w:rsid w:val="00430148"/>
    <w:rsid w:val="00432609"/>
    <w:rsid w:val="00432F3F"/>
    <w:rsid w:val="0043477A"/>
    <w:rsid w:val="00436CB1"/>
    <w:rsid w:val="0044098D"/>
    <w:rsid w:val="00442D77"/>
    <w:rsid w:val="00443191"/>
    <w:rsid w:val="00445987"/>
    <w:rsid w:val="00450AE5"/>
    <w:rsid w:val="004510D8"/>
    <w:rsid w:val="00451AC7"/>
    <w:rsid w:val="00454086"/>
    <w:rsid w:val="0045465D"/>
    <w:rsid w:val="00456D02"/>
    <w:rsid w:val="0046093C"/>
    <w:rsid w:val="00460D04"/>
    <w:rsid w:val="00460F5A"/>
    <w:rsid w:val="004712E2"/>
    <w:rsid w:val="0047238E"/>
    <w:rsid w:val="0047353E"/>
    <w:rsid w:val="004779B4"/>
    <w:rsid w:val="00480C66"/>
    <w:rsid w:val="0048140C"/>
    <w:rsid w:val="0048235D"/>
    <w:rsid w:val="004825EB"/>
    <w:rsid w:val="00483FAB"/>
    <w:rsid w:val="0048658D"/>
    <w:rsid w:val="00486E0C"/>
    <w:rsid w:val="004875C7"/>
    <w:rsid w:val="004947C6"/>
    <w:rsid w:val="00494D86"/>
    <w:rsid w:val="004958B1"/>
    <w:rsid w:val="004A588E"/>
    <w:rsid w:val="004B0C89"/>
    <w:rsid w:val="004B15A7"/>
    <w:rsid w:val="004C14CF"/>
    <w:rsid w:val="004C1766"/>
    <w:rsid w:val="004C2A1E"/>
    <w:rsid w:val="004C52F6"/>
    <w:rsid w:val="004D35BB"/>
    <w:rsid w:val="004D3D34"/>
    <w:rsid w:val="004D48A3"/>
    <w:rsid w:val="004D4B86"/>
    <w:rsid w:val="004D5264"/>
    <w:rsid w:val="004D6A72"/>
    <w:rsid w:val="004E0747"/>
    <w:rsid w:val="004E0A9E"/>
    <w:rsid w:val="004E354C"/>
    <w:rsid w:val="004E4630"/>
    <w:rsid w:val="004E481C"/>
    <w:rsid w:val="004E6D06"/>
    <w:rsid w:val="004E7CF3"/>
    <w:rsid w:val="004F5D52"/>
    <w:rsid w:val="00500292"/>
    <w:rsid w:val="0050293C"/>
    <w:rsid w:val="0050352E"/>
    <w:rsid w:val="0050423C"/>
    <w:rsid w:val="005051B4"/>
    <w:rsid w:val="005061C9"/>
    <w:rsid w:val="0050651E"/>
    <w:rsid w:val="00506F10"/>
    <w:rsid w:val="0051012E"/>
    <w:rsid w:val="005117DA"/>
    <w:rsid w:val="00511E77"/>
    <w:rsid w:val="00515221"/>
    <w:rsid w:val="00520BCE"/>
    <w:rsid w:val="005224DF"/>
    <w:rsid w:val="00523D1D"/>
    <w:rsid w:val="005245E6"/>
    <w:rsid w:val="00525377"/>
    <w:rsid w:val="005267DD"/>
    <w:rsid w:val="00530565"/>
    <w:rsid w:val="00535C94"/>
    <w:rsid w:val="00541CF6"/>
    <w:rsid w:val="00542404"/>
    <w:rsid w:val="00543475"/>
    <w:rsid w:val="00550785"/>
    <w:rsid w:val="0055574D"/>
    <w:rsid w:val="005563E1"/>
    <w:rsid w:val="00556CD4"/>
    <w:rsid w:val="00561900"/>
    <w:rsid w:val="00563042"/>
    <w:rsid w:val="005643C9"/>
    <w:rsid w:val="005646E6"/>
    <w:rsid w:val="00564DA8"/>
    <w:rsid w:val="00570FBB"/>
    <w:rsid w:val="005727A1"/>
    <w:rsid w:val="00573509"/>
    <w:rsid w:val="0057378F"/>
    <w:rsid w:val="00573DF7"/>
    <w:rsid w:val="0057469F"/>
    <w:rsid w:val="00576275"/>
    <w:rsid w:val="00582102"/>
    <w:rsid w:val="00583309"/>
    <w:rsid w:val="005836FF"/>
    <w:rsid w:val="005837E3"/>
    <w:rsid w:val="00583D01"/>
    <w:rsid w:val="00586441"/>
    <w:rsid w:val="00586998"/>
    <w:rsid w:val="00591D9D"/>
    <w:rsid w:val="00591EC7"/>
    <w:rsid w:val="00592A11"/>
    <w:rsid w:val="005943DA"/>
    <w:rsid w:val="00595DBB"/>
    <w:rsid w:val="005A0F34"/>
    <w:rsid w:val="005A1664"/>
    <w:rsid w:val="005A1B3C"/>
    <w:rsid w:val="005A3695"/>
    <w:rsid w:val="005A6A55"/>
    <w:rsid w:val="005A7ED3"/>
    <w:rsid w:val="005A7F23"/>
    <w:rsid w:val="005B25A3"/>
    <w:rsid w:val="005B42A0"/>
    <w:rsid w:val="005B50ED"/>
    <w:rsid w:val="005C38A9"/>
    <w:rsid w:val="005C4291"/>
    <w:rsid w:val="005D0652"/>
    <w:rsid w:val="005D16A0"/>
    <w:rsid w:val="005D24F0"/>
    <w:rsid w:val="005D30E7"/>
    <w:rsid w:val="005D30F4"/>
    <w:rsid w:val="005D7128"/>
    <w:rsid w:val="005D7F22"/>
    <w:rsid w:val="005E0420"/>
    <w:rsid w:val="005E2B35"/>
    <w:rsid w:val="005F0AFC"/>
    <w:rsid w:val="005F0DB8"/>
    <w:rsid w:val="005F4304"/>
    <w:rsid w:val="005F5C64"/>
    <w:rsid w:val="00604835"/>
    <w:rsid w:val="006064D1"/>
    <w:rsid w:val="006065BC"/>
    <w:rsid w:val="00611894"/>
    <w:rsid w:val="00622C71"/>
    <w:rsid w:val="006237F4"/>
    <w:rsid w:val="00624F3A"/>
    <w:rsid w:val="00625285"/>
    <w:rsid w:val="00625D7B"/>
    <w:rsid w:val="006267A2"/>
    <w:rsid w:val="006305F9"/>
    <w:rsid w:val="00630A9B"/>
    <w:rsid w:val="0063475F"/>
    <w:rsid w:val="00636D9A"/>
    <w:rsid w:val="00637843"/>
    <w:rsid w:val="006407AC"/>
    <w:rsid w:val="0064283F"/>
    <w:rsid w:val="00643D2F"/>
    <w:rsid w:val="0064638F"/>
    <w:rsid w:val="00647502"/>
    <w:rsid w:val="006507E1"/>
    <w:rsid w:val="006509D8"/>
    <w:rsid w:val="0065242C"/>
    <w:rsid w:val="0065502C"/>
    <w:rsid w:val="00655C42"/>
    <w:rsid w:val="006604B1"/>
    <w:rsid w:val="00662197"/>
    <w:rsid w:val="006646F5"/>
    <w:rsid w:val="006676D6"/>
    <w:rsid w:val="00670484"/>
    <w:rsid w:val="0067347E"/>
    <w:rsid w:val="00674E7C"/>
    <w:rsid w:val="0067789D"/>
    <w:rsid w:val="00685F95"/>
    <w:rsid w:val="00687BA6"/>
    <w:rsid w:val="00690E9D"/>
    <w:rsid w:val="00691780"/>
    <w:rsid w:val="00692B76"/>
    <w:rsid w:val="00697913"/>
    <w:rsid w:val="006A1DD9"/>
    <w:rsid w:val="006A3069"/>
    <w:rsid w:val="006A6A52"/>
    <w:rsid w:val="006B02A2"/>
    <w:rsid w:val="006B0672"/>
    <w:rsid w:val="006B236E"/>
    <w:rsid w:val="006B4376"/>
    <w:rsid w:val="006B56B1"/>
    <w:rsid w:val="006C2853"/>
    <w:rsid w:val="006C35EB"/>
    <w:rsid w:val="006C3796"/>
    <w:rsid w:val="006C49A8"/>
    <w:rsid w:val="006C65DF"/>
    <w:rsid w:val="006C6FD3"/>
    <w:rsid w:val="006D37D1"/>
    <w:rsid w:val="006D62ED"/>
    <w:rsid w:val="006D724A"/>
    <w:rsid w:val="006E0F5B"/>
    <w:rsid w:val="006E188F"/>
    <w:rsid w:val="006E2EBA"/>
    <w:rsid w:val="006E5015"/>
    <w:rsid w:val="006F0398"/>
    <w:rsid w:val="006F0FA2"/>
    <w:rsid w:val="006F1776"/>
    <w:rsid w:val="006F1D8A"/>
    <w:rsid w:val="006F33BB"/>
    <w:rsid w:val="007001BC"/>
    <w:rsid w:val="00703BA2"/>
    <w:rsid w:val="00704301"/>
    <w:rsid w:val="00705C9C"/>
    <w:rsid w:val="00705F70"/>
    <w:rsid w:val="00707E22"/>
    <w:rsid w:val="007100AA"/>
    <w:rsid w:val="00715A6B"/>
    <w:rsid w:val="0071663A"/>
    <w:rsid w:val="0071697A"/>
    <w:rsid w:val="007169F5"/>
    <w:rsid w:val="007230CE"/>
    <w:rsid w:val="007242D3"/>
    <w:rsid w:val="00724680"/>
    <w:rsid w:val="00724B83"/>
    <w:rsid w:val="00731322"/>
    <w:rsid w:val="007318B6"/>
    <w:rsid w:val="00731F78"/>
    <w:rsid w:val="00733883"/>
    <w:rsid w:val="007340F2"/>
    <w:rsid w:val="00734E59"/>
    <w:rsid w:val="007355C6"/>
    <w:rsid w:val="007456F8"/>
    <w:rsid w:val="00745D1A"/>
    <w:rsid w:val="00747AC7"/>
    <w:rsid w:val="00754471"/>
    <w:rsid w:val="0075576D"/>
    <w:rsid w:val="0075731D"/>
    <w:rsid w:val="00767CA7"/>
    <w:rsid w:val="0077180A"/>
    <w:rsid w:val="00772D67"/>
    <w:rsid w:val="00773142"/>
    <w:rsid w:val="00773516"/>
    <w:rsid w:val="00774A83"/>
    <w:rsid w:val="00775096"/>
    <w:rsid w:val="007750A2"/>
    <w:rsid w:val="00781421"/>
    <w:rsid w:val="00781B0B"/>
    <w:rsid w:val="00782072"/>
    <w:rsid w:val="00783A86"/>
    <w:rsid w:val="0079292E"/>
    <w:rsid w:val="00793965"/>
    <w:rsid w:val="0079435B"/>
    <w:rsid w:val="00795538"/>
    <w:rsid w:val="007A1CB4"/>
    <w:rsid w:val="007A4118"/>
    <w:rsid w:val="007A57D8"/>
    <w:rsid w:val="007B13DE"/>
    <w:rsid w:val="007B2039"/>
    <w:rsid w:val="007B32C5"/>
    <w:rsid w:val="007B3E50"/>
    <w:rsid w:val="007B6324"/>
    <w:rsid w:val="007B63DA"/>
    <w:rsid w:val="007C06E8"/>
    <w:rsid w:val="007C35E5"/>
    <w:rsid w:val="007C554E"/>
    <w:rsid w:val="007C6738"/>
    <w:rsid w:val="007D0145"/>
    <w:rsid w:val="007D0F9D"/>
    <w:rsid w:val="007D2831"/>
    <w:rsid w:val="007D3DF6"/>
    <w:rsid w:val="007D627A"/>
    <w:rsid w:val="007D632A"/>
    <w:rsid w:val="007D6D44"/>
    <w:rsid w:val="007D719B"/>
    <w:rsid w:val="007D7460"/>
    <w:rsid w:val="007D7A21"/>
    <w:rsid w:val="007E3A6C"/>
    <w:rsid w:val="007F08BD"/>
    <w:rsid w:val="007F75B2"/>
    <w:rsid w:val="00801FCF"/>
    <w:rsid w:val="00805296"/>
    <w:rsid w:val="00805919"/>
    <w:rsid w:val="00805C80"/>
    <w:rsid w:val="00810CEB"/>
    <w:rsid w:val="00811FE5"/>
    <w:rsid w:val="00812A45"/>
    <w:rsid w:val="00812A83"/>
    <w:rsid w:val="00817B17"/>
    <w:rsid w:val="008222B5"/>
    <w:rsid w:val="0082302E"/>
    <w:rsid w:val="00823E03"/>
    <w:rsid w:val="00824578"/>
    <w:rsid w:val="00825EA9"/>
    <w:rsid w:val="00826983"/>
    <w:rsid w:val="008301E5"/>
    <w:rsid w:val="0083024A"/>
    <w:rsid w:val="00834192"/>
    <w:rsid w:val="0083493D"/>
    <w:rsid w:val="00834FB2"/>
    <w:rsid w:val="00837A74"/>
    <w:rsid w:val="00841166"/>
    <w:rsid w:val="00841E9F"/>
    <w:rsid w:val="00844406"/>
    <w:rsid w:val="00850670"/>
    <w:rsid w:val="00850AD5"/>
    <w:rsid w:val="00851E73"/>
    <w:rsid w:val="008530FE"/>
    <w:rsid w:val="008545E0"/>
    <w:rsid w:val="00854785"/>
    <w:rsid w:val="00854B1F"/>
    <w:rsid w:val="00855100"/>
    <w:rsid w:val="00856F25"/>
    <w:rsid w:val="008573BA"/>
    <w:rsid w:val="00860332"/>
    <w:rsid w:val="00860914"/>
    <w:rsid w:val="00863225"/>
    <w:rsid w:val="008644D1"/>
    <w:rsid w:val="00872C0A"/>
    <w:rsid w:val="008809B0"/>
    <w:rsid w:val="008832D8"/>
    <w:rsid w:val="00884E7A"/>
    <w:rsid w:val="008857A9"/>
    <w:rsid w:val="00890501"/>
    <w:rsid w:val="008911EB"/>
    <w:rsid w:val="00891951"/>
    <w:rsid w:val="00892471"/>
    <w:rsid w:val="00893D3E"/>
    <w:rsid w:val="00895536"/>
    <w:rsid w:val="008976A7"/>
    <w:rsid w:val="00897859"/>
    <w:rsid w:val="008A3B57"/>
    <w:rsid w:val="008A3CFA"/>
    <w:rsid w:val="008A4CA5"/>
    <w:rsid w:val="008A5CE8"/>
    <w:rsid w:val="008B2EE0"/>
    <w:rsid w:val="008B2F61"/>
    <w:rsid w:val="008B5426"/>
    <w:rsid w:val="008B5E73"/>
    <w:rsid w:val="008B65FE"/>
    <w:rsid w:val="008B686E"/>
    <w:rsid w:val="008B7920"/>
    <w:rsid w:val="008C14C0"/>
    <w:rsid w:val="008C1A3F"/>
    <w:rsid w:val="008C7C42"/>
    <w:rsid w:val="008D0138"/>
    <w:rsid w:val="008D7757"/>
    <w:rsid w:val="008E09D4"/>
    <w:rsid w:val="008E126C"/>
    <w:rsid w:val="008E1442"/>
    <w:rsid w:val="008E3C55"/>
    <w:rsid w:val="008E57BD"/>
    <w:rsid w:val="008E63FD"/>
    <w:rsid w:val="008F126B"/>
    <w:rsid w:val="008F2A4F"/>
    <w:rsid w:val="008F3D77"/>
    <w:rsid w:val="008F416E"/>
    <w:rsid w:val="008F5A0E"/>
    <w:rsid w:val="008F73ED"/>
    <w:rsid w:val="008F7B9C"/>
    <w:rsid w:val="008F7D41"/>
    <w:rsid w:val="009000B2"/>
    <w:rsid w:val="009006B2"/>
    <w:rsid w:val="009106DC"/>
    <w:rsid w:val="00910B9F"/>
    <w:rsid w:val="00914B7C"/>
    <w:rsid w:val="00914D4E"/>
    <w:rsid w:val="009158CC"/>
    <w:rsid w:val="0091735F"/>
    <w:rsid w:val="009211D2"/>
    <w:rsid w:val="00921974"/>
    <w:rsid w:val="00922901"/>
    <w:rsid w:val="0092316F"/>
    <w:rsid w:val="009263D7"/>
    <w:rsid w:val="009318CB"/>
    <w:rsid w:val="00931A08"/>
    <w:rsid w:val="00931DBE"/>
    <w:rsid w:val="00934700"/>
    <w:rsid w:val="00936EBD"/>
    <w:rsid w:val="00942C44"/>
    <w:rsid w:val="00944712"/>
    <w:rsid w:val="00944D1E"/>
    <w:rsid w:val="00944FF6"/>
    <w:rsid w:val="00945D59"/>
    <w:rsid w:val="00950829"/>
    <w:rsid w:val="00951633"/>
    <w:rsid w:val="00953B52"/>
    <w:rsid w:val="00953BA3"/>
    <w:rsid w:val="00953BE4"/>
    <w:rsid w:val="00955DFE"/>
    <w:rsid w:val="00956401"/>
    <w:rsid w:val="00956772"/>
    <w:rsid w:val="00956DB2"/>
    <w:rsid w:val="00957204"/>
    <w:rsid w:val="00957584"/>
    <w:rsid w:val="009600F1"/>
    <w:rsid w:val="00960A01"/>
    <w:rsid w:val="00961896"/>
    <w:rsid w:val="00961DFC"/>
    <w:rsid w:val="0096322D"/>
    <w:rsid w:val="00964F0B"/>
    <w:rsid w:val="009706AE"/>
    <w:rsid w:val="009719E8"/>
    <w:rsid w:val="00975F7B"/>
    <w:rsid w:val="009766D1"/>
    <w:rsid w:val="00977C0A"/>
    <w:rsid w:val="0098099F"/>
    <w:rsid w:val="00983D72"/>
    <w:rsid w:val="009840F9"/>
    <w:rsid w:val="00985D0B"/>
    <w:rsid w:val="00985D57"/>
    <w:rsid w:val="00986EB1"/>
    <w:rsid w:val="0098718D"/>
    <w:rsid w:val="00992BE2"/>
    <w:rsid w:val="0099765A"/>
    <w:rsid w:val="009A14CE"/>
    <w:rsid w:val="009A1945"/>
    <w:rsid w:val="009A2324"/>
    <w:rsid w:val="009A441E"/>
    <w:rsid w:val="009B0B46"/>
    <w:rsid w:val="009B2AA5"/>
    <w:rsid w:val="009B47E8"/>
    <w:rsid w:val="009B6834"/>
    <w:rsid w:val="009C0596"/>
    <w:rsid w:val="009C1DDB"/>
    <w:rsid w:val="009D22A3"/>
    <w:rsid w:val="009D672F"/>
    <w:rsid w:val="009D79E6"/>
    <w:rsid w:val="009E2365"/>
    <w:rsid w:val="009E2996"/>
    <w:rsid w:val="009E2BBD"/>
    <w:rsid w:val="009E3828"/>
    <w:rsid w:val="009E40CA"/>
    <w:rsid w:val="009E41CE"/>
    <w:rsid w:val="009F590A"/>
    <w:rsid w:val="009F5C1F"/>
    <w:rsid w:val="00A00AB7"/>
    <w:rsid w:val="00A00E1D"/>
    <w:rsid w:val="00A0169E"/>
    <w:rsid w:val="00A02F30"/>
    <w:rsid w:val="00A05036"/>
    <w:rsid w:val="00A11651"/>
    <w:rsid w:val="00A12927"/>
    <w:rsid w:val="00A13E5C"/>
    <w:rsid w:val="00A151BD"/>
    <w:rsid w:val="00A1675C"/>
    <w:rsid w:val="00A17169"/>
    <w:rsid w:val="00A20FBE"/>
    <w:rsid w:val="00A2190D"/>
    <w:rsid w:val="00A22597"/>
    <w:rsid w:val="00A2328A"/>
    <w:rsid w:val="00A240A6"/>
    <w:rsid w:val="00A26E88"/>
    <w:rsid w:val="00A306D5"/>
    <w:rsid w:val="00A31E92"/>
    <w:rsid w:val="00A332EB"/>
    <w:rsid w:val="00A33475"/>
    <w:rsid w:val="00A336E5"/>
    <w:rsid w:val="00A35ABA"/>
    <w:rsid w:val="00A406CC"/>
    <w:rsid w:val="00A407D3"/>
    <w:rsid w:val="00A4220B"/>
    <w:rsid w:val="00A431EE"/>
    <w:rsid w:val="00A506D0"/>
    <w:rsid w:val="00A51AA2"/>
    <w:rsid w:val="00A54352"/>
    <w:rsid w:val="00A56D85"/>
    <w:rsid w:val="00A574C7"/>
    <w:rsid w:val="00A603A6"/>
    <w:rsid w:val="00A626FC"/>
    <w:rsid w:val="00A640E1"/>
    <w:rsid w:val="00A65146"/>
    <w:rsid w:val="00A65EC4"/>
    <w:rsid w:val="00A67698"/>
    <w:rsid w:val="00A72E2F"/>
    <w:rsid w:val="00A7362F"/>
    <w:rsid w:val="00A74029"/>
    <w:rsid w:val="00A74C0F"/>
    <w:rsid w:val="00A75234"/>
    <w:rsid w:val="00A81433"/>
    <w:rsid w:val="00A87C55"/>
    <w:rsid w:val="00A87EA0"/>
    <w:rsid w:val="00A92246"/>
    <w:rsid w:val="00AA0DE0"/>
    <w:rsid w:val="00AA1E77"/>
    <w:rsid w:val="00AA252B"/>
    <w:rsid w:val="00AA36E8"/>
    <w:rsid w:val="00AA7937"/>
    <w:rsid w:val="00AB04CF"/>
    <w:rsid w:val="00AB25F2"/>
    <w:rsid w:val="00AB307D"/>
    <w:rsid w:val="00AB32AA"/>
    <w:rsid w:val="00AB394A"/>
    <w:rsid w:val="00AB3F28"/>
    <w:rsid w:val="00AB4C0A"/>
    <w:rsid w:val="00AB587E"/>
    <w:rsid w:val="00AB6905"/>
    <w:rsid w:val="00AB7FA0"/>
    <w:rsid w:val="00AC1A10"/>
    <w:rsid w:val="00AC3F07"/>
    <w:rsid w:val="00AC53EB"/>
    <w:rsid w:val="00AD1D99"/>
    <w:rsid w:val="00AD2A43"/>
    <w:rsid w:val="00AD5CB3"/>
    <w:rsid w:val="00AD662F"/>
    <w:rsid w:val="00AD77A2"/>
    <w:rsid w:val="00AE26FD"/>
    <w:rsid w:val="00AE6EFD"/>
    <w:rsid w:val="00AE79F4"/>
    <w:rsid w:val="00AF29E5"/>
    <w:rsid w:val="00AF3900"/>
    <w:rsid w:val="00AF533B"/>
    <w:rsid w:val="00AF6616"/>
    <w:rsid w:val="00B02DA9"/>
    <w:rsid w:val="00B04E21"/>
    <w:rsid w:val="00B069EA"/>
    <w:rsid w:val="00B11E53"/>
    <w:rsid w:val="00B1221C"/>
    <w:rsid w:val="00B15098"/>
    <w:rsid w:val="00B156FA"/>
    <w:rsid w:val="00B214E9"/>
    <w:rsid w:val="00B225F8"/>
    <w:rsid w:val="00B24843"/>
    <w:rsid w:val="00B26571"/>
    <w:rsid w:val="00B266C7"/>
    <w:rsid w:val="00B2730E"/>
    <w:rsid w:val="00B30687"/>
    <w:rsid w:val="00B308CA"/>
    <w:rsid w:val="00B32941"/>
    <w:rsid w:val="00B32B5C"/>
    <w:rsid w:val="00B36324"/>
    <w:rsid w:val="00B36840"/>
    <w:rsid w:val="00B368E5"/>
    <w:rsid w:val="00B36E71"/>
    <w:rsid w:val="00B37356"/>
    <w:rsid w:val="00B401AB"/>
    <w:rsid w:val="00B42060"/>
    <w:rsid w:val="00B4613C"/>
    <w:rsid w:val="00B46DFA"/>
    <w:rsid w:val="00B50E67"/>
    <w:rsid w:val="00B52FA3"/>
    <w:rsid w:val="00B53AB9"/>
    <w:rsid w:val="00B62C31"/>
    <w:rsid w:val="00B639F6"/>
    <w:rsid w:val="00B657A3"/>
    <w:rsid w:val="00B74A9C"/>
    <w:rsid w:val="00B760E0"/>
    <w:rsid w:val="00B8334A"/>
    <w:rsid w:val="00B878C4"/>
    <w:rsid w:val="00B91417"/>
    <w:rsid w:val="00B91EB5"/>
    <w:rsid w:val="00B935E6"/>
    <w:rsid w:val="00B941BF"/>
    <w:rsid w:val="00B97C02"/>
    <w:rsid w:val="00BA0806"/>
    <w:rsid w:val="00BA0F13"/>
    <w:rsid w:val="00BA20E9"/>
    <w:rsid w:val="00BA3067"/>
    <w:rsid w:val="00BA5168"/>
    <w:rsid w:val="00BA6E0D"/>
    <w:rsid w:val="00BB01D1"/>
    <w:rsid w:val="00BB1098"/>
    <w:rsid w:val="00BB3E75"/>
    <w:rsid w:val="00BB49A6"/>
    <w:rsid w:val="00BB4CB2"/>
    <w:rsid w:val="00BB57E9"/>
    <w:rsid w:val="00BB6526"/>
    <w:rsid w:val="00BC14C7"/>
    <w:rsid w:val="00BC14F4"/>
    <w:rsid w:val="00BC166E"/>
    <w:rsid w:val="00BD3F29"/>
    <w:rsid w:val="00BD3FD9"/>
    <w:rsid w:val="00BE18F6"/>
    <w:rsid w:val="00BE1DE7"/>
    <w:rsid w:val="00BE30C3"/>
    <w:rsid w:val="00BE3364"/>
    <w:rsid w:val="00BE6A42"/>
    <w:rsid w:val="00BF094D"/>
    <w:rsid w:val="00BF0B63"/>
    <w:rsid w:val="00BF0DAE"/>
    <w:rsid w:val="00BF15A6"/>
    <w:rsid w:val="00BF5B7A"/>
    <w:rsid w:val="00BF7590"/>
    <w:rsid w:val="00C0080F"/>
    <w:rsid w:val="00C018AE"/>
    <w:rsid w:val="00C03533"/>
    <w:rsid w:val="00C04335"/>
    <w:rsid w:val="00C06563"/>
    <w:rsid w:val="00C06AB3"/>
    <w:rsid w:val="00C12F33"/>
    <w:rsid w:val="00C143B6"/>
    <w:rsid w:val="00C14770"/>
    <w:rsid w:val="00C14F97"/>
    <w:rsid w:val="00C214BA"/>
    <w:rsid w:val="00C247D6"/>
    <w:rsid w:val="00C27831"/>
    <w:rsid w:val="00C37EC5"/>
    <w:rsid w:val="00C4168E"/>
    <w:rsid w:val="00C44898"/>
    <w:rsid w:val="00C44BD5"/>
    <w:rsid w:val="00C454AE"/>
    <w:rsid w:val="00C47C9F"/>
    <w:rsid w:val="00C51565"/>
    <w:rsid w:val="00C524E1"/>
    <w:rsid w:val="00C5759E"/>
    <w:rsid w:val="00C6032D"/>
    <w:rsid w:val="00C614F4"/>
    <w:rsid w:val="00C617A4"/>
    <w:rsid w:val="00C61B8E"/>
    <w:rsid w:val="00C648BF"/>
    <w:rsid w:val="00C67316"/>
    <w:rsid w:val="00C7535E"/>
    <w:rsid w:val="00C7674C"/>
    <w:rsid w:val="00C800FA"/>
    <w:rsid w:val="00C85558"/>
    <w:rsid w:val="00C8568A"/>
    <w:rsid w:val="00C85E28"/>
    <w:rsid w:val="00C91389"/>
    <w:rsid w:val="00C91A3E"/>
    <w:rsid w:val="00C96E29"/>
    <w:rsid w:val="00C97970"/>
    <w:rsid w:val="00CA28E3"/>
    <w:rsid w:val="00CA3C12"/>
    <w:rsid w:val="00CB085C"/>
    <w:rsid w:val="00CB1374"/>
    <w:rsid w:val="00CB4BF7"/>
    <w:rsid w:val="00CB4E06"/>
    <w:rsid w:val="00CB60BA"/>
    <w:rsid w:val="00CC05FF"/>
    <w:rsid w:val="00CC11DD"/>
    <w:rsid w:val="00CC1390"/>
    <w:rsid w:val="00CC7B39"/>
    <w:rsid w:val="00CC7F60"/>
    <w:rsid w:val="00CD1825"/>
    <w:rsid w:val="00CD1DC8"/>
    <w:rsid w:val="00CD3BF7"/>
    <w:rsid w:val="00CE1096"/>
    <w:rsid w:val="00CE6890"/>
    <w:rsid w:val="00CF1394"/>
    <w:rsid w:val="00CF4687"/>
    <w:rsid w:val="00CF54ED"/>
    <w:rsid w:val="00CF7374"/>
    <w:rsid w:val="00D00AC6"/>
    <w:rsid w:val="00D013C4"/>
    <w:rsid w:val="00D0301D"/>
    <w:rsid w:val="00D0589E"/>
    <w:rsid w:val="00D05E89"/>
    <w:rsid w:val="00D05F8F"/>
    <w:rsid w:val="00D123F9"/>
    <w:rsid w:val="00D144C6"/>
    <w:rsid w:val="00D1525B"/>
    <w:rsid w:val="00D23A65"/>
    <w:rsid w:val="00D24BC8"/>
    <w:rsid w:val="00D257EF"/>
    <w:rsid w:val="00D27998"/>
    <w:rsid w:val="00D30157"/>
    <w:rsid w:val="00D306A5"/>
    <w:rsid w:val="00D316F1"/>
    <w:rsid w:val="00D32E9A"/>
    <w:rsid w:val="00D32FEA"/>
    <w:rsid w:val="00D3724C"/>
    <w:rsid w:val="00D40CE0"/>
    <w:rsid w:val="00D40D52"/>
    <w:rsid w:val="00D42F66"/>
    <w:rsid w:val="00D46335"/>
    <w:rsid w:val="00D5186D"/>
    <w:rsid w:val="00D51C5B"/>
    <w:rsid w:val="00D562EA"/>
    <w:rsid w:val="00D60C2E"/>
    <w:rsid w:val="00D6126D"/>
    <w:rsid w:val="00D6432F"/>
    <w:rsid w:val="00D674B1"/>
    <w:rsid w:val="00D706A7"/>
    <w:rsid w:val="00D731D3"/>
    <w:rsid w:val="00D73403"/>
    <w:rsid w:val="00D73A47"/>
    <w:rsid w:val="00D73EFE"/>
    <w:rsid w:val="00D74D11"/>
    <w:rsid w:val="00D87745"/>
    <w:rsid w:val="00D87B18"/>
    <w:rsid w:val="00D90D43"/>
    <w:rsid w:val="00D912B0"/>
    <w:rsid w:val="00D947D3"/>
    <w:rsid w:val="00D96F22"/>
    <w:rsid w:val="00DA01B7"/>
    <w:rsid w:val="00DA0CE7"/>
    <w:rsid w:val="00DA0D6D"/>
    <w:rsid w:val="00DA14A6"/>
    <w:rsid w:val="00DA1899"/>
    <w:rsid w:val="00DB013A"/>
    <w:rsid w:val="00DB0A74"/>
    <w:rsid w:val="00DB1258"/>
    <w:rsid w:val="00DB4510"/>
    <w:rsid w:val="00DB5300"/>
    <w:rsid w:val="00DC1604"/>
    <w:rsid w:val="00DC20CD"/>
    <w:rsid w:val="00DC22D2"/>
    <w:rsid w:val="00DC2617"/>
    <w:rsid w:val="00DC40E1"/>
    <w:rsid w:val="00DD05AF"/>
    <w:rsid w:val="00DD5462"/>
    <w:rsid w:val="00DE05F8"/>
    <w:rsid w:val="00DE088B"/>
    <w:rsid w:val="00DE1E8E"/>
    <w:rsid w:val="00DE646E"/>
    <w:rsid w:val="00DE7405"/>
    <w:rsid w:val="00DF08BE"/>
    <w:rsid w:val="00DF565D"/>
    <w:rsid w:val="00E01EC8"/>
    <w:rsid w:val="00E02F25"/>
    <w:rsid w:val="00E0346F"/>
    <w:rsid w:val="00E0378F"/>
    <w:rsid w:val="00E076EA"/>
    <w:rsid w:val="00E079AD"/>
    <w:rsid w:val="00E11CA7"/>
    <w:rsid w:val="00E1463E"/>
    <w:rsid w:val="00E14BFA"/>
    <w:rsid w:val="00E204C2"/>
    <w:rsid w:val="00E22D9A"/>
    <w:rsid w:val="00E30470"/>
    <w:rsid w:val="00E3215F"/>
    <w:rsid w:val="00E32B3D"/>
    <w:rsid w:val="00E34E22"/>
    <w:rsid w:val="00E350E1"/>
    <w:rsid w:val="00E3682B"/>
    <w:rsid w:val="00E421DB"/>
    <w:rsid w:val="00E438EE"/>
    <w:rsid w:val="00E43AE7"/>
    <w:rsid w:val="00E43CEE"/>
    <w:rsid w:val="00E44862"/>
    <w:rsid w:val="00E44C2C"/>
    <w:rsid w:val="00E45FCC"/>
    <w:rsid w:val="00E50450"/>
    <w:rsid w:val="00E50946"/>
    <w:rsid w:val="00E51485"/>
    <w:rsid w:val="00E553B3"/>
    <w:rsid w:val="00E56476"/>
    <w:rsid w:val="00E638CD"/>
    <w:rsid w:val="00E65566"/>
    <w:rsid w:val="00E70D50"/>
    <w:rsid w:val="00E71084"/>
    <w:rsid w:val="00E71BCB"/>
    <w:rsid w:val="00E73A48"/>
    <w:rsid w:val="00E7693C"/>
    <w:rsid w:val="00E8394D"/>
    <w:rsid w:val="00E84E09"/>
    <w:rsid w:val="00E86948"/>
    <w:rsid w:val="00E86AB8"/>
    <w:rsid w:val="00E87633"/>
    <w:rsid w:val="00E91318"/>
    <w:rsid w:val="00EA0A27"/>
    <w:rsid w:val="00EA2008"/>
    <w:rsid w:val="00EA6553"/>
    <w:rsid w:val="00EA72B1"/>
    <w:rsid w:val="00EB3F42"/>
    <w:rsid w:val="00EB5942"/>
    <w:rsid w:val="00EC2B6B"/>
    <w:rsid w:val="00EC6E29"/>
    <w:rsid w:val="00EC7BD1"/>
    <w:rsid w:val="00ED3D7C"/>
    <w:rsid w:val="00ED5327"/>
    <w:rsid w:val="00ED6CC2"/>
    <w:rsid w:val="00ED7514"/>
    <w:rsid w:val="00ED75C9"/>
    <w:rsid w:val="00EE1366"/>
    <w:rsid w:val="00EE5BA9"/>
    <w:rsid w:val="00EF0456"/>
    <w:rsid w:val="00EF066E"/>
    <w:rsid w:val="00EF0C95"/>
    <w:rsid w:val="00EF23AF"/>
    <w:rsid w:val="00EF3359"/>
    <w:rsid w:val="00EF50EA"/>
    <w:rsid w:val="00EF6C3D"/>
    <w:rsid w:val="00F06E91"/>
    <w:rsid w:val="00F06F53"/>
    <w:rsid w:val="00F07C0E"/>
    <w:rsid w:val="00F13483"/>
    <w:rsid w:val="00F135A8"/>
    <w:rsid w:val="00F144E6"/>
    <w:rsid w:val="00F20156"/>
    <w:rsid w:val="00F209AB"/>
    <w:rsid w:val="00F21A33"/>
    <w:rsid w:val="00F21D84"/>
    <w:rsid w:val="00F228B3"/>
    <w:rsid w:val="00F22A65"/>
    <w:rsid w:val="00F24028"/>
    <w:rsid w:val="00F24351"/>
    <w:rsid w:val="00F24875"/>
    <w:rsid w:val="00F25EFE"/>
    <w:rsid w:val="00F2638D"/>
    <w:rsid w:val="00F268BE"/>
    <w:rsid w:val="00F27127"/>
    <w:rsid w:val="00F40C47"/>
    <w:rsid w:val="00F41C3C"/>
    <w:rsid w:val="00F42C9D"/>
    <w:rsid w:val="00F43F31"/>
    <w:rsid w:val="00F46129"/>
    <w:rsid w:val="00F47756"/>
    <w:rsid w:val="00F47996"/>
    <w:rsid w:val="00F5170B"/>
    <w:rsid w:val="00F5235F"/>
    <w:rsid w:val="00F5443B"/>
    <w:rsid w:val="00F5580C"/>
    <w:rsid w:val="00F56311"/>
    <w:rsid w:val="00F57110"/>
    <w:rsid w:val="00F57F79"/>
    <w:rsid w:val="00F62AE9"/>
    <w:rsid w:val="00F64254"/>
    <w:rsid w:val="00F659BB"/>
    <w:rsid w:val="00F70B9B"/>
    <w:rsid w:val="00F73D53"/>
    <w:rsid w:val="00F77EB9"/>
    <w:rsid w:val="00F8147A"/>
    <w:rsid w:val="00F82887"/>
    <w:rsid w:val="00F8657E"/>
    <w:rsid w:val="00F9028C"/>
    <w:rsid w:val="00F907D8"/>
    <w:rsid w:val="00F93464"/>
    <w:rsid w:val="00F95537"/>
    <w:rsid w:val="00F95B56"/>
    <w:rsid w:val="00F97189"/>
    <w:rsid w:val="00FA00CD"/>
    <w:rsid w:val="00FA0A5F"/>
    <w:rsid w:val="00FA0D97"/>
    <w:rsid w:val="00FB64A9"/>
    <w:rsid w:val="00FC0538"/>
    <w:rsid w:val="00FC1C27"/>
    <w:rsid w:val="00FC2B40"/>
    <w:rsid w:val="00FC3FA9"/>
    <w:rsid w:val="00FC41A8"/>
    <w:rsid w:val="00FC652E"/>
    <w:rsid w:val="00FC663D"/>
    <w:rsid w:val="00FC6C29"/>
    <w:rsid w:val="00FD00B8"/>
    <w:rsid w:val="00FD0C8D"/>
    <w:rsid w:val="00FD1FA8"/>
    <w:rsid w:val="00FD2BD8"/>
    <w:rsid w:val="00FE469C"/>
    <w:rsid w:val="00FE6883"/>
    <w:rsid w:val="00FF0134"/>
    <w:rsid w:val="00FF03F8"/>
    <w:rsid w:val="00FF0651"/>
    <w:rsid w:val="00FF4085"/>
    <w:rsid w:val="00FF5135"/>
    <w:rsid w:val="00FF5E45"/>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BBC37"/>
  <w15:docId w15:val="{39000806-9765-41A2-B27F-3185591BB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p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D9D"/>
    <w:pPr>
      <w:spacing w:after="200" w:line="276" w:lineRule="auto"/>
    </w:pPr>
    <w:rPr>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D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D9D"/>
    <w:rPr>
      <w:lang w:val="en-US" w:bidi="ar-SA"/>
    </w:rPr>
  </w:style>
  <w:style w:type="paragraph" w:styleId="Footer">
    <w:name w:val="footer"/>
    <w:basedOn w:val="Normal"/>
    <w:link w:val="FooterChar"/>
    <w:uiPriority w:val="99"/>
    <w:unhideWhenUsed/>
    <w:rsid w:val="00591D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D9D"/>
    <w:rPr>
      <w:lang w:val="en-US" w:bidi="ar-SA"/>
    </w:rPr>
  </w:style>
  <w:style w:type="paragraph" w:styleId="ListParagraph">
    <w:name w:val="List Paragraph"/>
    <w:basedOn w:val="Normal"/>
    <w:uiPriority w:val="34"/>
    <w:qFormat/>
    <w:rsid w:val="00591D9D"/>
    <w:pPr>
      <w:ind w:left="720"/>
      <w:contextualSpacing/>
    </w:pPr>
  </w:style>
  <w:style w:type="paragraph" w:styleId="NoSpacing">
    <w:name w:val="No Spacing"/>
    <w:uiPriority w:val="1"/>
    <w:qFormat/>
    <w:rsid w:val="00591D9D"/>
    <w:pPr>
      <w:spacing w:after="0" w:line="240" w:lineRule="auto"/>
    </w:pPr>
    <w:rPr>
      <w:rFonts w:eastAsiaTheme="minorEastAsia"/>
      <w:lang w:eastAsia="en-IN" w:bidi="ar-SA"/>
    </w:rPr>
  </w:style>
  <w:style w:type="table" w:styleId="TableGrid">
    <w:name w:val="Table Grid"/>
    <w:basedOn w:val="TableNormal"/>
    <w:uiPriority w:val="39"/>
    <w:rsid w:val="00D42F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B64A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001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1BC"/>
    <w:rPr>
      <w:rFonts w:ascii="Segoe UI" w:hAnsi="Segoe UI" w:cs="Segoe UI"/>
      <w:sz w:val="18"/>
      <w:szCs w:val="18"/>
      <w:lang w:val="en-US" w:bidi="ar-SA"/>
    </w:rPr>
  </w:style>
  <w:style w:type="character" w:styleId="Hyperlink">
    <w:name w:val="Hyperlink"/>
    <w:basedOn w:val="DefaultParagraphFont"/>
    <w:uiPriority w:val="99"/>
    <w:unhideWhenUsed/>
    <w:rsid w:val="0038202A"/>
    <w:rPr>
      <w:color w:val="0563C1" w:themeColor="hyperlink"/>
      <w:u w:val="single"/>
    </w:rPr>
  </w:style>
  <w:style w:type="paragraph" w:styleId="HTMLPreformatted">
    <w:name w:val="HTML Preformatted"/>
    <w:basedOn w:val="Normal"/>
    <w:link w:val="HTMLPreformattedChar"/>
    <w:uiPriority w:val="99"/>
    <w:semiHidden/>
    <w:unhideWhenUsed/>
    <w:rsid w:val="000C0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pa-IN"/>
    </w:rPr>
  </w:style>
  <w:style w:type="character" w:customStyle="1" w:styleId="HTMLPreformattedChar">
    <w:name w:val="HTML Preformatted Char"/>
    <w:basedOn w:val="DefaultParagraphFont"/>
    <w:link w:val="HTMLPreformatted"/>
    <w:uiPriority w:val="99"/>
    <w:semiHidden/>
    <w:rsid w:val="000C003D"/>
    <w:rPr>
      <w:rFonts w:ascii="Courier New" w:eastAsia="Times New Roman" w:hAnsi="Courier New" w:cs="Courier New"/>
      <w:sz w:val="20"/>
      <w:szCs w:val="20"/>
      <w:lang w:val="en-US"/>
    </w:rPr>
  </w:style>
  <w:style w:type="character" w:customStyle="1" w:styleId="y2iqfc">
    <w:name w:val="y2iqfc"/>
    <w:basedOn w:val="DefaultParagraphFont"/>
    <w:rsid w:val="000C0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04409">
      <w:bodyDiv w:val="1"/>
      <w:marLeft w:val="0"/>
      <w:marRight w:val="0"/>
      <w:marTop w:val="0"/>
      <w:marBottom w:val="0"/>
      <w:divBdr>
        <w:top w:val="none" w:sz="0" w:space="0" w:color="auto"/>
        <w:left w:val="none" w:sz="0" w:space="0" w:color="auto"/>
        <w:bottom w:val="none" w:sz="0" w:space="0" w:color="auto"/>
        <w:right w:val="none" w:sz="0" w:space="0" w:color="auto"/>
      </w:divBdr>
    </w:div>
    <w:div w:id="655034253">
      <w:bodyDiv w:val="1"/>
      <w:marLeft w:val="0"/>
      <w:marRight w:val="0"/>
      <w:marTop w:val="0"/>
      <w:marBottom w:val="0"/>
      <w:divBdr>
        <w:top w:val="none" w:sz="0" w:space="0" w:color="auto"/>
        <w:left w:val="none" w:sz="0" w:space="0" w:color="auto"/>
        <w:bottom w:val="none" w:sz="0" w:space="0" w:color="auto"/>
        <w:right w:val="none" w:sz="0" w:space="0" w:color="auto"/>
      </w:divBdr>
    </w:div>
    <w:div w:id="676425501">
      <w:bodyDiv w:val="1"/>
      <w:marLeft w:val="0"/>
      <w:marRight w:val="0"/>
      <w:marTop w:val="0"/>
      <w:marBottom w:val="0"/>
      <w:divBdr>
        <w:top w:val="none" w:sz="0" w:space="0" w:color="auto"/>
        <w:left w:val="none" w:sz="0" w:space="0" w:color="auto"/>
        <w:bottom w:val="none" w:sz="0" w:space="0" w:color="auto"/>
        <w:right w:val="none" w:sz="0" w:space="0" w:color="auto"/>
      </w:divBdr>
    </w:div>
    <w:div w:id="836842324">
      <w:bodyDiv w:val="1"/>
      <w:marLeft w:val="0"/>
      <w:marRight w:val="0"/>
      <w:marTop w:val="0"/>
      <w:marBottom w:val="0"/>
      <w:divBdr>
        <w:top w:val="none" w:sz="0" w:space="0" w:color="auto"/>
        <w:left w:val="none" w:sz="0" w:space="0" w:color="auto"/>
        <w:bottom w:val="none" w:sz="0" w:space="0" w:color="auto"/>
        <w:right w:val="none" w:sz="0" w:space="0" w:color="auto"/>
      </w:divBdr>
    </w:div>
    <w:div w:id="844250843">
      <w:bodyDiv w:val="1"/>
      <w:marLeft w:val="0"/>
      <w:marRight w:val="0"/>
      <w:marTop w:val="0"/>
      <w:marBottom w:val="0"/>
      <w:divBdr>
        <w:top w:val="none" w:sz="0" w:space="0" w:color="auto"/>
        <w:left w:val="none" w:sz="0" w:space="0" w:color="auto"/>
        <w:bottom w:val="none" w:sz="0" w:space="0" w:color="auto"/>
        <w:right w:val="none" w:sz="0" w:space="0" w:color="auto"/>
      </w:divBdr>
      <w:divsChild>
        <w:div w:id="724715194">
          <w:marLeft w:val="0"/>
          <w:marRight w:val="0"/>
          <w:marTop w:val="0"/>
          <w:marBottom w:val="0"/>
          <w:divBdr>
            <w:top w:val="none" w:sz="0" w:space="0" w:color="auto"/>
            <w:left w:val="none" w:sz="0" w:space="0" w:color="auto"/>
            <w:bottom w:val="none" w:sz="0" w:space="0" w:color="auto"/>
            <w:right w:val="none" w:sz="0" w:space="0" w:color="auto"/>
          </w:divBdr>
        </w:div>
        <w:div w:id="1947544971">
          <w:marLeft w:val="0"/>
          <w:marRight w:val="0"/>
          <w:marTop w:val="0"/>
          <w:marBottom w:val="0"/>
          <w:divBdr>
            <w:top w:val="none" w:sz="0" w:space="0" w:color="auto"/>
            <w:left w:val="none" w:sz="0" w:space="0" w:color="auto"/>
            <w:bottom w:val="none" w:sz="0" w:space="0" w:color="auto"/>
            <w:right w:val="none" w:sz="0" w:space="0" w:color="auto"/>
          </w:divBdr>
        </w:div>
        <w:div w:id="1387291482">
          <w:marLeft w:val="0"/>
          <w:marRight w:val="0"/>
          <w:marTop w:val="0"/>
          <w:marBottom w:val="0"/>
          <w:divBdr>
            <w:top w:val="none" w:sz="0" w:space="0" w:color="auto"/>
            <w:left w:val="none" w:sz="0" w:space="0" w:color="auto"/>
            <w:bottom w:val="none" w:sz="0" w:space="0" w:color="auto"/>
            <w:right w:val="none" w:sz="0" w:space="0" w:color="auto"/>
          </w:divBdr>
        </w:div>
        <w:div w:id="287932130">
          <w:marLeft w:val="0"/>
          <w:marRight w:val="0"/>
          <w:marTop w:val="0"/>
          <w:marBottom w:val="0"/>
          <w:divBdr>
            <w:top w:val="none" w:sz="0" w:space="0" w:color="auto"/>
            <w:left w:val="none" w:sz="0" w:space="0" w:color="auto"/>
            <w:bottom w:val="none" w:sz="0" w:space="0" w:color="auto"/>
            <w:right w:val="none" w:sz="0" w:space="0" w:color="auto"/>
          </w:divBdr>
        </w:div>
        <w:div w:id="1310939080">
          <w:marLeft w:val="0"/>
          <w:marRight w:val="0"/>
          <w:marTop w:val="0"/>
          <w:marBottom w:val="0"/>
          <w:divBdr>
            <w:top w:val="none" w:sz="0" w:space="0" w:color="auto"/>
            <w:left w:val="none" w:sz="0" w:space="0" w:color="auto"/>
            <w:bottom w:val="none" w:sz="0" w:space="0" w:color="auto"/>
            <w:right w:val="none" w:sz="0" w:space="0" w:color="auto"/>
          </w:divBdr>
        </w:div>
        <w:div w:id="715860774">
          <w:marLeft w:val="0"/>
          <w:marRight w:val="0"/>
          <w:marTop w:val="0"/>
          <w:marBottom w:val="0"/>
          <w:divBdr>
            <w:top w:val="none" w:sz="0" w:space="0" w:color="auto"/>
            <w:left w:val="none" w:sz="0" w:space="0" w:color="auto"/>
            <w:bottom w:val="none" w:sz="0" w:space="0" w:color="auto"/>
            <w:right w:val="none" w:sz="0" w:space="0" w:color="auto"/>
          </w:divBdr>
        </w:div>
        <w:div w:id="1390226062">
          <w:marLeft w:val="0"/>
          <w:marRight w:val="0"/>
          <w:marTop w:val="0"/>
          <w:marBottom w:val="0"/>
          <w:divBdr>
            <w:top w:val="none" w:sz="0" w:space="0" w:color="auto"/>
            <w:left w:val="none" w:sz="0" w:space="0" w:color="auto"/>
            <w:bottom w:val="none" w:sz="0" w:space="0" w:color="auto"/>
            <w:right w:val="none" w:sz="0" w:space="0" w:color="auto"/>
          </w:divBdr>
        </w:div>
        <w:div w:id="383909968">
          <w:marLeft w:val="0"/>
          <w:marRight w:val="0"/>
          <w:marTop w:val="0"/>
          <w:marBottom w:val="0"/>
          <w:divBdr>
            <w:top w:val="none" w:sz="0" w:space="0" w:color="auto"/>
            <w:left w:val="none" w:sz="0" w:space="0" w:color="auto"/>
            <w:bottom w:val="none" w:sz="0" w:space="0" w:color="auto"/>
            <w:right w:val="none" w:sz="0" w:space="0" w:color="auto"/>
          </w:divBdr>
        </w:div>
        <w:div w:id="1943996396">
          <w:marLeft w:val="0"/>
          <w:marRight w:val="0"/>
          <w:marTop w:val="0"/>
          <w:marBottom w:val="0"/>
          <w:divBdr>
            <w:top w:val="none" w:sz="0" w:space="0" w:color="auto"/>
            <w:left w:val="none" w:sz="0" w:space="0" w:color="auto"/>
            <w:bottom w:val="none" w:sz="0" w:space="0" w:color="auto"/>
            <w:right w:val="none" w:sz="0" w:space="0" w:color="auto"/>
          </w:divBdr>
        </w:div>
        <w:div w:id="1647395306">
          <w:marLeft w:val="0"/>
          <w:marRight w:val="0"/>
          <w:marTop w:val="0"/>
          <w:marBottom w:val="0"/>
          <w:divBdr>
            <w:top w:val="none" w:sz="0" w:space="0" w:color="auto"/>
            <w:left w:val="none" w:sz="0" w:space="0" w:color="auto"/>
            <w:bottom w:val="none" w:sz="0" w:space="0" w:color="auto"/>
            <w:right w:val="none" w:sz="0" w:space="0" w:color="auto"/>
          </w:divBdr>
        </w:div>
        <w:div w:id="1087532476">
          <w:marLeft w:val="0"/>
          <w:marRight w:val="0"/>
          <w:marTop w:val="0"/>
          <w:marBottom w:val="0"/>
          <w:divBdr>
            <w:top w:val="none" w:sz="0" w:space="0" w:color="auto"/>
            <w:left w:val="none" w:sz="0" w:space="0" w:color="auto"/>
            <w:bottom w:val="none" w:sz="0" w:space="0" w:color="auto"/>
            <w:right w:val="none" w:sz="0" w:space="0" w:color="auto"/>
          </w:divBdr>
        </w:div>
        <w:div w:id="1809123521">
          <w:marLeft w:val="0"/>
          <w:marRight w:val="0"/>
          <w:marTop w:val="0"/>
          <w:marBottom w:val="0"/>
          <w:divBdr>
            <w:top w:val="none" w:sz="0" w:space="0" w:color="auto"/>
            <w:left w:val="none" w:sz="0" w:space="0" w:color="auto"/>
            <w:bottom w:val="none" w:sz="0" w:space="0" w:color="auto"/>
            <w:right w:val="none" w:sz="0" w:space="0" w:color="auto"/>
          </w:divBdr>
        </w:div>
        <w:div w:id="1284341358">
          <w:marLeft w:val="0"/>
          <w:marRight w:val="0"/>
          <w:marTop w:val="0"/>
          <w:marBottom w:val="0"/>
          <w:divBdr>
            <w:top w:val="none" w:sz="0" w:space="0" w:color="auto"/>
            <w:left w:val="none" w:sz="0" w:space="0" w:color="auto"/>
            <w:bottom w:val="none" w:sz="0" w:space="0" w:color="auto"/>
            <w:right w:val="none" w:sz="0" w:space="0" w:color="auto"/>
          </w:divBdr>
        </w:div>
        <w:div w:id="1844008581">
          <w:marLeft w:val="0"/>
          <w:marRight w:val="0"/>
          <w:marTop w:val="0"/>
          <w:marBottom w:val="0"/>
          <w:divBdr>
            <w:top w:val="none" w:sz="0" w:space="0" w:color="auto"/>
            <w:left w:val="none" w:sz="0" w:space="0" w:color="auto"/>
            <w:bottom w:val="none" w:sz="0" w:space="0" w:color="auto"/>
            <w:right w:val="none" w:sz="0" w:space="0" w:color="auto"/>
          </w:divBdr>
        </w:div>
        <w:div w:id="1001617282">
          <w:marLeft w:val="0"/>
          <w:marRight w:val="0"/>
          <w:marTop w:val="0"/>
          <w:marBottom w:val="0"/>
          <w:divBdr>
            <w:top w:val="none" w:sz="0" w:space="0" w:color="auto"/>
            <w:left w:val="none" w:sz="0" w:space="0" w:color="auto"/>
            <w:bottom w:val="none" w:sz="0" w:space="0" w:color="auto"/>
            <w:right w:val="none" w:sz="0" w:space="0" w:color="auto"/>
          </w:divBdr>
        </w:div>
        <w:div w:id="1506283487">
          <w:marLeft w:val="0"/>
          <w:marRight w:val="0"/>
          <w:marTop w:val="0"/>
          <w:marBottom w:val="0"/>
          <w:divBdr>
            <w:top w:val="none" w:sz="0" w:space="0" w:color="auto"/>
            <w:left w:val="none" w:sz="0" w:space="0" w:color="auto"/>
            <w:bottom w:val="none" w:sz="0" w:space="0" w:color="auto"/>
            <w:right w:val="none" w:sz="0" w:space="0" w:color="auto"/>
          </w:divBdr>
        </w:div>
        <w:div w:id="1618756966">
          <w:marLeft w:val="0"/>
          <w:marRight w:val="0"/>
          <w:marTop w:val="0"/>
          <w:marBottom w:val="0"/>
          <w:divBdr>
            <w:top w:val="none" w:sz="0" w:space="0" w:color="auto"/>
            <w:left w:val="none" w:sz="0" w:space="0" w:color="auto"/>
            <w:bottom w:val="none" w:sz="0" w:space="0" w:color="auto"/>
            <w:right w:val="none" w:sz="0" w:space="0" w:color="auto"/>
          </w:divBdr>
        </w:div>
        <w:div w:id="11803039">
          <w:marLeft w:val="0"/>
          <w:marRight w:val="0"/>
          <w:marTop w:val="0"/>
          <w:marBottom w:val="0"/>
          <w:divBdr>
            <w:top w:val="none" w:sz="0" w:space="0" w:color="auto"/>
            <w:left w:val="none" w:sz="0" w:space="0" w:color="auto"/>
            <w:bottom w:val="none" w:sz="0" w:space="0" w:color="auto"/>
            <w:right w:val="none" w:sz="0" w:space="0" w:color="auto"/>
          </w:divBdr>
        </w:div>
        <w:div w:id="2066443971">
          <w:marLeft w:val="0"/>
          <w:marRight w:val="0"/>
          <w:marTop w:val="0"/>
          <w:marBottom w:val="0"/>
          <w:divBdr>
            <w:top w:val="none" w:sz="0" w:space="0" w:color="auto"/>
            <w:left w:val="none" w:sz="0" w:space="0" w:color="auto"/>
            <w:bottom w:val="none" w:sz="0" w:space="0" w:color="auto"/>
            <w:right w:val="none" w:sz="0" w:space="0" w:color="auto"/>
          </w:divBdr>
        </w:div>
        <w:div w:id="1633365510">
          <w:marLeft w:val="0"/>
          <w:marRight w:val="0"/>
          <w:marTop w:val="0"/>
          <w:marBottom w:val="0"/>
          <w:divBdr>
            <w:top w:val="none" w:sz="0" w:space="0" w:color="auto"/>
            <w:left w:val="none" w:sz="0" w:space="0" w:color="auto"/>
            <w:bottom w:val="none" w:sz="0" w:space="0" w:color="auto"/>
            <w:right w:val="none" w:sz="0" w:space="0" w:color="auto"/>
          </w:divBdr>
        </w:div>
        <w:div w:id="938566127">
          <w:marLeft w:val="0"/>
          <w:marRight w:val="0"/>
          <w:marTop w:val="0"/>
          <w:marBottom w:val="0"/>
          <w:divBdr>
            <w:top w:val="none" w:sz="0" w:space="0" w:color="auto"/>
            <w:left w:val="none" w:sz="0" w:space="0" w:color="auto"/>
            <w:bottom w:val="none" w:sz="0" w:space="0" w:color="auto"/>
            <w:right w:val="none" w:sz="0" w:space="0" w:color="auto"/>
          </w:divBdr>
        </w:div>
        <w:div w:id="860899788">
          <w:marLeft w:val="0"/>
          <w:marRight w:val="0"/>
          <w:marTop w:val="0"/>
          <w:marBottom w:val="0"/>
          <w:divBdr>
            <w:top w:val="none" w:sz="0" w:space="0" w:color="auto"/>
            <w:left w:val="none" w:sz="0" w:space="0" w:color="auto"/>
            <w:bottom w:val="none" w:sz="0" w:space="0" w:color="auto"/>
            <w:right w:val="none" w:sz="0" w:space="0" w:color="auto"/>
          </w:divBdr>
        </w:div>
        <w:div w:id="1136290168">
          <w:marLeft w:val="0"/>
          <w:marRight w:val="0"/>
          <w:marTop w:val="0"/>
          <w:marBottom w:val="0"/>
          <w:divBdr>
            <w:top w:val="none" w:sz="0" w:space="0" w:color="auto"/>
            <w:left w:val="none" w:sz="0" w:space="0" w:color="auto"/>
            <w:bottom w:val="none" w:sz="0" w:space="0" w:color="auto"/>
            <w:right w:val="none" w:sz="0" w:space="0" w:color="auto"/>
          </w:divBdr>
        </w:div>
        <w:div w:id="1074008044">
          <w:marLeft w:val="0"/>
          <w:marRight w:val="0"/>
          <w:marTop w:val="0"/>
          <w:marBottom w:val="0"/>
          <w:divBdr>
            <w:top w:val="none" w:sz="0" w:space="0" w:color="auto"/>
            <w:left w:val="none" w:sz="0" w:space="0" w:color="auto"/>
            <w:bottom w:val="none" w:sz="0" w:space="0" w:color="auto"/>
            <w:right w:val="none" w:sz="0" w:space="0" w:color="auto"/>
          </w:divBdr>
        </w:div>
        <w:div w:id="1882663846">
          <w:marLeft w:val="0"/>
          <w:marRight w:val="0"/>
          <w:marTop w:val="0"/>
          <w:marBottom w:val="0"/>
          <w:divBdr>
            <w:top w:val="none" w:sz="0" w:space="0" w:color="auto"/>
            <w:left w:val="none" w:sz="0" w:space="0" w:color="auto"/>
            <w:bottom w:val="none" w:sz="0" w:space="0" w:color="auto"/>
            <w:right w:val="none" w:sz="0" w:space="0" w:color="auto"/>
          </w:divBdr>
        </w:div>
        <w:div w:id="218054325">
          <w:marLeft w:val="0"/>
          <w:marRight w:val="0"/>
          <w:marTop w:val="0"/>
          <w:marBottom w:val="0"/>
          <w:divBdr>
            <w:top w:val="none" w:sz="0" w:space="0" w:color="auto"/>
            <w:left w:val="none" w:sz="0" w:space="0" w:color="auto"/>
            <w:bottom w:val="none" w:sz="0" w:space="0" w:color="auto"/>
            <w:right w:val="none" w:sz="0" w:space="0" w:color="auto"/>
          </w:divBdr>
        </w:div>
        <w:div w:id="1248807736">
          <w:marLeft w:val="0"/>
          <w:marRight w:val="0"/>
          <w:marTop w:val="0"/>
          <w:marBottom w:val="0"/>
          <w:divBdr>
            <w:top w:val="none" w:sz="0" w:space="0" w:color="auto"/>
            <w:left w:val="none" w:sz="0" w:space="0" w:color="auto"/>
            <w:bottom w:val="none" w:sz="0" w:space="0" w:color="auto"/>
            <w:right w:val="none" w:sz="0" w:space="0" w:color="auto"/>
          </w:divBdr>
        </w:div>
        <w:div w:id="1247424159">
          <w:marLeft w:val="0"/>
          <w:marRight w:val="0"/>
          <w:marTop w:val="0"/>
          <w:marBottom w:val="0"/>
          <w:divBdr>
            <w:top w:val="none" w:sz="0" w:space="0" w:color="auto"/>
            <w:left w:val="none" w:sz="0" w:space="0" w:color="auto"/>
            <w:bottom w:val="none" w:sz="0" w:space="0" w:color="auto"/>
            <w:right w:val="none" w:sz="0" w:space="0" w:color="auto"/>
          </w:divBdr>
        </w:div>
        <w:div w:id="593326344">
          <w:marLeft w:val="0"/>
          <w:marRight w:val="0"/>
          <w:marTop w:val="0"/>
          <w:marBottom w:val="0"/>
          <w:divBdr>
            <w:top w:val="none" w:sz="0" w:space="0" w:color="auto"/>
            <w:left w:val="none" w:sz="0" w:space="0" w:color="auto"/>
            <w:bottom w:val="none" w:sz="0" w:space="0" w:color="auto"/>
            <w:right w:val="none" w:sz="0" w:space="0" w:color="auto"/>
          </w:divBdr>
        </w:div>
        <w:div w:id="1901597122">
          <w:marLeft w:val="0"/>
          <w:marRight w:val="0"/>
          <w:marTop w:val="0"/>
          <w:marBottom w:val="0"/>
          <w:divBdr>
            <w:top w:val="none" w:sz="0" w:space="0" w:color="auto"/>
            <w:left w:val="none" w:sz="0" w:space="0" w:color="auto"/>
            <w:bottom w:val="none" w:sz="0" w:space="0" w:color="auto"/>
            <w:right w:val="none" w:sz="0" w:space="0" w:color="auto"/>
          </w:divBdr>
        </w:div>
        <w:div w:id="1413428409">
          <w:marLeft w:val="0"/>
          <w:marRight w:val="0"/>
          <w:marTop w:val="0"/>
          <w:marBottom w:val="0"/>
          <w:divBdr>
            <w:top w:val="none" w:sz="0" w:space="0" w:color="auto"/>
            <w:left w:val="none" w:sz="0" w:space="0" w:color="auto"/>
            <w:bottom w:val="none" w:sz="0" w:space="0" w:color="auto"/>
            <w:right w:val="none" w:sz="0" w:space="0" w:color="auto"/>
          </w:divBdr>
        </w:div>
        <w:div w:id="852651677">
          <w:marLeft w:val="0"/>
          <w:marRight w:val="0"/>
          <w:marTop w:val="0"/>
          <w:marBottom w:val="0"/>
          <w:divBdr>
            <w:top w:val="none" w:sz="0" w:space="0" w:color="auto"/>
            <w:left w:val="none" w:sz="0" w:space="0" w:color="auto"/>
            <w:bottom w:val="none" w:sz="0" w:space="0" w:color="auto"/>
            <w:right w:val="none" w:sz="0" w:space="0" w:color="auto"/>
          </w:divBdr>
        </w:div>
        <w:div w:id="553078142">
          <w:marLeft w:val="0"/>
          <w:marRight w:val="0"/>
          <w:marTop w:val="0"/>
          <w:marBottom w:val="0"/>
          <w:divBdr>
            <w:top w:val="none" w:sz="0" w:space="0" w:color="auto"/>
            <w:left w:val="none" w:sz="0" w:space="0" w:color="auto"/>
            <w:bottom w:val="none" w:sz="0" w:space="0" w:color="auto"/>
            <w:right w:val="none" w:sz="0" w:space="0" w:color="auto"/>
          </w:divBdr>
        </w:div>
        <w:div w:id="1824812237">
          <w:marLeft w:val="0"/>
          <w:marRight w:val="0"/>
          <w:marTop w:val="0"/>
          <w:marBottom w:val="0"/>
          <w:divBdr>
            <w:top w:val="none" w:sz="0" w:space="0" w:color="auto"/>
            <w:left w:val="none" w:sz="0" w:space="0" w:color="auto"/>
            <w:bottom w:val="none" w:sz="0" w:space="0" w:color="auto"/>
            <w:right w:val="none" w:sz="0" w:space="0" w:color="auto"/>
          </w:divBdr>
        </w:div>
        <w:div w:id="174805302">
          <w:marLeft w:val="0"/>
          <w:marRight w:val="0"/>
          <w:marTop w:val="0"/>
          <w:marBottom w:val="0"/>
          <w:divBdr>
            <w:top w:val="none" w:sz="0" w:space="0" w:color="auto"/>
            <w:left w:val="none" w:sz="0" w:space="0" w:color="auto"/>
            <w:bottom w:val="none" w:sz="0" w:space="0" w:color="auto"/>
            <w:right w:val="none" w:sz="0" w:space="0" w:color="auto"/>
          </w:divBdr>
        </w:div>
        <w:div w:id="358311627">
          <w:marLeft w:val="0"/>
          <w:marRight w:val="0"/>
          <w:marTop w:val="0"/>
          <w:marBottom w:val="0"/>
          <w:divBdr>
            <w:top w:val="none" w:sz="0" w:space="0" w:color="auto"/>
            <w:left w:val="none" w:sz="0" w:space="0" w:color="auto"/>
            <w:bottom w:val="none" w:sz="0" w:space="0" w:color="auto"/>
            <w:right w:val="none" w:sz="0" w:space="0" w:color="auto"/>
          </w:divBdr>
        </w:div>
      </w:divsChild>
    </w:div>
    <w:div w:id="981272739">
      <w:bodyDiv w:val="1"/>
      <w:marLeft w:val="0"/>
      <w:marRight w:val="0"/>
      <w:marTop w:val="0"/>
      <w:marBottom w:val="0"/>
      <w:divBdr>
        <w:top w:val="none" w:sz="0" w:space="0" w:color="auto"/>
        <w:left w:val="none" w:sz="0" w:space="0" w:color="auto"/>
        <w:bottom w:val="none" w:sz="0" w:space="0" w:color="auto"/>
        <w:right w:val="none" w:sz="0" w:space="0" w:color="auto"/>
      </w:divBdr>
    </w:div>
    <w:div w:id="1762335294">
      <w:bodyDiv w:val="1"/>
      <w:marLeft w:val="0"/>
      <w:marRight w:val="0"/>
      <w:marTop w:val="0"/>
      <w:marBottom w:val="0"/>
      <w:divBdr>
        <w:top w:val="none" w:sz="0" w:space="0" w:color="auto"/>
        <w:left w:val="none" w:sz="0" w:space="0" w:color="auto"/>
        <w:bottom w:val="none" w:sz="0" w:space="0" w:color="auto"/>
        <w:right w:val="none" w:sz="0" w:space="0" w:color="auto"/>
      </w:divBdr>
      <w:divsChild>
        <w:div w:id="1992444877">
          <w:marLeft w:val="0"/>
          <w:marRight w:val="0"/>
          <w:marTop w:val="0"/>
          <w:marBottom w:val="0"/>
          <w:divBdr>
            <w:top w:val="none" w:sz="0" w:space="0" w:color="auto"/>
            <w:left w:val="none" w:sz="0" w:space="0" w:color="auto"/>
            <w:bottom w:val="none" w:sz="0" w:space="0" w:color="auto"/>
            <w:right w:val="none" w:sz="0" w:space="0" w:color="auto"/>
          </w:divBdr>
        </w:div>
        <w:div w:id="510722149">
          <w:marLeft w:val="0"/>
          <w:marRight w:val="0"/>
          <w:marTop w:val="0"/>
          <w:marBottom w:val="0"/>
          <w:divBdr>
            <w:top w:val="none" w:sz="0" w:space="0" w:color="auto"/>
            <w:left w:val="none" w:sz="0" w:space="0" w:color="auto"/>
            <w:bottom w:val="none" w:sz="0" w:space="0" w:color="auto"/>
            <w:right w:val="none" w:sz="0" w:space="0" w:color="auto"/>
          </w:divBdr>
        </w:div>
        <w:div w:id="950942113">
          <w:marLeft w:val="0"/>
          <w:marRight w:val="0"/>
          <w:marTop w:val="0"/>
          <w:marBottom w:val="0"/>
          <w:divBdr>
            <w:top w:val="none" w:sz="0" w:space="0" w:color="auto"/>
            <w:left w:val="none" w:sz="0" w:space="0" w:color="auto"/>
            <w:bottom w:val="none" w:sz="0" w:space="0" w:color="auto"/>
            <w:right w:val="none" w:sz="0" w:space="0" w:color="auto"/>
          </w:divBdr>
        </w:div>
        <w:div w:id="1850559778">
          <w:marLeft w:val="0"/>
          <w:marRight w:val="0"/>
          <w:marTop w:val="0"/>
          <w:marBottom w:val="0"/>
          <w:divBdr>
            <w:top w:val="none" w:sz="0" w:space="0" w:color="auto"/>
            <w:left w:val="none" w:sz="0" w:space="0" w:color="auto"/>
            <w:bottom w:val="none" w:sz="0" w:space="0" w:color="auto"/>
            <w:right w:val="none" w:sz="0" w:space="0" w:color="auto"/>
          </w:divBdr>
        </w:div>
        <w:div w:id="650793431">
          <w:marLeft w:val="0"/>
          <w:marRight w:val="0"/>
          <w:marTop w:val="0"/>
          <w:marBottom w:val="0"/>
          <w:divBdr>
            <w:top w:val="none" w:sz="0" w:space="0" w:color="auto"/>
            <w:left w:val="none" w:sz="0" w:space="0" w:color="auto"/>
            <w:bottom w:val="none" w:sz="0" w:space="0" w:color="auto"/>
            <w:right w:val="none" w:sz="0" w:space="0" w:color="auto"/>
          </w:divBdr>
        </w:div>
        <w:div w:id="1253396548">
          <w:marLeft w:val="0"/>
          <w:marRight w:val="0"/>
          <w:marTop w:val="0"/>
          <w:marBottom w:val="0"/>
          <w:divBdr>
            <w:top w:val="none" w:sz="0" w:space="0" w:color="auto"/>
            <w:left w:val="none" w:sz="0" w:space="0" w:color="auto"/>
            <w:bottom w:val="none" w:sz="0" w:space="0" w:color="auto"/>
            <w:right w:val="none" w:sz="0" w:space="0" w:color="auto"/>
          </w:divBdr>
        </w:div>
        <w:div w:id="1625697259">
          <w:marLeft w:val="0"/>
          <w:marRight w:val="0"/>
          <w:marTop w:val="0"/>
          <w:marBottom w:val="0"/>
          <w:divBdr>
            <w:top w:val="none" w:sz="0" w:space="0" w:color="auto"/>
            <w:left w:val="none" w:sz="0" w:space="0" w:color="auto"/>
            <w:bottom w:val="none" w:sz="0" w:space="0" w:color="auto"/>
            <w:right w:val="none" w:sz="0" w:space="0" w:color="auto"/>
          </w:divBdr>
        </w:div>
        <w:div w:id="1515800754">
          <w:marLeft w:val="0"/>
          <w:marRight w:val="0"/>
          <w:marTop w:val="0"/>
          <w:marBottom w:val="0"/>
          <w:divBdr>
            <w:top w:val="none" w:sz="0" w:space="0" w:color="auto"/>
            <w:left w:val="none" w:sz="0" w:space="0" w:color="auto"/>
            <w:bottom w:val="none" w:sz="0" w:space="0" w:color="auto"/>
            <w:right w:val="none" w:sz="0" w:space="0" w:color="auto"/>
          </w:divBdr>
        </w:div>
        <w:div w:id="1641573478">
          <w:marLeft w:val="0"/>
          <w:marRight w:val="0"/>
          <w:marTop w:val="0"/>
          <w:marBottom w:val="0"/>
          <w:divBdr>
            <w:top w:val="none" w:sz="0" w:space="0" w:color="auto"/>
            <w:left w:val="none" w:sz="0" w:space="0" w:color="auto"/>
            <w:bottom w:val="none" w:sz="0" w:space="0" w:color="auto"/>
            <w:right w:val="none" w:sz="0" w:space="0" w:color="auto"/>
          </w:divBdr>
        </w:div>
        <w:div w:id="666136347">
          <w:marLeft w:val="0"/>
          <w:marRight w:val="0"/>
          <w:marTop w:val="0"/>
          <w:marBottom w:val="0"/>
          <w:divBdr>
            <w:top w:val="none" w:sz="0" w:space="0" w:color="auto"/>
            <w:left w:val="none" w:sz="0" w:space="0" w:color="auto"/>
            <w:bottom w:val="none" w:sz="0" w:space="0" w:color="auto"/>
            <w:right w:val="none" w:sz="0" w:space="0" w:color="auto"/>
          </w:divBdr>
        </w:div>
        <w:div w:id="2145930980">
          <w:marLeft w:val="0"/>
          <w:marRight w:val="0"/>
          <w:marTop w:val="0"/>
          <w:marBottom w:val="0"/>
          <w:divBdr>
            <w:top w:val="none" w:sz="0" w:space="0" w:color="auto"/>
            <w:left w:val="none" w:sz="0" w:space="0" w:color="auto"/>
            <w:bottom w:val="none" w:sz="0" w:space="0" w:color="auto"/>
            <w:right w:val="none" w:sz="0" w:space="0" w:color="auto"/>
          </w:divBdr>
        </w:div>
        <w:div w:id="598174509">
          <w:marLeft w:val="0"/>
          <w:marRight w:val="0"/>
          <w:marTop w:val="0"/>
          <w:marBottom w:val="0"/>
          <w:divBdr>
            <w:top w:val="none" w:sz="0" w:space="0" w:color="auto"/>
            <w:left w:val="none" w:sz="0" w:space="0" w:color="auto"/>
            <w:bottom w:val="none" w:sz="0" w:space="0" w:color="auto"/>
            <w:right w:val="none" w:sz="0" w:space="0" w:color="auto"/>
          </w:divBdr>
        </w:div>
        <w:div w:id="1301232109">
          <w:marLeft w:val="0"/>
          <w:marRight w:val="0"/>
          <w:marTop w:val="0"/>
          <w:marBottom w:val="0"/>
          <w:divBdr>
            <w:top w:val="none" w:sz="0" w:space="0" w:color="auto"/>
            <w:left w:val="none" w:sz="0" w:space="0" w:color="auto"/>
            <w:bottom w:val="none" w:sz="0" w:space="0" w:color="auto"/>
            <w:right w:val="none" w:sz="0" w:space="0" w:color="auto"/>
          </w:divBdr>
        </w:div>
        <w:div w:id="1173911976">
          <w:marLeft w:val="0"/>
          <w:marRight w:val="0"/>
          <w:marTop w:val="0"/>
          <w:marBottom w:val="0"/>
          <w:divBdr>
            <w:top w:val="none" w:sz="0" w:space="0" w:color="auto"/>
            <w:left w:val="none" w:sz="0" w:space="0" w:color="auto"/>
            <w:bottom w:val="none" w:sz="0" w:space="0" w:color="auto"/>
            <w:right w:val="none" w:sz="0" w:space="0" w:color="auto"/>
          </w:divBdr>
        </w:div>
        <w:div w:id="1509439601">
          <w:marLeft w:val="0"/>
          <w:marRight w:val="0"/>
          <w:marTop w:val="0"/>
          <w:marBottom w:val="0"/>
          <w:divBdr>
            <w:top w:val="none" w:sz="0" w:space="0" w:color="auto"/>
            <w:left w:val="none" w:sz="0" w:space="0" w:color="auto"/>
            <w:bottom w:val="none" w:sz="0" w:space="0" w:color="auto"/>
            <w:right w:val="none" w:sz="0" w:space="0" w:color="auto"/>
          </w:divBdr>
        </w:div>
        <w:div w:id="1414163506">
          <w:marLeft w:val="0"/>
          <w:marRight w:val="0"/>
          <w:marTop w:val="0"/>
          <w:marBottom w:val="0"/>
          <w:divBdr>
            <w:top w:val="none" w:sz="0" w:space="0" w:color="auto"/>
            <w:left w:val="none" w:sz="0" w:space="0" w:color="auto"/>
            <w:bottom w:val="none" w:sz="0" w:space="0" w:color="auto"/>
            <w:right w:val="none" w:sz="0" w:space="0" w:color="auto"/>
          </w:divBdr>
        </w:div>
        <w:div w:id="1375613809">
          <w:marLeft w:val="0"/>
          <w:marRight w:val="0"/>
          <w:marTop w:val="0"/>
          <w:marBottom w:val="0"/>
          <w:divBdr>
            <w:top w:val="none" w:sz="0" w:space="0" w:color="auto"/>
            <w:left w:val="none" w:sz="0" w:space="0" w:color="auto"/>
            <w:bottom w:val="none" w:sz="0" w:space="0" w:color="auto"/>
            <w:right w:val="none" w:sz="0" w:space="0" w:color="auto"/>
          </w:divBdr>
        </w:div>
        <w:div w:id="102848434">
          <w:marLeft w:val="0"/>
          <w:marRight w:val="0"/>
          <w:marTop w:val="0"/>
          <w:marBottom w:val="0"/>
          <w:divBdr>
            <w:top w:val="none" w:sz="0" w:space="0" w:color="auto"/>
            <w:left w:val="none" w:sz="0" w:space="0" w:color="auto"/>
            <w:bottom w:val="none" w:sz="0" w:space="0" w:color="auto"/>
            <w:right w:val="none" w:sz="0" w:space="0" w:color="auto"/>
          </w:divBdr>
        </w:div>
        <w:div w:id="1507748054">
          <w:marLeft w:val="0"/>
          <w:marRight w:val="0"/>
          <w:marTop w:val="0"/>
          <w:marBottom w:val="0"/>
          <w:divBdr>
            <w:top w:val="none" w:sz="0" w:space="0" w:color="auto"/>
            <w:left w:val="none" w:sz="0" w:space="0" w:color="auto"/>
            <w:bottom w:val="none" w:sz="0" w:space="0" w:color="auto"/>
            <w:right w:val="none" w:sz="0" w:space="0" w:color="auto"/>
          </w:divBdr>
        </w:div>
        <w:div w:id="147600869">
          <w:marLeft w:val="0"/>
          <w:marRight w:val="0"/>
          <w:marTop w:val="0"/>
          <w:marBottom w:val="0"/>
          <w:divBdr>
            <w:top w:val="none" w:sz="0" w:space="0" w:color="auto"/>
            <w:left w:val="none" w:sz="0" w:space="0" w:color="auto"/>
            <w:bottom w:val="none" w:sz="0" w:space="0" w:color="auto"/>
            <w:right w:val="none" w:sz="0" w:space="0" w:color="auto"/>
          </w:divBdr>
        </w:div>
        <w:div w:id="722407756">
          <w:marLeft w:val="0"/>
          <w:marRight w:val="0"/>
          <w:marTop w:val="0"/>
          <w:marBottom w:val="0"/>
          <w:divBdr>
            <w:top w:val="none" w:sz="0" w:space="0" w:color="auto"/>
            <w:left w:val="none" w:sz="0" w:space="0" w:color="auto"/>
            <w:bottom w:val="none" w:sz="0" w:space="0" w:color="auto"/>
            <w:right w:val="none" w:sz="0" w:space="0" w:color="auto"/>
          </w:divBdr>
        </w:div>
        <w:div w:id="570698893">
          <w:marLeft w:val="0"/>
          <w:marRight w:val="0"/>
          <w:marTop w:val="0"/>
          <w:marBottom w:val="0"/>
          <w:divBdr>
            <w:top w:val="none" w:sz="0" w:space="0" w:color="auto"/>
            <w:left w:val="none" w:sz="0" w:space="0" w:color="auto"/>
            <w:bottom w:val="none" w:sz="0" w:space="0" w:color="auto"/>
            <w:right w:val="none" w:sz="0" w:space="0" w:color="auto"/>
          </w:divBdr>
        </w:div>
        <w:div w:id="859467590">
          <w:marLeft w:val="0"/>
          <w:marRight w:val="0"/>
          <w:marTop w:val="0"/>
          <w:marBottom w:val="0"/>
          <w:divBdr>
            <w:top w:val="none" w:sz="0" w:space="0" w:color="auto"/>
            <w:left w:val="none" w:sz="0" w:space="0" w:color="auto"/>
            <w:bottom w:val="none" w:sz="0" w:space="0" w:color="auto"/>
            <w:right w:val="none" w:sz="0" w:space="0" w:color="auto"/>
          </w:divBdr>
        </w:div>
        <w:div w:id="1936547400">
          <w:marLeft w:val="0"/>
          <w:marRight w:val="0"/>
          <w:marTop w:val="0"/>
          <w:marBottom w:val="0"/>
          <w:divBdr>
            <w:top w:val="none" w:sz="0" w:space="0" w:color="auto"/>
            <w:left w:val="none" w:sz="0" w:space="0" w:color="auto"/>
            <w:bottom w:val="none" w:sz="0" w:space="0" w:color="auto"/>
            <w:right w:val="none" w:sz="0" w:space="0" w:color="auto"/>
          </w:divBdr>
        </w:div>
        <w:div w:id="75978334">
          <w:marLeft w:val="0"/>
          <w:marRight w:val="0"/>
          <w:marTop w:val="0"/>
          <w:marBottom w:val="0"/>
          <w:divBdr>
            <w:top w:val="none" w:sz="0" w:space="0" w:color="auto"/>
            <w:left w:val="none" w:sz="0" w:space="0" w:color="auto"/>
            <w:bottom w:val="none" w:sz="0" w:space="0" w:color="auto"/>
            <w:right w:val="none" w:sz="0" w:space="0" w:color="auto"/>
          </w:divBdr>
        </w:div>
        <w:div w:id="48070123">
          <w:marLeft w:val="0"/>
          <w:marRight w:val="0"/>
          <w:marTop w:val="0"/>
          <w:marBottom w:val="0"/>
          <w:divBdr>
            <w:top w:val="none" w:sz="0" w:space="0" w:color="auto"/>
            <w:left w:val="none" w:sz="0" w:space="0" w:color="auto"/>
            <w:bottom w:val="none" w:sz="0" w:space="0" w:color="auto"/>
            <w:right w:val="none" w:sz="0" w:space="0" w:color="auto"/>
          </w:divBdr>
        </w:div>
        <w:div w:id="1142576665">
          <w:marLeft w:val="0"/>
          <w:marRight w:val="0"/>
          <w:marTop w:val="0"/>
          <w:marBottom w:val="0"/>
          <w:divBdr>
            <w:top w:val="none" w:sz="0" w:space="0" w:color="auto"/>
            <w:left w:val="none" w:sz="0" w:space="0" w:color="auto"/>
            <w:bottom w:val="none" w:sz="0" w:space="0" w:color="auto"/>
            <w:right w:val="none" w:sz="0" w:space="0" w:color="auto"/>
          </w:divBdr>
        </w:div>
        <w:div w:id="745566342">
          <w:marLeft w:val="0"/>
          <w:marRight w:val="0"/>
          <w:marTop w:val="0"/>
          <w:marBottom w:val="0"/>
          <w:divBdr>
            <w:top w:val="none" w:sz="0" w:space="0" w:color="auto"/>
            <w:left w:val="none" w:sz="0" w:space="0" w:color="auto"/>
            <w:bottom w:val="none" w:sz="0" w:space="0" w:color="auto"/>
            <w:right w:val="none" w:sz="0" w:space="0" w:color="auto"/>
          </w:divBdr>
        </w:div>
        <w:div w:id="1933588462">
          <w:marLeft w:val="0"/>
          <w:marRight w:val="0"/>
          <w:marTop w:val="0"/>
          <w:marBottom w:val="0"/>
          <w:divBdr>
            <w:top w:val="none" w:sz="0" w:space="0" w:color="auto"/>
            <w:left w:val="none" w:sz="0" w:space="0" w:color="auto"/>
            <w:bottom w:val="none" w:sz="0" w:space="0" w:color="auto"/>
            <w:right w:val="none" w:sz="0" w:space="0" w:color="auto"/>
          </w:divBdr>
        </w:div>
        <w:div w:id="1160855077">
          <w:marLeft w:val="0"/>
          <w:marRight w:val="0"/>
          <w:marTop w:val="0"/>
          <w:marBottom w:val="0"/>
          <w:divBdr>
            <w:top w:val="none" w:sz="0" w:space="0" w:color="auto"/>
            <w:left w:val="none" w:sz="0" w:space="0" w:color="auto"/>
            <w:bottom w:val="none" w:sz="0" w:space="0" w:color="auto"/>
            <w:right w:val="none" w:sz="0" w:space="0" w:color="auto"/>
          </w:divBdr>
        </w:div>
        <w:div w:id="584151782">
          <w:marLeft w:val="0"/>
          <w:marRight w:val="0"/>
          <w:marTop w:val="0"/>
          <w:marBottom w:val="0"/>
          <w:divBdr>
            <w:top w:val="none" w:sz="0" w:space="0" w:color="auto"/>
            <w:left w:val="none" w:sz="0" w:space="0" w:color="auto"/>
            <w:bottom w:val="none" w:sz="0" w:space="0" w:color="auto"/>
            <w:right w:val="none" w:sz="0" w:space="0" w:color="auto"/>
          </w:divBdr>
        </w:div>
        <w:div w:id="57091315">
          <w:marLeft w:val="0"/>
          <w:marRight w:val="0"/>
          <w:marTop w:val="0"/>
          <w:marBottom w:val="0"/>
          <w:divBdr>
            <w:top w:val="none" w:sz="0" w:space="0" w:color="auto"/>
            <w:left w:val="none" w:sz="0" w:space="0" w:color="auto"/>
            <w:bottom w:val="none" w:sz="0" w:space="0" w:color="auto"/>
            <w:right w:val="none" w:sz="0" w:space="0" w:color="auto"/>
          </w:divBdr>
        </w:div>
        <w:div w:id="569539860">
          <w:marLeft w:val="0"/>
          <w:marRight w:val="0"/>
          <w:marTop w:val="0"/>
          <w:marBottom w:val="0"/>
          <w:divBdr>
            <w:top w:val="none" w:sz="0" w:space="0" w:color="auto"/>
            <w:left w:val="none" w:sz="0" w:space="0" w:color="auto"/>
            <w:bottom w:val="none" w:sz="0" w:space="0" w:color="auto"/>
            <w:right w:val="none" w:sz="0" w:space="0" w:color="auto"/>
          </w:divBdr>
        </w:div>
        <w:div w:id="507671533">
          <w:marLeft w:val="0"/>
          <w:marRight w:val="0"/>
          <w:marTop w:val="0"/>
          <w:marBottom w:val="0"/>
          <w:divBdr>
            <w:top w:val="none" w:sz="0" w:space="0" w:color="auto"/>
            <w:left w:val="none" w:sz="0" w:space="0" w:color="auto"/>
            <w:bottom w:val="none" w:sz="0" w:space="0" w:color="auto"/>
            <w:right w:val="none" w:sz="0" w:space="0" w:color="auto"/>
          </w:divBdr>
        </w:div>
        <w:div w:id="2117750491">
          <w:marLeft w:val="0"/>
          <w:marRight w:val="0"/>
          <w:marTop w:val="0"/>
          <w:marBottom w:val="0"/>
          <w:divBdr>
            <w:top w:val="none" w:sz="0" w:space="0" w:color="auto"/>
            <w:left w:val="none" w:sz="0" w:space="0" w:color="auto"/>
            <w:bottom w:val="none" w:sz="0" w:space="0" w:color="auto"/>
            <w:right w:val="none" w:sz="0" w:space="0" w:color="auto"/>
          </w:divBdr>
        </w:div>
        <w:div w:id="1420448596">
          <w:marLeft w:val="0"/>
          <w:marRight w:val="0"/>
          <w:marTop w:val="0"/>
          <w:marBottom w:val="0"/>
          <w:divBdr>
            <w:top w:val="none" w:sz="0" w:space="0" w:color="auto"/>
            <w:left w:val="none" w:sz="0" w:space="0" w:color="auto"/>
            <w:bottom w:val="none" w:sz="0" w:space="0" w:color="auto"/>
            <w:right w:val="none" w:sz="0" w:space="0" w:color="auto"/>
          </w:divBdr>
        </w:div>
      </w:divsChild>
    </w:div>
    <w:div w:id="1820145468">
      <w:bodyDiv w:val="1"/>
      <w:marLeft w:val="0"/>
      <w:marRight w:val="0"/>
      <w:marTop w:val="0"/>
      <w:marBottom w:val="0"/>
      <w:divBdr>
        <w:top w:val="none" w:sz="0" w:space="0" w:color="auto"/>
        <w:left w:val="none" w:sz="0" w:space="0" w:color="auto"/>
        <w:bottom w:val="none" w:sz="0" w:space="0" w:color="auto"/>
        <w:right w:val="none" w:sz="0" w:space="0" w:color="auto"/>
      </w:divBdr>
      <w:divsChild>
        <w:div w:id="1929463106">
          <w:marLeft w:val="0"/>
          <w:marRight w:val="0"/>
          <w:marTop w:val="0"/>
          <w:marBottom w:val="0"/>
          <w:divBdr>
            <w:top w:val="none" w:sz="0" w:space="0" w:color="auto"/>
            <w:left w:val="none" w:sz="0" w:space="0" w:color="auto"/>
            <w:bottom w:val="none" w:sz="0" w:space="0" w:color="auto"/>
            <w:right w:val="none" w:sz="0" w:space="0" w:color="auto"/>
          </w:divBdr>
        </w:div>
        <w:div w:id="2141921574">
          <w:marLeft w:val="0"/>
          <w:marRight w:val="0"/>
          <w:marTop w:val="0"/>
          <w:marBottom w:val="0"/>
          <w:divBdr>
            <w:top w:val="none" w:sz="0" w:space="0" w:color="auto"/>
            <w:left w:val="none" w:sz="0" w:space="0" w:color="auto"/>
            <w:bottom w:val="none" w:sz="0" w:space="0" w:color="auto"/>
            <w:right w:val="none" w:sz="0" w:space="0" w:color="auto"/>
          </w:divBdr>
        </w:div>
        <w:div w:id="1282764237">
          <w:marLeft w:val="0"/>
          <w:marRight w:val="0"/>
          <w:marTop w:val="0"/>
          <w:marBottom w:val="0"/>
          <w:divBdr>
            <w:top w:val="none" w:sz="0" w:space="0" w:color="auto"/>
            <w:left w:val="none" w:sz="0" w:space="0" w:color="auto"/>
            <w:bottom w:val="none" w:sz="0" w:space="0" w:color="auto"/>
            <w:right w:val="none" w:sz="0" w:space="0" w:color="auto"/>
          </w:divBdr>
        </w:div>
        <w:div w:id="7415845">
          <w:marLeft w:val="0"/>
          <w:marRight w:val="0"/>
          <w:marTop w:val="0"/>
          <w:marBottom w:val="0"/>
          <w:divBdr>
            <w:top w:val="none" w:sz="0" w:space="0" w:color="auto"/>
            <w:left w:val="none" w:sz="0" w:space="0" w:color="auto"/>
            <w:bottom w:val="none" w:sz="0" w:space="0" w:color="auto"/>
            <w:right w:val="none" w:sz="0" w:space="0" w:color="auto"/>
          </w:divBdr>
        </w:div>
        <w:div w:id="562133269">
          <w:marLeft w:val="0"/>
          <w:marRight w:val="0"/>
          <w:marTop w:val="0"/>
          <w:marBottom w:val="0"/>
          <w:divBdr>
            <w:top w:val="none" w:sz="0" w:space="0" w:color="auto"/>
            <w:left w:val="none" w:sz="0" w:space="0" w:color="auto"/>
            <w:bottom w:val="none" w:sz="0" w:space="0" w:color="auto"/>
            <w:right w:val="none" w:sz="0" w:space="0" w:color="auto"/>
          </w:divBdr>
        </w:div>
        <w:div w:id="1170681180">
          <w:marLeft w:val="0"/>
          <w:marRight w:val="0"/>
          <w:marTop w:val="0"/>
          <w:marBottom w:val="0"/>
          <w:divBdr>
            <w:top w:val="none" w:sz="0" w:space="0" w:color="auto"/>
            <w:left w:val="none" w:sz="0" w:space="0" w:color="auto"/>
            <w:bottom w:val="none" w:sz="0" w:space="0" w:color="auto"/>
            <w:right w:val="none" w:sz="0" w:space="0" w:color="auto"/>
          </w:divBdr>
        </w:div>
        <w:div w:id="940263949">
          <w:marLeft w:val="0"/>
          <w:marRight w:val="0"/>
          <w:marTop w:val="0"/>
          <w:marBottom w:val="0"/>
          <w:divBdr>
            <w:top w:val="none" w:sz="0" w:space="0" w:color="auto"/>
            <w:left w:val="none" w:sz="0" w:space="0" w:color="auto"/>
            <w:bottom w:val="none" w:sz="0" w:space="0" w:color="auto"/>
            <w:right w:val="none" w:sz="0" w:space="0" w:color="auto"/>
          </w:divBdr>
        </w:div>
        <w:div w:id="1660688466">
          <w:marLeft w:val="0"/>
          <w:marRight w:val="0"/>
          <w:marTop w:val="0"/>
          <w:marBottom w:val="0"/>
          <w:divBdr>
            <w:top w:val="none" w:sz="0" w:space="0" w:color="auto"/>
            <w:left w:val="none" w:sz="0" w:space="0" w:color="auto"/>
            <w:bottom w:val="none" w:sz="0" w:space="0" w:color="auto"/>
            <w:right w:val="none" w:sz="0" w:space="0" w:color="auto"/>
          </w:divBdr>
        </w:div>
        <w:div w:id="464084571">
          <w:marLeft w:val="0"/>
          <w:marRight w:val="0"/>
          <w:marTop w:val="0"/>
          <w:marBottom w:val="0"/>
          <w:divBdr>
            <w:top w:val="none" w:sz="0" w:space="0" w:color="auto"/>
            <w:left w:val="none" w:sz="0" w:space="0" w:color="auto"/>
            <w:bottom w:val="none" w:sz="0" w:space="0" w:color="auto"/>
            <w:right w:val="none" w:sz="0" w:space="0" w:color="auto"/>
          </w:divBdr>
        </w:div>
        <w:div w:id="1684546820">
          <w:marLeft w:val="0"/>
          <w:marRight w:val="0"/>
          <w:marTop w:val="0"/>
          <w:marBottom w:val="0"/>
          <w:divBdr>
            <w:top w:val="none" w:sz="0" w:space="0" w:color="auto"/>
            <w:left w:val="none" w:sz="0" w:space="0" w:color="auto"/>
            <w:bottom w:val="none" w:sz="0" w:space="0" w:color="auto"/>
            <w:right w:val="none" w:sz="0" w:space="0" w:color="auto"/>
          </w:divBdr>
        </w:div>
        <w:div w:id="220098336">
          <w:marLeft w:val="0"/>
          <w:marRight w:val="0"/>
          <w:marTop w:val="0"/>
          <w:marBottom w:val="0"/>
          <w:divBdr>
            <w:top w:val="none" w:sz="0" w:space="0" w:color="auto"/>
            <w:left w:val="none" w:sz="0" w:space="0" w:color="auto"/>
            <w:bottom w:val="none" w:sz="0" w:space="0" w:color="auto"/>
            <w:right w:val="none" w:sz="0" w:space="0" w:color="auto"/>
          </w:divBdr>
        </w:div>
        <w:div w:id="1520385688">
          <w:marLeft w:val="0"/>
          <w:marRight w:val="0"/>
          <w:marTop w:val="0"/>
          <w:marBottom w:val="0"/>
          <w:divBdr>
            <w:top w:val="none" w:sz="0" w:space="0" w:color="auto"/>
            <w:left w:val="none" w:sz="0" w:space="0" w:color="auto"/>
            <w:bottom w:val="none" w:sz="0" w:space="0" w:color="auto"/>
            <w:right w:val="none" w:sz="0" w:space="0" w:color="auto"/>
          </w:divBdr>
        </w:div>
        <w:div w:id="1815874642">
          <w:marLeft w:val="0"/>
          <w:marRight w:val="0"/>
          <w:marTop w:val="0"/>
          <w:marBottom w:val="0"/>
          <w:divBdr>
            <w:top w:val="none" w:sz="0" w:space="0" w:color="auto"/>
            <w:left w:val="none" w:sz="0" w:space="0" w:color="auto"/>
            <w:bottom w:val="none" w:sz="0" w:space="0" w:color="auto"/>
            <w:right w:val="none" w:sz="0" w:space="0" w:color="auto"/>
          </w:divBdr>
        </w:div>
        <w:div w:id="995720494">
          <w:marLeft w:val="0"/>
          <w:marRight w:val="0"/>
          <w:marTop w:val="0"/>
          <w:marBottom w:val="0"/>
          <w:divBdr>
            <w:top w:val="none" w:sz="0" w:space="0" w:color="auto"/>
            <w:left w:val="none" w:sz="0" w:space="0" w:color="auto"/>
            <w:bottom w:val="none" w:sz="0" w:space="0" w:color="auto"/>
            <w:right w:val="none" w:sz="0" w:space="0" w:color="auto"/>
          </w:divBdr>
        </w:div>
        <w:div w:id="1961305602">
          <w:marLeft w:val="0"/>
          <w:marRight w:val="0"/>
          <w:marTop w:val="0"/>
          <w:marBottom w:val="0"/>
          <w:divBdr>
            <w:top w:val="none" w:sz="0" w:space="0" w:color="auto"/>
            <w:left w:val="none" w:sz="0" w:space="0" w:color="auto"/>
            <w:bottom w:val="none" w:sz="0" w:space="0" w:color="auto"/>
            <w:right w:val="none" w:sz="0" w:space="0" w:color="auto"/>
          </w:divBdr>
        </w:div>
        <w:div w:id="859508543">
          <w:marLeft w:val="0"/>
          <w:marRight w:val="0"/>
          <w:marTop w:val="0"/>
          <w:marBottom w:val="0"/>
          <w:divBdr>
            <w:top w:val="none" w:sz="0" w:space="0" w:color="auto"/>
            <w:left w:val="none" w:sz="0" w:space="0" w:color="auto"/>
            <w:bottom w:val="none" w:sz="0" w:space="0" w:color="auto"/>
            <w:right w:val="none" w:sz="0" w:space="0" w:color="auto"/>
          </w:divBdr>
        </w:div>
        <w:div w:id="2118482730">
          <w:marLeft w:val="0"/>
          <w:marRight w:val="0"/>
          <w:marTop w:val="0"/>
          <w:marBottom w:val="0"/>
          <w:divBdr>
            <w:top w:val="none" w:sz="0" w:space="0" w:color="auto"/>
            <w:left w:val="none" w:sz="0" w:space="0" w:color="auto"/>
            <w:bottom w:val="none" w:sz="0" w:space="0" w:color="auto"/>
            <w:right w:val="none" w:sz="0" w:space="0" w:color="auto"/>
          </w:divBdr>
        </w:div>
        <w:div w:id="673805386">
          <w:marLeft w:val="0"/>
          <w:marRight w:val="0"/>
          <w:marTop w:val="0"/>
          <w:marBottom w:val="0"/>
          <w:divBdr>
            <w:top w:val="none" w:sz="0" w:space="0" w:color="auto"/>
            <w:left w:val="none" w:sz="0" w:space="0" w:color="auto"/>
            <w:bottom w:val="none" w:sz="0" w:space="0" w:color="auto"/>
            <w:right w:val="none" w:sz="0" w:space="0" w:color="auto"/>
          </w:divBdr>
        </w:div>
        <w:div w:id="1740711040">
          <w:marLeft w:val="0"/>
          <w:marRight w:val="0"/>
          <w:marTop w:val="0"/>
          <w:marBottom w:val="0"/>
          <w:divBdr>
            <w:top w:val="none" w:sz="0" w:space="0" w:color="auto"/>
            <w:left w:val="none" w:sz="0" w:space="0" w:color="auto"/>
            <w:bottom w:val="none" w:sz="0" w:space="0" w:color="auto"/>
            <w:right w:val="none" w:sz="0" w:space="0" w:color="auto"/>
          </w:divBdr>
        </w:div>
        <w:div w:id="1558661642">
          <w:marLeft w:val="0"/>
          <w:marRight w:val="0"/>
          <w:marTop w:val="0"/>
          <w:marBottom w:val="0"/>
          <w:divBdr>
            <w:top w:val="none" w:sz="0" w:space="0" w:color="auto"/>
            <w:left w:val="none" w:sz="0" w:space="0" w:color="auto"/>
            <w:bottom w:val="none" w:sz="0" w:space="0" w:color="auto"/>
            <w:right w:val="none" w:sz="0" w:space="0" w:color="auto"/>
          </w:divBdr>
        </w:div>
        <w:div w:id="1824924891">
          <w:marLeft w:val="0"/>
          <w:marRight w:val="0"/>
          <w:marTop w:val="0"/>
          <w:marBottom w:val="0"/>
          <w:divBdr>
            <w:top w:val="none" w:sz="0" w:space="0" w:color="auto"/>
            <w:left w:val="none" w:sz="0" w:space="0" w:color="auto"/>
            <w:bottom w:val="none" w:sz="0" w:space="0" w:color="auto"/>
            <w:right w:val="none" w:sz="0" w:space="0" w:color="auto"/>
          </w:divBdr>
        </w:div>
        <w:div w:id="2120761082">
          <w:marLeft w:val="0"/>
          <w:marRight w:val="0"/>
          <w:marTop w:val="0"/>
          <w:marBottom w:val="0"/>
          <w:divBdr>
            <w:top w:val="none" w:sz="0" w:space="0" w:color="auto"/>
            <w:left w:val="none" w:sz="0" w:space="0" w:color="auto"/>
            <w:bottom w:val="none" w:sz="0" w:space="0" w:color="auto"/>
            <w:right w:val="none" w:sz="0" w:space="0" w:color="auto"/>
          </w:divBdr>
        </w:div>
        <w:div w:id="611787162">
          <w:marLeft w:val="0"/>
          <w:marRight w:val="0"/>
          <w:marTop w:val="0"/>
          <w:marBottom w:val="0"/>
          <w:divBdr>
            <w:top w:val="none" w:sz="0" w:space="0" w:color="auto"/>
            <w:left w:val="none" w:sz="0" w:space="0" w:color="auto"/>
            <w:bottom w:val="none" w:sz="0" w:space="0" w:color="auto"/>
            <w:right w:val="none" w:sz="0" w:space="0" w:color="auto"/>
          </w:divBdr>
        </w:div>
        <w:div w:id="535311364">
          <w:marLeft w:val="0"/>
          <w:marRight w:val="0"/>
          <w:marTop w:val="0"/>
          <w:marBottom w:val="0"/>
          <w:divBdr>
            <w:top w:val="none" w:sz="0" w:space="0" w:color="auto"/>
            <w:left w:val="none" w:sz="0" w:space="0" w:color="auto"/>
            <w:bottom w:val="none" w:sz="0" w:space="0" w:color="auto"/>
            <w:right w:val="none" w:sz="0" w:space="0" w:color="auto"/>
          </w:divBdr>
        </w:div>
        <w:div w:id="104035948">
          <w:marLeft w:val="0"/>
          <w:marRight w:val="0"/>
          <w:marTop w:val="0"/>
          <w:marBottom w:val="0"/>
          <w:divBdr>
            <w:top w:val="none" w:sz="0" w:space="0" w:color="auto"/>
            <w:left w:val="none" w:sz="0" w:space="0" w:color="auto"/>
            <w:bottom w:val="none" w:sz="0" w:space="0" w:color="auto"/>
            <w:right w:val="none" w:sz="0" w:space="0" w:color="auto"/>
          </w:divBdr>
        </w:div>
        <w:div w:id="1145003940">
          <w:marLeft w:val="0"/>
          <w:marRight w:val="0"/>
          <w:marTop w:val="0"/>
          <w:marBottom w:val="0"/>
          <w:divBdr>
            <w:top w:val="none" w:sz="0" w:space="0" w:color="auto"/>
            <w:left w:val="none" w:sz="0" w:space="0" w:color="auto"/>
            <w:bottom w:val="none" w:sz="0" w:space="0" w:color="auto"/>
            <w:right w:val="none" w:sz="0" w:space="0" w:color="auto"/>
          </w:divBdr>
        </w:div>
        <w:div w:id="679697271">
          <w:marLeft w:val="0"/>
          <w:marRight w:val="0"/>
          <w:marTop w:val="0"/>
          <w:marBottom w:val="0"/>
          <w:divBdr>
            <w:top w:val="none" w:sz="0" w:space="0" w:color="auto"/>
            <w:left w:val="none" w:sz="0" w:space="0" w:color="auto"/>
            <w:bottom w:val="none" w:sz="0" w:space="0" w:color="auto"/>
            <w:right w:val="none" w:sz="0" w:space="0" w:color="auto"/>
          </w:divBdr>
        </w:div>
        <w:div w:id="267273940">
          <w:marLeft w:val="0"/>
          <w:marRight w:val="0"/>
          <w:marTop w:val="0"/>
          <w:marBottom w:val="0"/>
          <w:divBdr>
            <w:top w:val="none" w:sz="0" w:space="0" w:color="auto"/>
            <w:left w:val="none" w:sz="0" w:space="0" w:color="auto"/>
            <w:bottom w:val="none" w:sz="0" w:space="0" w:color="auto"/>
            <w:right w:val="none" w:sz="0" w:space="0" w:color="auto"/>
          </w:divBdr>
        </w:div>
        <w:div w:id="1246456478">
          <w:marLeft w:val="0"/>
          <w:marRight w:val="0"/>
          <w:marTop w:val="0"/>
          <w:marBottom w:val="0"/>
          <w:divBdr>
            <w:top w:val="none" w:sz="0" w:space="0" w:color="auto"/>
            <w:left w:val="none" w:sz="0" w:space="0" w:color="auto"/>
            <w:bottom w:val="none" w:sz="0" w:space="0" w:color="auto"/>
            <w:right w:val="none" w:sz="0" w:space="0" w:color="auto"/>
          </w:divBdr>
        </w:div>
        <w:div w:id="1651473573">
          <w:marLeft w:val="0"/>
          <w:marRight w:val="0"/>
          <w:marTop w:val="0"/>
          <w:marBottom w:val="0"/>
          <w:divBdr>
            <w:top w:val="none" w:sz="0" w:space="0" w:color="auto"/>
            <w:left w:val="none" w:sz="0" w:space="0" w:color="auto"/>
            <w:bottom w:val="none" w:sz="0" w:space="0" w:color="auto"/>
            <w:right w:val="none" w:sz="0" w:space="0" w:color="auto"/>
          </w:divBdr>
        </w:div>
        <w:div w:id="90980798">
          <w:marLeft w:val="0"/>
          <w:marRight w:val="0"/>
          <w:marTop w:val="0"/>
          <w:marBottom w:val="0"/>
          <w:divBdr>
            <w:top w:val="none" w:sz="0" w:space="0" w:color="auto"/>
            <w:left w:val="none" w:sz="0" w:space="0" w:color="auto"/>
            <w:bottom w:val="none" w:sz="0" w:space="0" w:color="auto"/>
            <w:right w:val="none" w:sz="0" w:space="0" w:color="auto"/>
          </w:divBdr>
        </w:div>
        <w:div w:id="582253392">
          <w:marLeft w:val="0"/>
          <w:marRight w:val="0"/>
          <w:marTop w:val="0"/>
          <w:marBottom w:val="0"/>
          <w:divBdr>
            <w:top w:val="none" w:sz="0" w:space="0" w:color="auto"/>
            <w:left w:val="none" w:sz="0" w:space="0" w:color="auto"/>
            <w:bottom w:val="none" w:sz="0" w:space="0" w:color="auto"/>
            <w:right w:val="none" w:sz="0" w:space="0" w:color="auto"/>
          </w:divBdr>
        </w:div>
        <w:div w:id="1254515760">
          <w:marLeft w:val="0"/>
          <w:marRight w:val="0"/>
          <w:marTop w:val="0"/>
          <w:marBottom w:val="0"/>
          <w:divBdr>
            <w:top w:val="none" w:sz="0" w:space="0" w:color="auto"/>
            <w:left w:val="none" w:sz="0" w:space="0" w:color="auto"/>
            <w:bottom w:val="none" w:sz="0" w:space="0" w:color="auto"/>
            <w:right w:val="none" w:sz="0" w:space="0" w:color="auto"/>
          </w:divBdr>
        </w:div>
        <w:div w:id="909578961">
          <w:marLeft w:val="0"/>
          <w:marRight w:val="0"/>
          <w:marTop w:val="0"/>
          <w:marBottom w:val="0"/>
          <w:divBdr>
            <w:top w:val="none" w:sz="0" w:space="0" w:color="auto"/>
            <w:left w:val="none" w:sz="0" w:space="0" w:color="auto"/>
            <w:bottom w:val="none" w:sz="0" w:space="0" w:color="auto"/>
            <w:right w:val="none" w:sz="0" w:space="0" w:color="auto"/>
          </w:divBdr>
        </w:div>
        <w:div w:id="1997221895">
          <w:marLeft w:val="0"/>
          <w:marRight w:val="0"/>
          <w:marTop w:val="0"/>
          <w:marBottom w:val="0"/>
          <w:divBdr>
            <w:top w:val="none" w:sz="0" w:space="0" w:color="auto"/>
            <w:left w:val="none" w:sz="0" w:space="0" w:color="auto"/>
            <w:bottom w:val="none" w:sz="0" w:space="0" w:color="auto"/>
            <w:right w:val="none" w:sz="0" w:space="0" w:color="auto"/>
          </w:divBdr>
        </w:div>
        <w:div w:id="593590417">
          <w:marLeft w:val="0"/>
          <w:marRight w:val="0"/>
          <w:marTop w:val="0"/>
          <w:marBottom w:val="0"/>
          <w:divBdr>
            <w:top w:val="none" w:sz="0" w:space="0" w:color="auto"/>
            <w:left w:val="none" w:sz="0" w:space="0" w:color="auto"/>
            <w:bottom w:val="none" w:sz="0" w:space="0" w:color="auto"/>
            <w:right w:val="none" w:sz="0" w:space="0" w:color="auto"/>
          </w:divBdr>
        </w:div>
      </w:divsChild>
    </w:div>
    <w:div w:id="19533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y.cgrfldh@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B7820-1B70-4C49-A7F8-6FD3FA0E4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1164</TotalTime>
  <Pages>7</Pages>
  <Words>2148</Words>
  <Characters>12245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CGRF</dc:creator>
  <cp:lastModifiedBy>Kuldeep Singh</cp:lastModifiedBy>
  <cp:revision>207</cp:revision>
  <cp:lastPrinted>2023-11-17T06:57:00Z</cp:lastPrinted>
  <dcterms:created xsi:type="dcterms:W3CDTF">2023-01-05T06:24:00Z</dcterms:created>
  <dcterms:modified xsi:type="dcterms:W3CDTF">2023-11-17T10:57:00Z</dcterms:modified>
</cp:coreProperties>
</file>