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7E0C" w14:textId="77777777" w:rsidR="006E5F40" w:rsidRPr="007D290B" w:rsidRDefault="006E5F40" w:rsidP="00D06813">
      <w:pPr>
        <w:pStyle w:val="NoSpacing"/>
        <w:spacing w:line="276" w:lineRule="auto"/>
        <w:contextualSpacing/>
        <w:jc w:val="center"/>
        <w:rPr>
          <w:rFonts w:cstheme="minorHAnsi"/>
          <w:b/>
          <w:bCs/>
          <w:sz w:val="28"/>
          <w:szCs w:val="28"/>
        </w:rPr>
      </w:pPr>
      <w:bookmarkStart w:id="0" w:name="_Hlk61003608"/>
      <w:r w:rsidRPr="007D290B">
        <w:rPr>
          <w:rFonts w:cstheme="minorHAnsi"/>
          <w:b/>
          <w:bCs/>
          <w:sz w:val="28"/>
          <w:szCs w:val="28"/>
        </w:rPr>
        <w:t>CORPORATE CONSUMERS GRIEVANCES REDRESSAL FORUM</w:t>
      </w:r>
    </w:p>
    <w:p w14:paraId="45FD77E3" w14:textId="77777777" w:rsidR="006E5F40" w:rsidRPr="007D290B" w:rsidRDefault="006E5F40" w:rsidP="00D06813">
      <w:pPr>
        <w:pStyle w:val="NoSpacing"/>
        <w:spacing w:line="276" w:lineRule="auto"/>
        <w:contextualSpacing/>
        <w:jc w:val="center"/>
        <w:rPr>
          <w:rFonts w:cstheme="minorHAnsi"/>
          <w:b/>
          <w:bCs/>
          <w:sz w:val="28"/>
          <w:szCs w:val="28"/>
        </w:rPr>
      </w:pPr>
      <w:r w:rsidRPr="007D290B">
        <w:rPr>
          <w:rFonts w:cstheme="minorHAnsi"/>
          <w:b/>
          <w:bCs/>
          <w:sz w:val="28"/>
          <w:szCs w:val="28"/>
        </w:rPr>
        <w:t>PUNJAB STATE POWER COPROPRATION LIMITED</w:t>
      </w:r>
    </w:p>
    <w:p w14:paraId="27ED1E07" w14:textId="77777777" w:rsidR="006E5F40" w:rsidRPr="007D290B" w:rsidRDefault="006E5F40" w:rsidP="00D06813">
      <w:pPr>
        <w:pStyle w:val="NoSpacing"/>
        <w:spacing w:line="276" w:lineRule="auto"/>
        <w:contextualSpacing/>
        <w:jc w:val="center"/>
        <w:rPr>
          <w:rFonts w:cstheme="minorHAnsi"/>
          <w:b/>
          <w:bCs/>
          <w:sz w:val="28"/>
          <w:szCs w:val="28"/>
        </w:rPr>
      </w:pPr>
      <w:r w:rsidRPr="007D290B">
        <w:rPr>
          <w:rFonts w:cstheme="minorHAnsi"/>
          <w:b/>
          <w:bCs/>
          <w:sz w:val="28"/>
          <w:szCs w:val="28"/>
        </w:rPr>
        <w:t>220 KV S/Stn., Opp. Verka Milk Plant, Ferozepur Road, Ludhiana.</w:t>
      </w:r>
    </w:p>
    <w:p w14:paraId="4EA5AEDC" w14:textId="77777777" w:rsidR="006E5F40" w:rsidRPr="007D290B" w:rsidRDefault="006E5F40" w:rsidP="00D06813">
      <w:pPr>
        <w:pStyle w:val="NoSpacing"/>
        <w:spacing w:line="276" w:lineRule="auto"/>
        <w:contextualSpacing/>
        <w:jc w:val="center"/>
        <w:rPr>
          <w:rFonts w:cstheme="minorHAnsi"/>
          <w:b/>
          <w:bCs/>
          <w:sz w:val="28"/>
          <w:szCs w:val="28"/>
        </w:rPr>
      </w:pPr>
      <w:r w:rsidRPr="007D290B">
        <w:rPr>
          <w:rFonts w:cstheme="minorHAnsi"/>
          <w:b/>
          <w:bCs/>
          <w:sz w:val="28"/>
          <w:szCs w:val="28"/>
        </w:rPr>
        <w:t>Tel: 0161-297-1912, email: secy.cgrfldh@gmail.com</w:t>
      </w:r>
    </w:p>
    <w:bookmarkEnd w:id="0"/>
    <w:p w14:paraId="4532103A" w14:textId="77777777" w:rsidR="006E5F40" w:rsidRPr="007D290B" w:rsidRDefault="006E5F40" w:rsidP="00D06813">
      <w:pPr>
        <w:pStyle w:val="NoSpacing"/>
        <w:spacing w:line="276" w:lineRule="auto"/>
        <w:contextualSpacing/>
        <w:rPr>
          <w:rFonts w:cstheme="minorHAnsi"/>
          <w:b/>
          <w:bCs/>
          <w:sz w:val="28"/>
          <w:szCs w:val="28"/>
        </w:rPr>
      </w:pPr>
    </w:p>
    <w:p w14:paraId="2CA566E6" w14:textId="77777777" w:rsidR="006E5F40" w:rsidRPr="007D290B" w:rsidRDefault="006E5F40" w:rsidP="00D06813">
      <w:pPr>
        <w:pStyle w:val="NoSpacing"/>
        <w:spacing w:line="276" w:lineRule="auto"/>
        <w:contextualSpacing/>
        <w:jc w:val="center"/>
        <w:rPr>
          <w:rFonts w:cstheme="minorHAnsi"/>
          <w:b/>
          <w:bCs/>
          <w:sz w:val="28"/>
          <w:szCs w:val="28"/>
          <w:u w:val="single"/>
        </w:rPr>
      </w:pPr>
      <w:r w:rsidRPr="007D290B">
        <w:rPr>
          <w:rFonts w:cstheme="minorHAnsi"/>
          <w:b/>
          <w:bCs/>
          <w:sz w:val="28"/>
          <w:szCs w:val="28"/>
          <w:u w:val="single"/>
        </w:rPr>
        <w:t>CASE NO.: CF-</w:t>
      </w:r>
      <w:r w:rsidR="00395ACE">
        <w:rPr>
          <w:rFonts w:cstheme="minorHAnsi"/>
          <w:b/>
          <w:bCs/>
          <w:sz w:val="28"/>
          <w:szCs w:val="28"/>
          <w:u w:val="single"/>
        </w:rPr>
        <w:t>146</w:t>
      </w:r>
      <w:r w:rsidRPr="007D290B">
        <w:rPr>
          <w:rFonts w:cstheme="minorHAnsi"/>
          <w:b/>
          <w:bCs/>
          <w:sz w:val="28"/>
          <w:szCs w:val="28"/>
          <w:u w:val="single"/>
        </w:rPr>
        <w:t>/202</w:t>
      </w:r>
      <w:r w:rsidR="00AE0934">
        <w:rPr>
          <w:rFonts w:cstheme="minorHAnsi"/>
          <w:b/>
          <w:bCs/>
          <w:sz w:val="28"/>
          <w:szCs w:val="28"/>
          <w:u w:val="single"/>
        </w:rPr>
        <w:t>3</w:t>
      </w:r>
    </w:p>
    <w:p w14:paraId="6069599F" w14:textId="77777777" w:rsidR="006E5F40" w:rsidRPr="007D290B" w:rsidRDefault="006E5F40" w:rsidP="00D06813">
      <w:pPr>
        <w:pStyle w:val="NoSpacing"/>
        <w:spacing w:line="276" w:lineRule="auto"/>
        <w:contextualSpacing/>
        <w:jc w:val="center"/>
        <w:rPr>
          <w:rFonts w:cstheme="minorHAnsi"/>
          <w:b/>
          <w:bCs/>
          <w:sz w:val="28"/>
          <w:szCs w:val="28"/>
          <w:u w:val="single"/>
        </w:rPr>
      </w:pPr>
    </w:p>
    <w:p w14:paraId="44A02152" w14:textId="77777777" w:rsidR="006E5F40" w:rsidRPr="007D290B" w:rsidRDefault="006E5F40" w:rsidP="00D06813">
      <w:pPr>
        <w:pStyle w:val="NoSpacing"/>
        <w:spacing w:line="276" w:lineRule="auto"/>
        <w:ind w:firstLine="851"/>
        <w:contextualSpacing/>
        <w:rPr>
          <w:rFonts w:cstheme="minorHAnsi"/>
          <w:b/>
          <w:bCs/>
          <w:sz w:val="28"/>
          <w:szCs w:val="28"/>
        </w:rPr>
      </w:pPr>
      <w:r w:rsidRPr="007D290B">
        <w:rPr>
          <w:rFonts w:cstheme="minorHAnsi"/>
          <w:b/>
          <w:bCs/>
          <w:sz w:val="28"/>
          <w:szCs w:val="28"/>
        </w:rPr>
        <w:t>Date of Registration</w:t>
      </w:r>
      <w:r w:rsidRPr="007D290B">
        <w:rPr>
          <w:rFonts w:cstheme="minorHAnsi"/>
          <w:b/>
          <w:bCs/>
          <w:sz w:val="28"/>
          <w:szCs w:val="28"/>
        </w:rPr>
        <w:tab/>
        <w:t xml:space="preserve">: </w:t>
      </w:r>
      <w:r w:rsidR="00395ACE">
        <w:rPr>
          <w:rFonts w:cstheme="minorHAnsi"/>
          <w:b/>
          <w:bCs/>
          <w:color w:val="000000" w:themeColor="text1"/>
          <w:sz w:val="28"/>
          <w:szCs w:val="28"/>
        </w:rPr>
        <w:t>15.11.2023</w:t>
      </w:r>
    </w:p>
    <w:p w14:paraId="4E2B2A98" w14:textId="77777777" w:rsidR="006E5F40" w:rsidRPr="00025B1F" w:rsidRDefault="006E5F40" w:rsidP="00D06813">
      <w:pPr>
        <w:pStyle w:val="NoSpacing"/>
        <w:spacing w:line="276" w:lineRule="auto"/>
        <w:ind w:firstLine="851"/>
        <w:contextualSpacing/>
        <w:rPr>
          <w:rFonts w:cstheme="minorHAnsi"/>
          <w:b/>
          <w:bCs/>
          <w:sz w:val="28"/>
          <w:szCs w:val="28"/>
        </w:rPr>
      </w:pPr>
      <w:r w:rsidRPr="007D290B">
        <w:rPr>
          <w:rFonts w:cstheme="minorHAnsi"/>
          <w:b/>
          <w:bCs/>
          <w:sz w:val="28"/>
          <w:szCs w:val="28"/>
        </w:rPr>
        <w:t>Date of Closing</w:t>
      </w:r>
      <w:r w:rsidRPr="007D290B">
        <w:rPr>
          <w:rFonts w:cstheme="minorHAnsi"/>
          <w:b/>
          <w:bCs/>
          <w:sz w:val="28"/>
          <w:szCs w:val="28"/>
        </w:rPr>
        <w:tab/>
      </w:r>
      <w:r w:rsidRPr="007D290B">
        <w:rPr>
          <w:rFonts w:cstheme="minorHAnsi"/>
          <w:b/>
          <w:bCs/>
          <w:sz w:val="28"/>
          <w:szCs w:val="28"/>
        </w:rPr>
        <w:tab/>
      </w:r>
      <w:r w:rsidRPr="00025B1F">
        <w:rPr>
          <w:rFonts w:cstheme="minorHAnsi"/>
          <w:b/>
          <w:bCs/>
          <w:sz w:val="28"/>
          <w:szCs w:val="28"/>
        </w:rPr>
        <w:t xml:space="preserve">: </w:t>
      </w:r>
      <w:r w:rsidR="00395ACE" w:rsidRPr="00025B1F">
        <w:rPr>
          <w:rFonts w:cstheme="minorHAnsi"/>
          <w:b/>
          <w:bCs/>
          <w:sz w:val="28"/>
          <w:szCs w:val="28"/>
        </w:rPr>
        <w:t>05.12.2023</w:t>
      </w:r>
    </w:p>
    <w:p w14:paraId="690DE0F5" w14:textId="77777777" w:rsidR="006E5F40" w:rsidRPr="00025B1F" w:rsidRDefault="00AE0934" w:rsidP="00D06813">
      <w:pPr>
        <w:pStyle w:val="NoSpacing"/>
        <w:spacing w:line="276" w:lineRule="auto"/>
        <w:ind w:firstLine="851"/>
        <w:contextualSpacing/>
        <w:rPr>
          <w:rFonts w:cstheme="minorHAnsi"/>
          <w:b/>
          <w:bCs/>
          <w:sz w:val="28"/>
          <w:szCs w:val="28"/>
        </w:rPr>
      </w:pPr>
      <w:r w:rsidRPr="00025B1F">
        <w:rPr>
          <w:rFonts w:cstheme="minorHAnsi"/>
          <w:b/>
          <w:bCs/>
          <w:sz w:val="28"/>
          <w:szCs w:val="28"/>
        </w:rPr>
        <w:t>Date of Final Order</w:t>
      </w:r>
      <w:r w:rsidRPr="00025B1F">
        <w:rPr>
          <w:rFonts w:cstheme="minorHAnsi"/>
          <w:b/>
          <w:bCs/>
          <w:sz w:val="28"/>
          <w:szCs w:val="28"/>
        </w:rPr>
        <w:tab/>
        <w:t xml:space="preserve">: </w:t>
      </w:r>
      <w:r w:rsidR="00395ACE" w:rsidRPr="00025B1F">
        <w:rPr>
          <w:rFonts w:cstheme="minorHAnsi"/>
          <w:b/>
          <w:bCs/>
          <w:sz w:val="28"/>
          <w:szCs w:val="28"/>
        </w:rPr>
        <w:t>08.12.2023</w:t>
      </w:r>
    </w:p>
    <w:p w14:paraId="547C0BBE" w14:textId="77777777" w:rsidR="006E5F40" w:rsidRPr="007D290B" w:rsidRDefault="006E5F40" w:rsidP="00D06813">
      <w:pPr>
        <w:pStyle w:val="NoSpacing"/>
        <w:spacing w:line="276" w:lineRule="auto"/>
        <w:ind w:firstLine="851"/>
        <w:contextualSpacing/>
        <w:rPr>
          <w:rFonts w:cstheme="minorHAnsi"/>
          <w:b/>
          <w:bCs/>
          <w:sz w:val="28"/>
          <w:szCs w:val="28"/>
        </w:rPr>
      </w:pPr>
    </w:p>
    <w:p w14:paraId="35DB51B7" w14:textId="77777777" w:rsidR="006E5F40" w:rsidRPr="007D290B" w:rsidRDefault="006E5F40" w:rsidP="00D06813">
      <w:pPr>
        <w:ind w:firstLine="851"/>
        <w:contextualSpacing/>
        <w:jc w:val="both"/>
        <w:rPr>
          <w:rFonts w:cstheme="minorHAnsi"/>
          <w:b/>
          <w:bCs/>
          <w:sz w:val="28"/>
          <w:szCs w:val="28"/>
        </w:rPr>
      </w:pPr>
      <w:r w:rsidRPr="007D290B">
        <w:rPr>
          <w:rFonts w:cstheme="minorHAnsi"/>
          <w:b/>
          <w:bCs/>
          <w:sz w:val="28"/>
          <w:szCs w:val="28"/>
        </w:rPr>
        <w:t>In the Matter of:</w:t>
      </w:r>
    </w:p>
    <w:p w14:paraId="39DA9D37" w14:textId="77777777" w:rsidR="00395ACE" w:rsidRPr="00EF6FBF" w:rsidRDefault="006E5F40" w:rsidP="00395ACE">
      <w:pPr>
        <w:pStyle w:val="NoSpacing"/>
        <w:spacing w:line="276" w:lineRule="auto"/>
        <w:contextualSpacing/>
        <w:jc w:val="both"/>
        <w:rPr>
          <w:rFonts w:cstheme="minorHAnsi"/>
          <w:b/>
          <w:sz w:val="28"/>
          <w:szCs w:val="28"/>
        </w:rPr>
      </w:pPr>
      <w:r w:rsidRPr="007D290B">
        <w:rPr>
          <w:rFonts w:cstheme="minorHAnsi"/>
          <w:b/>
          <w:bCs/>
          <w:sz w:val="28"/>
          <w:szCs w:val="28"/>
        </w:rPr>
        <w:tab/>
      </w:r>
      <w:r w:rsidRPr="007D290B">
        <w:rPr>
          <w:rFonts w:cstheme="minorHAnsi"/>
          <w:b/>
          <w:bCs/>
          <w:sz w:val="28"/>
          <w:szCs w:val="28"/>
        </w:rPr>
        <w:tab/>
      </w:r>
      <w:r w:rsidRPr="007D290B">
        <w:rPr>
          <w:rFonts w:cstheme="minorHAnsi"/>
          <w:b/>
          <w:bCs/>
          <w:sz w:val="28"/>
          <w:szCs w:val="28"/>
        </w:rPr>
        <w:tab/>
      </w:r>
      <w:r w:rsidR="00395ACE">
        <w:rPr>
          <w:rFonts w:cstheme="minorHAnsi"/>
          <w:b/>
          <w:sz w:val="28"/>
          <w:szCs w:val="28"/>
        </w:rPr>
        <w:t>Mr. Ved Parkash</w:t>
      </w:r>
      <w:r w:rsidR="00395ACE" w:rsidRPr="00EF6FBF">
        <w:rPr>
          <w:rFonts w:cstheme="minorHAnsi"/>
          <w:b/>
          <w:sz w:val="28"/>
          <w:szCs w:val="28"/>
        </w:rPr>
        <w:t>,</w:t>
      </w:r>
    </w:p>
    <w:p w14:paraId="09F8DC84" w14:textId="28FA5ECE" w:rsidR="00395ACE" w:rsidRDefault="00395ACE" w:rsidP="00395ACE">
      <w:pPr>
        <w:pStyle w:val="NoSpacing"/>
        <w:spacing w:line="276" w:lineRule="auto"/>
        <w:ind w:left="1440" w:firstLine="720"/>
        <w:contextualSpacing/>
        <w:jc w:val="both"/>
        <w:rPr>
          <w:rFonts w:cstheme="minorHAnsi"/>
          <w:b/>
          <w:sz w:val="28"/>
          <w:szCs w:val="28"/>
        </w:rPr>
      </w:pPr>
      <w:r>
        <w:rPr>
          <w:rFonts w:cstheme="minorHAnsi"/>
          <w:b/>
          <w:sz w:val="28"/>
          <w:szCs w:val="28"/>
        </w:rPr>
        <w:t>12 ASN,</w:t>
      </w:r>
      <w:r w:rsidR="00025B1F">
        <w:rPr>
          <w:rFonts w:cstheme="minorHAnsi"/>
          <w:b/>
          <w:sz w:val="28"/>
          <w:szCs w:val="28"/>
        </w:rPr>
        <w:t xml:space="preserve"> </w:t>
      </w:r>
      <w:r>
        <w:rPr>
          <w:rFonts w:cstheme="minorHAnsi"/>
          <w:b/>
          <w:sz w:val="28"/>
          <w:szCs w:val="28"/>
        </w:rPr>
        <w:t>Shastri Nagar,</w:t>
      </w:r>
    </w:p>
    <w:p w14:paraId="2B306063" w14:textId="77777777" w:rsidR="00395ACE" w:rsidRPr="00EF6FBF" w:rsidRDefault="00395ACE" w:rsidP="00395ACE">
      <w:pPr>
        <w:pStyle w:val="NoSpacing"/>
        <w:spacing w:line="276" w:lineRule="auto"/>
        <w:ind w:left="1440" w:firstLine="720"/>
        <w:contextualSpacing/>
        <w:jc w:val="both"/>
        <w:rPr>
          <w:rFonts w:cstheme="minorHAnsi"/>
          <w:b/>
          <w:sz w:val="28"/>
          <w:szCs w:val="28"/>
        </w:rPr>
      </w:pPr>
      <w:r>
        <w:rPr>
          <w:rFonts w:cstheme="minorHAnsi"/>
          <w:b/>
          <w:sz w:val="28"/>
          <w:szCs w:val="28"/>
        </w:rPr>
        <w:t>Ludhiana</w:t>
      </w:r>
      <w:r w:rsidRPr="00EF6FBF">
        <w:rPr>
          <w:rFonts w:cstheme="minorHAnsi"/>
          <w:b/>
          <w:sz w:val="28"/>
          <w:szCs w:val="28"/>
        </w:rPr>
        <w:t>.</w:t>
      </w:r>
    </w:p>
    <w:p w14:paraId="79EE84C9" w14:textId="77777777" w:rsidR="00395ACE" w:rsidRPr="00EF6FBF" w:rsidRDefault="00395ACE" w:rsidP="00395ACE">
      <w:pPr>
        <w:pStyle w:val="NoSpacing"/>
        <w:spacing w:line="276" w:lineRule="auto"/>
        <w:ind w:left="1440" w:firstLine="720"/>
        <w:contextualSpacing/>
        <w:jc w:val="both"/>
        <w:rPr>
          <w:rFonts w:cstheme="minorHAnsi"/>
          <w:b/>
          <w:sz w:val="28"/>
          <w:szCs w:val="28"/>
        </w:rPr>
      </w:pPr>
      <w:r w:rsidRPr="00EF6FBF">
        <w:rPr>
          <w:rFonts w:cstheme="minorHAnsi"/>
          <w:b/>
          <w:sz w:val="28"/>
          <w:szCs w:val="28"/>
        </w:rPr>
        <w:t xml:space="preserve">A/c No.: </w:t>
      </w:r>
      <w:r>
        <w:rPr>
          <w:rFonts w:cstheme="minorHAnsi"/>
          <w:b/>
          <w:sz w:val="28"/>
          <w:szCs w:val="28"/>
        </w:rPr>
        <w:t>3001924628</w:t>
      </w:r>
      <w:r w:rsidRPr="00EF6FBF">
        <w:rPr>
          <w:rFonts w:cstheme="minorHAnsi"/>
          <w:b/>
          <w:sz w:val="28"/>
          <w:szCs w:val="28"/>
        </w:rPr>
        <w:t>.</w:t>
      </w:r>
    </w:p>
    <w:p w14:paraId="4E691685" w14:textId="77777777" w:rsidR="006E5F40" w:rsidRPr="00A55C02" w:rsidRDefault="006E5F40" w:rsidP="00395ACE">
      <w:pPr>
        <w:pStyle w:val="NoSpacing"/>
        <w:spacing w:line="276" w:lineRule="auto"/>
        <w:contextualSpacing/>
        <w:jc w:val="both"/>
        <w:rPr>
          <w:rFonts w:cstheme="minorHAnsi"/>
          <w:b/>
          <w:bCs/>
          <w:sz w:val="28"/>
          <w:szCs w:val="28"/>
        </w:rPr>
      </w:pPr>
    </w:p>
    <w:p w14:paraId="3091BDC4" w14:textId="77777777" w:rsidR="006E5F40" w:rsidRPr="00A55C02" w:rsidRDefault="006E5F40" w:rsidP="00D06813">
      <w:pPr>
        <w:ind w:firstLine="851"/>
        <w:contextualSpacing/>
        <w:jc w:val="both"/>
        <w:rPr>
          <w:rFonts w:cstheme="minorHAnsi"/>
          <w:b/>
          <w:bCs/>
          <w:sz w:val="28"/>
          <w:szCs w:val="28"/>
        </w:rPr>
      </w:pPr>
      <w:r w:rsidRPr="00A55C02">
        <w:rPr>
          <w:rFonts w:cstheme="minorHAnsi"/>
          <w:b/>
          <w:bCs/>
          <w:sz w:val="28"/>
          <w:szCs w:val="28"/>
        </w:rPr>
        <w:t>Through:</w:t>
      </w:r>
    </w:p>
    <w:p w14:paraId="6229CCB0" w14:textId="77777777" w:rsidR="006E5F40" w:rsidRPr="00A55C02" w:rsidRDefault="00AE0934" w:rsidP="00D06813">
      <w:pPr>
        <w:ind w:firstLine="851"/>
        <w:contextualSpacing/>
        <w:jc w:val="both"/>
        <w:rPr>
          <w:rFonts w:cstheme="minorHAnsi"/>
          <w:b/>
          <w:bCs/>
          <w:sz w:val="28"/>
          <w:szCs w:val="28"/>
        </w:rPr>
      </w:pPr>
      <w:r w:rsidRPr="00C23CAA">
        <w:rPr>
          <w:rFonts w:cstheme="minorHAnsi"/>
          <w:sz w:val="28"/>
          <w:szCs w:val="28"/>
        </w:rPr>
        <w:t xml:space="preserve">Sh. </w:t>
      </w:r>
      <w:r w:rsidR="00395ACE">
        <w:rPr>
          <w:rFonts w:cstheme="minorHAnsi"/>
          <w:sz w:val="28"/>
          <w:szCs w:val="28"/>
        </w:rPr>
        <w:t>Ved Parkash</w:t>
      </w:r>
      <w:r w:rsidR="00BA0C20">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r>
      <w:r w:rsidR="00395ACE">
        <w:rPr>
          <w:rFonts w:cstheme="minorHAnsi"/>
          <w:b/>
          <w:bCs/>
          <w:sz w:val="28"/>
          <w:szCs w:val="28"/>
        </w:rPr>
        <w:tab/>
      </w:r>
      <w:r w:rsidR="006E5F40" w:rsidRPr="00A55C02">
        <w:rPr>
          <w:rFonts w:cstheme="minorHAnsi"/>
          <w:b/>
          <w:bCs/>
          <w:sz w:val="28"/>
          <w:szCs w:val="28"/>
        </w:rPr>
        <w:tab/>
      </w:r>
      <w:r w:rsidR="006E5F40" w:rsidRPr="00A55C02">
        <w:rPr>
          <w:rFonts w:cstheme="minorHAnsi"/>
          <w:b/>
          <w:bCs/>
          <w:sz w:val="28"/>
          <w:szCs w:val="28"/>
        </w:rPr>
        <w:tab/>
        <w:t xml:space="preserve">…Petitioner </w:t>
      </w:r>
    </w:p>
    <w:p w14:paraId="789E5686" w14:textId="77777777" w:rsidR="006E5F40" w:rsidRPr="00A55C02" w:rsidRDefault="006E5F40" w:rsidP="00D06813">
      <w:pPr>
        <w:contextualSpacing/>
        <w:jc w:val="center"/>
        <w:rPr>
          <w:rFonts w:cstheme="minorHAnsi"/>
          <w:b/>
          <w:bCs/>
          <w:sz w:val="28"/>
          <w:szCs w:val="28"/>
        </w:rPr>
      </w:pPr>
      <w:r w:rsidRPr="00A55C02">
        <w:rPr>
          <w:rFonts w:cstheme="minorHAnsi"/>
          <w:b/>
          <w:bCs/>
          <w:sz w:val="28"/>
          <w:szCs w:val="28"/>
        </w:rPr>
        <w:t>Versus</w:t>
      </w:r>
    </w:p>
    <w:p w14:paraId="6D6A43AB" w14:textId="77777777" w:rsidR="006E5F40" w:rsidRPr="00A55C02" w:rsidRDefault="006E5F40" w:rsidP="00D06813">
      <w:pPr>
        <w:spacing w:after="0"/>
        <w:contextualSpacing/>
        <w:jc w:val="center"/>
        <w:rPr>
          <w:rFonts w:cstheme="minorHAnsi"/>
          <w:b/>
          <w:bCs/>
          <w:sz w:val="28"/>
          <w:szCs w:val="28"/>
        </w:rPr>
      </w:pPr>
      <w:r w:rsidRPr="00A55C02">
        <w:rPr>
          <w:rFonts w:cstheme="minorHAnsi"/>
          <w:b/>
          <w:bCs/>
          <w:sz w:val="28"/>
          <w:szCs w:val="28"/>
        </w:rPr>
        <w:t>Punjab State Power Corporation Ltd</w:t>
      </w:r>
    </w:p>
    <w:p w14:paraId="20B2F407" w14:textId="77777777" w:rsidR="006E5F40" w:rsidRPr="00A55C02" w:rsidRDefault="006E5F40" w:rsidP="00D06813">
      <w:pPr>
        <w:spacing w:after="0"/>
        <w:contextualSpacing/>
        <w:jc w:val="center"/>
        <w:rPr>
          <w:rFonts w:cstheme="minorHAnsi"/>
          <w:b/>
          <w:bCs/>
          <w:sz w:val="28"/>
          <w:szCs w:val="28"/>
        </w:rPr>
      </w:pPr>
    </w:p>
    <w:p w14:paraId="0C488298" w14:textId="77777777" w:rsidR="006E5F40" w:rsidRPr="00A55C02" w:rsidRDefault="006E5F40" w:rsidP="00D06813">
      <w:pPr>
        <w:pStyle w:val="NoSpacing"/>
        <w:spacing w:line="276" w:lineRule="auto"/>
        <w:ind w:firstLine="851"/>
        <w:contextualSpacing/>
        <w:rPr>
          <w:rFonts w:cstheme="minorHAnsi"/>
          <w:b/>
          <w:bCs/>
          <w:sz w:val="28"/>
          <w:szCs w:val="28"/>
        </w:rPr>
      </w:pPr>
      <w:r w:rsidRPr="00A55C02">
        <w:rPr>
          <w:rFonts w:cstheme="minorHAnsi"/>
          <w:b/>
          <w:bCs/>
          <w:sz w:val="28"/>
          <w:szCs w:val="28"/>
        </w:rPr>
        <w:t xml:space="preserve">Through: </w:t>
      </w:r>
    </w:p>
    <w:p w14:paraId="54C6B0B9" w14:textId="77777777" w:rsidR="00AE0934" w:rsidRPr="00C23CAA" w:rsidRDefault="00AE0934" w:rsidP="00D06813">
      <w:pPr>
        <w:pStyle w:val="NoSpacing"/>
        <w:spacing w:line="276" w:lineRule="auto"/>
        <w:ind w:firstLine="851"/>
        <w:contextualSpacing/>
        <w:jc w:val="both"/>
        <w:rPr>
          <w:rFonts w:cstheme="minorHAnsi"/>
          <w:sz w:val="28"/>
          <w:szCs w:val="28"/>
        </w:rPr>
      </w:pPr>
      <w:r w:rsidRPr="00C23CAA">
        <w:rPr>
          <w:rFonts w:cstheme="minorHAnsi"/>
          <w:sz w:val="28"/>
          <w:szCs w:val="28"/>
        </w:rPr>
        <w:t>Sr. Xen/DS</w:t>
      </w:r>
      <w:r w:rsidR="00395ACE">
        <w:rPr>
          <w:rFonts w:cstheme="minorHAnsi"/>
          <w:sz w:val="28"/>
          <w:szCs w:val="28"/>
        </w:rPr>
        <w:t xml:space="preserve"> Model Town (</w:t>
      </w:r>
      <w:proofErr w:type="spellStart"/>
      <w:r w:rsidR="00395ACE">
        <w:rPr>
          <w:rFonts w:cstheme="minorHAnsi"/>
          <w:sz w:val="28"/>
          <w:szCs w:val="28"/>
        </w:rPr>
        <w:t>Spl</w:t>
      </w:r>
      <w:proofErr w:type="spellEnd"/>
      <w:r w:rsidR="00395ACE">
        <w:rPr>
          <w:rFonts w:cstheme="minorHAnsi"/>
          <w:sz w:val="28"/>
          <w:szCs w:val="28"/>
        </w:rPr>
        <w:t>.)</w:t>
      </w:r>
      <w:r w:rsidRPr="00C23CAA">
        <w:rPr>
          <w:rFonts w:cstheme="minorHAnsi"/>
          <w:sz w:val="28"/>
          <w:szCs w:val="28"/>
        </w:rPr>
        <w:t xml:space="preserve"> Div</w:t>
      </w:r>
      <w:r w:rsidR="00EC1D3E">
        <w:rPr>
          <w:rFonts w:cstheme="minorHAnsi"/>
          <w:sz w:val="28"/>
          <w:szCs w:val="28"/>
        </w:rPr>
        <w:t>ision</w:t>
      </w:r>
      <w:r w:rsidRPr="00C23CAA">
        <w:rPr>
          <w:rFonts w:cstheme="minorHAnsi"/>
          <w:sz w:val="28"/>
          <w:szCs w:val="28"/>
        </w:rPr>
        <w:t>,</w:t>
      </w:r>
    </w:p>
    <w:p w14:paraId="65768930" w14:textId="3AA85725" w:rsidR="006E5F40" w:rsidRPr="00A55C02" w:rsidRDefault="00AE0934" w:rsidP="00D06813">
      <w:pPr>
        <w:pStyle w:val="NoSpacing"/>
        <w:spacing w:line="276" w:lineRule="auto"/>
        <w:ind w:firstLine="851"/>
        <w:contextualSpacing/>
        <w:jc w:val="both"/>
        <w:rPr>
          <w:rFonts w:cstheme="minorHAnsi"/>
          <w:b/>
          <w:bCs/>
          <w:sz w:val="28"/>
          <w:szCs w:val="28"/>
        </w:rPr>
      </w:pPr>
      <w:r w:rsidRPr="00C23CAA">
        <w:rPr>
          <w:rFonts w:cstheme="minorHAnsi"/>
          <w:sz w:val="28"/>
          <w:szCs w:val="28"/>
        </w:rPr>
        <w:t xml:space="preserve">PSPCL, </w:t>
      </w:r>
      <w:r w:rsidR="00025B1F">
        <w:rPr>
          <w:rFonts w:cstheme="minorHAnsi"/>
          <w:sz w:val="28"/>
          <w:szCs w:val="28"/>
        </w:rPr>
        <w:t>Ludhiana</w:t>
      </w:r>
      <w:r w:rsidR="00395ACE">
        <w:rPr>
          <w:rFonts w:cstheme="minorHAnsi"/>
          <w:sz w:val="28"/>
          <w:szCs w:val="28"/>
        </w:rPr>
        <w:t>.</w:t>
      </w:r>
      <w:r w:rsidR="00395ACE">
        <w:rPr>
          <w:rFonts w:cstheme="minorHAnsi"/>
          <w:sz w:val="28"/>
          <w:szCs w:val="28"/>
        </w:rPr>
        <w:tab/>
      </w:r>
      <w:r w:rsidR="00B17E06">
        <w:rPr>
          <w:rFonts w:cstheme="minorHAnsi"/>
          <w:b/>
          <w:bCs/>
          <w:sz w:val="28"/>
          <w:szCs w:val="28"/>
        </w:rPr>
        <w:tab/>
      </w:r>
      <w:r w:rsidR="00B17E06">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006E5F40" w:rsidRPr="00A55C02">
        <w:rPr>
          <w:rFonts w:cstheme="minorHAnsi"/>
          <w:b/>
          <w:bCs/>
          <w:sz w:val="28"/>
          <w:szCs w:val="28"/>
        </w:rPr>
        <w:t>...Respondent</w:t>
      </w:r>
    </w:p>
    <w:p w14:paraId="0F79EA6E" w14:textId="77777777" w:rsidR="006E5F40" w:rsidRPr="00A55C02" w:rsidRDefault="006E5F40" w:rsidP="00D06813">
      <w:pPr>
        <w:pStyle w:val="NoSpacing"/>
        <w:spacing w:line="276" w:lineRule="auto"/>
        <w:contextualSpacing/>
        <w:rPr>
          <w:rFonts w:cstheme="minorHAnsi"/>
          <w:b/>
          <w:bCs/>
          <w:sz w:val="28"/>
          <w:szCs w:val="28"/>
        </w:rPr>
      </w:pPr>
    </w:p>
    <w:p w14:paraId="53233854" w14:textId="77777777" w:rsidR="006E5F40" w:rsidRPr="00A55C02" w:rsidRDefault="006E5F40" w:rsidP="00D06813">
      <w:pPr>
        <w:pStyle w:val="ListParagraph"/>
        <w:numPr>
          <w:ilvl w:val="0"/>
          <w:numId w:val="22"/>
        </w:numPr>
        <w:spacing w:after="0"/>
        <w:ind w:left="851" w:hanging="567"/>
        <w:jc w:val="both"/>
        <w:rPr>
          <w:rFonts w:cstheme="minorHAnsi"/>
          <w:b/>
          <w:bCs/>
          <w:sz w:val="28"/>
          <w:szCs w:val="28"/>
        </w:rPr>
      </w:pPr>
      <w:r w:rsidRPr="00A55C02">
        <w:rPr>
          <w:rFonts w:cstheme="minorHAnsi"/>
          <w:b/>
          <w:bCs/>
          <w:sz w:val="28"/>
          <w:szCs w:val="28"/>
        </w:rPr>
        <w:t>BRIEF HISTORY</w:t>
      </w:r>
    </w:p>
    <w:p w14:paraId="0934DB77" w14:textId="54D4D3AD" w:rsidR="00305A0A" w:rsidRPr="000858ED" w:rsidRDefault="00AE0934" w:rsidP="000858ED">
      <w:pPr>
        <w:pStyle w:val="ListParagraph"/>
        <w:widowControl w:val="0"/>
        <w:autoSpaceDE w:val="0"/>
        <w:autoSpaceDN w:val="0"/>
        <w:adjustRightInd w:val="0"/>
        <w:spacing w:after="120"/>
        <w:ind w:left="851" w:firstLine="567"/>
        <w:jc w:val="both"/>
        <w:rPr>
          <w:rFonts w:cstheme="minorHAnsi"/>
          <w:bCs/>
          <w:color w:val="FF0000"/>
          <w:sz w:val="28"/>
          <w:szCs w:val="28"/>
        </w:rPr>
      </w:pPr>
      <w:r w:rsidRPr="00D670E5">
        <w:rPr>
          <w:rFonts w:cstheme="minorHAnsi"/>
          <w:sz w:val="28"/>
          <w:szCs w:val="28"/>
        </w:rPr>
        <w:t>Petition against case No.: CF-</w:t>
      </w:r>
      <w:r w:rsidR="00395ACE">
        <w:rPr>
          <w:rFonts w:cstheme="minorHAnsi"/>
          <w:sz w:val="28"/>
          <w:szCs w:val="28"/>
        </w:rPr>
        <w:t>146</w:t>
      </w:r>
      <w:r>
        <w:rPr>
          <w:rFonts w:cstheme="minorHAnsi"/>
          <w:sz w:val="28"/>
          <w:szCs w:val="28"/>
        </w:rPr>
        <w:t>/2023</w:t>
      </w:r>
      <w:r w:rsidRPr="00D670E5">
        <w:rPr>
          <w:rFonts w:cstheme="minorHAnsi"/>
          <w:sz w:val="28"/>
          <w:szCs w:val="28"/>
        </w:rPr>
        <w:t xml:space="preserve"> </w:t>
      </w:r>
      <w:r w:rsidRPr="00D670E5">
        <w:rPr>
          <w:rFonts w:cstheme="minorHAnsi"/>
          <w:bCs/>
          <w:sz w:val="28"/>
          <w:szCs w:val="28"/>
        </w:rPr>
        <w:t>has been filed</w:t>
      </w:r>
      <w:r w:rsidR="00395ACE">
        <w:rPr>
          <w:rFonts w:cstheme="minorHAnsi"/>
          <w:bCs/>
          <w:sz w:val="28"/>
          <w:szCs w:val="28"/>
        </w:rPr>
        <w:t xml:space="preserve"> as an appeal</w:t>
      </w:r>
      <w:r w:rsidRPr="00D670E5">
        <w:rPr>
          <w:rFonts w:cstheme="minorHAnsi"/>
          <w:bCs/>
          <w:sz w:val="28"/>
          <w:szCs w:val="28"/>
        </w:rPr>
        <w:t xml:space="preserve"> in</w:t>
      </w:r>
      <w:r w:rsidR="00395ACE">
        <w:rPr>
          <w:rFonts w:cstheme="minorHAnsi"/>
          <w:bCs/>
          <w:sz w:val="28"/>
          <w:szCs w:val="28"/>
        </w:rPr>
        <w:t xml:space="preserve"> the</w:t>
      </w:r>
      <w:r w:rsidRPr="00D670E5">
        <w:rPr>
          <w:rFonts w:cstheme="minorHAnsi"/>
          <w:bCs/>
          <w:sz w:val="28"/>
          <w:szCs w:val="28"/>
        </w:rPr>
        <w:t xml:space="preserve"> Forum by</w:t>
      </w:r>
      <w:r w:rsidRPr="00D670E5">
        <w:rPr>
          <w:rFonts w:cstheme="minorHAnsi"/>
          <w:sz w:val="28"/>
          <w:szCs w:val="28"/>
        </w:rPr>
        <w:t xml:space="preserve"> </w:t>
      </w:r>
      <w:r w:rsidR="00E66828">
        <w:rPr>
          <w:rFonts w:cstheme="minorHAnsi"/>
          <w:sz w:val="28"/>
          <w:szCs w:val="28"/>
        </w:rPr>
        <w:t>petitioner</w:t>
      </w:r>
      <w:r w:rsidRPr="00D670E5">
        <w:rPr>
          <w:rFonts w:cstheme="minorHAnsi"/>
          <w:sz w:val="28"/>
          <w:szCs w:val="28"/>
        </w:rPr>
        <w:t xml:space="preserve">, </w:t>
      </w:r>
      <w:r w:rsidRPr="00D670E5">
        <w:rPr>
          <w:rFonts w:cstheme="minorHAnsi"/>
          <w:bCs/>
          <w:sz w:val="28"/>
          <w:szCs w:val="28"/>
        </w:rPr>
        <w:t xml:space="preserve">in the matter related to A/c no. </w:t>
      </w:r>
      <w:r w:rsidR="00395ACE">
        <w:rPr>
          <w:rFonts w:cstheme="minorHAnsi"/>
          <w:bCs/>
          <w:sz w:val="28"/>
          <w:szCs w:val="28"/>
        </w:rPr>
        <w:t>3001924628</w:t>
      </w:r>
      <w:r w:rsidRPr="00D670E5">
        <w:rPr>
          <w:rFonts w:cstheme="minorHAnsi"/>
          <w:bCs/>
          <w:sz w:val="28"/>
          <w:szCs w:val="28"/>
        </w:rPr>
        <w:t xml:space="preserve"> in the name of Sh. </w:t>
      </w:r>
      <w:r w:rsidR="00395ACE">
        <w:rPr>
          <w:rFonts w:cstheme="minorHAnsi"/>
          <w:bCs/>
          <w:sz w:val="28"/>
          <w:szCs w:val="28"/>
        </w:rPr>
        <w:t>Ved Parkash</w:t>
      </w:r>
      <w:r w:rsidRPr="00895494">
        <w:rPr>
          <w:rFonts w:cstheme="minorHAnsi"/>
          <w:bCs/>
          <w:sz w:val="28"/>
          <w:szCs w:val="28"/>
        </w:rPr>
        <w:t xml:space="preserve">. Petitioner is having </w:t>
      </w:r>
      <w:r>
        <w:rPr>
          <w:rFonts w:cstheme="minorHAnsi"/>
          <w:bCs/>
          <w:sz w:val="28"/>
          <w:szCs w:val="28"/>
        </w:rPr>
        <w:t>DS</w:t>
      </w:r>
      <w:r w:rsidRPr="00895494">
        <w:rPr>
          <w:rFonts w:cstheme="minorHAnsi"/>
          <w:bCs/>
          <w:sz w:val="28"/>
          <w:szCs w:val="28"/>
        </w:rPr>
        <w:t xml:space="preserve"> </w:t>
      </w:r>
      <w:r w:rsidR="00CB3A23">
        <w:rPr>
          <w:rFonts w:cstheme="minorHAnsi"/>
          <w:bCs/>
          <w:sz w:val="28"/>
          <w:szCs w:val="28"/>
        </w:rPr>
        <w:t xml:space="preserve">category </w:t>
      </w:r>
      <w:r w:rsidRPr="00895494">
        <w:rPr>
          <w:rFonts w:cstheme="minorHAnsi"/>
          <w:bCs/>
          <w:sz w:val="28"/>
          <w:szCs w:val="28"/>
        </w:rPr>
        <w:t xml:space="preserve">connection with sanctioned Load of </w:t>
      </w:r>
      <w:r w:rsidR="00395ACE">
        <w:rPr>
          <w:rFonts w:cstheme="minorHAnsi"/>
          <w:bCs/>
          <w:sz w:val="28"/>
          <w:szCs w:val="28"/>
        </w:rPr>
        <w:t>7.600</w:t>
      </w:r>
      <w:r>
        <w:rPr>
          <w:rFonts w:cstheme="minorHAnsi"/>
          <w:bCs/>
          <w:sz w:val="28"/>
          <w:szCs w:val="28"/>
        </w:rPr>
        <w:t>KW</w:t>
      </w:r>
      <w:r w:rsidRPr="00895494">
        <w:rPr>
          <w:rFonts w:cstheme="minorHAnsi"/>
          <w:bCs/>
          <w:sz w:val="28"/>
          <w:szCs w:val="28"/>
        </w:rPr>
        <w:t xml:space="preserve"> under DS </w:t>
      </w:r>
      <w:r w:rsidR="00395ACE">
        <w:rPr>
          <w:rFonts w:cstheme="minorHAnsi"/>
          <w:bCs/>
          <w:sz w:val="28"/>
          <w:szCs w:val="28"/>
        </w:rPr>
        <w:t>Model Town (</w:t>
      </w:r>
      <w:proofErr w:type="spellStart"/>
      <w:r w:rsidR="00395ACE">
        <w:rPr>
          <w:rFonts w:cstheme="minorHAnsi"/>
          <w:bCs/>
          <w:sz w:val="28"/>
          <w:szCs w:val="28"/>
        </w:rPr>
        <w:t>Spl</w:t>
      </w:r>
      <w:proofErr w:type="spellEnd"/>
      <w:r w:rsidR="00395ACE">
        <w:rPr>
          <w:rFonts w:cstheme="minorHAnsi"/>
          <w:bCs/>
          <w:sz w:val="28"/>
          <w:szCs w:val="28"/>
        </w:rPr>
        <w:t xml:space="preserve">.) </w:t>
      </w:r>
      <w:r w:rsidRPr="00895494">
        <w:rPr>
          <w:rFonts w:cstheme="minorHAnsi"/>
          <w:sz w:val="28"/>
          <w:szCs w:val="28"/>
        </w:rPr>
        <w:t>Division, PSPCL</w:t>
      </w:r>
      <w:r w:rsidR="00395ACE">
        <w:rPr>
          <w:rFonts w:cstheme="minorHAnsi"/>
          <w:sz w:val="28"/>
          <w:szCs w:val="28"/>
        </w:rPr>
        <w:t xml:space="preserve"> Ludhiana</w:t>
      </w:r>
      <w:r w:rsidR="00300324">
        <w:rPr>
          <w:rFonts w:cstheme="minorHAnsi"/>
          <w:sz w:val="28"/>
          <w:szCs w:val="28"/>
        </w:rPr>
        <w:t>.</w:t>
      </w:r>
      <w:r w:rsidR="00AE0FE1" w:rsidRPr="00AE0FE1">
        <w:rPr>
          <w:rFonts w:cstheme="minorHAnsi"/>
          <w:bCs/>
          <w:sz w:val="28"/>
          <w:szCs w:val="28"/>
        </w:rPr>
        <w:t xml:space="preserve"> </w:t>
      </w:r>
      <w:r w:rsidR="00F159CB">
        <w:rPr>
          <w:rFonts w:cstheme="minorHAnsi"/>
          <w:bCs/>
          <w:sz w:val="28"/>
          <w:szCs w:val="28"/>
        </w:rPr>
        <w:t>Petitioner was issued bill</w:t>
      </w:r>
      <w:r w:rsidR="002473BD">
        <w:rPr>
          <w:rFonts w:cstheme="minorHAnsi"/>
          <w:bCs/>
          <w:sz w:val="28"/>
          <w:szCs w:val="28"/>
        </w:rPr>
        <w:t>s</w:t>
      </w:r>
      <w:r w:rsidR="00F159CB">
        <w:rPr>
          <w:rFonts w:cstheme="minorHAnsi"/>
          <w:bCs/>
          <w:sz w:val="28"/>
          <w:szCs w:val="28"/>
        </w:rPr>
        <w:t xml:space="preserve"> dated 18.08.2022, 13.09.2022 &amp; 12.11.2022 for consumption of 2332, 5756 &amp; 1329 units respectively</w:t>
      </w:r>
      <w:r w:rsidR="00AE0FE1" w:rsidRPr="00C40939">
        <w:rPr>
          <w:rFonts w:cstheme="minorHAnsi"/>
          <w:bCs/>
          <w:sz w:val="28"/>
          <w:szCs w:val="28"/>
        </w:rPr>
        <w:t xml:space="preserve">. Petitioner did not agree </w:t>
      </w:r>
      <w:r w:rsidR="004835E0">
        <w:rPr>
          <w:rFonts w:cstheme="minorHAnsi"/>
          <w:bCs/>
          <w:sz w:val="28"/>
          <w:szCs w:val="28"/>
        </w:rPr>
        <w:t>to</w:t>
      </w:r>
      <w:r w:rsidR="00F159CB">
        <w:rPr>
          <w:rFonts w:cstheme="minorHAnsi"/>
          <w:bCs/>
          <w:sz w:val="28"/>
          <w:szCs w:val="28"/>
        </w:rPr>
        <w:t xml:space="preserve"> these bills &amp;</w:t>
      </w:r>
      <w:r w:rsidR="00AE0FE1">
        <w:rPr>
          <w:rFonts w:cstheme="minorHAnsi"/>
          <w:bCs/>
          <w:sz w:val="28"/>
          <w:szCs w:val="28"/>
        </w:rPr>
        <w:t xml:space="preserve"> </w:t>
      </w:r>
      <w:r w:rsidR="00AE0FE1" w:rsidRPr="00C40939">
        <w:rPr>
          <w:rFonts w:cstheme="minorHAnsi"/>
          <w:bCs/>
          <w:sz w:val="28"/>
          <w:szCs w:val="28"/>
        </w:rPr>
        <w:t>working of meter and</w:t>
      </w:r>
      <w:r w:rsidR="00AE0FE1">
        <w:rPr>
          <w:rFonts w:cstheme="minorHAnsi"/>
          <w:bCs/>
          <w:sz w:val="28"/>
          <w:szCs w:val="28"/>
        </w:rPr>
        <w:t xml:space="preserve"> </w:t>
      </w:r>
      <w:r w:rsidR="00AE0FE1" w:rsidRPr="00C40939">
        <w:rPr>
          <w:rFonts w:cstheme="minorHAnsi"/>
          <w:bCs/>
          <w:sz w:val="28"/>
          <w:szCs w:val="28"/>
        </w:rPr>
        <w:t>challenged his meter</w:t>
      </w:r>
      <w:r w:rsidR="002473BD">
        <w:rPr>
          <w:rFonts w:cstheme="minorHAnsi"/>
          <w:bCs/>
          <w:sz w:val="28"/>
          <w:szCs w:val="28"/>
        </w:rPr>
        <w:t xml:space="preserve"> on dated 12.12.2022</w:t>
      </w:r>
      <w:r w:rsidR="00AE0FE1" w:rsidRPr="00C40939">
        <w:rPr>
          <w:rFonts w:cstheme="minorHAnsi"/>
          <w:bCs/>
          <w:sz w:val="28"/>
          <w:szCs w:val="28"/>
        </w:rPr>
        <w:t xml:space="preserve">. Meter of the petitioner was replaced </w:t>
      </w:r>
      <w:r w:rsidR="002845A0">
        <w:rPr>
          <w:rFonts w:cstheme="minorHAnsi"/>
          <w:bCs/>
          <w:sz w:val="28"/>
          <w:szCs w:val="28"/>
        </w:rPr>
        <w:t xml:space="preserve">being challenged </w:t>
      </w:r>
      <w:r w:rsidR="00AE0FE1" w:rsidRPr="00C40939">
        <w:rPr>
          <w:rFonts w:cstheme="minorHAnsi"/>
          <w:bCs/>
          <w:sz w:val="28"/>
          <w:szCs w:val="28"/>
        </w:rPr>
        <w:t xml:space="preserve">vide MCO no. </w:t>
      </w:r>
      <w:r w:rsidR="00AE0FE1" w:rsidRPr="000858ED">
        <w:rPr>
          <w:rFonts w:cstheme="minorHAnsi"/>
          <w:bCs/>
          <w:color w:val="000000" w:themeColor="text1"/>
          <w:sz w:val="28"/>
          <w:szCs w:val="28"/>
        </w:rPr>
        <w:t>1000</w:t>
      </w:r>
      <w:r w:rsidR="000858ED" w:rsidRPr="000858ED">
        <w:rPr>
          <w:rFonts w:cstheme="minorHAnsi"/>
          <w:bCs/>
          <w:color w:val="000000" w:themeColor="text1"/>
          <w:sz w:val="28"/>
          <w:szCs w:val="28"/>
        </w:rPr>
        <w:t>20103141</w:t>
      </w:r>
      <w:r w:rsidR="00AE0FE1" w:rsidRPr="000858ED">
        <w:rPr>
          <w:rFonts w:cstheme="minorHAnsi"/>
          <w:bCs/>
          <w:color w:val="000000" w:themeColor="text1"/>
          <w:sz w:val="28"/>
          <w:szCs w:val="28"/>
        </w:rPr>
        <w:t xml:space="preserve"> dated </w:t>
      </w:r>
      <w:r w:rsidR="000858ED" w:rsidRPr="000858ED">
        <w:rPr>
          <w:rFonts w:cstheme="minorHAnsi"/>
          <w:bCs/>
          <w:color w:val="000000" w:themeColor="text1"/>
          <w:sz w:val="28"/>
          <w:szCs w:val="28"/>
        </w:rPr>
        <w:t>12.12.2022</w:t>
      </w:r>
      <w:r w:rsidR="00AE0FE1" w:rsidRPr="000858ED">
        <w:rPr>
          <w:rFonts w:cstheme="minorHAnsi"/>
          <w:bCs/>
          <w:color w:val="000000" w:themeColor="text1"/>
          <w:sz w:val="28"/>
          <w:szCs w:val="28"/>
        </w:rPr>
        <w:t xml:space="preserve"> effected on </w:t>
      </w:r>
      <w:r w:rsidR="00AE07EA">
        <w:rPr>
          <w:rFonts w:cstheme="minorHAnsi"/>
          <w:bCs/>
          <w:color w:val="000000" w:themeColor="text1"/>
          <w:sz w:val="28"/>
          <w:szCs w:val="28"/>
        </w:rPr>
        <w:lastRenderedPageBreak/>
        <w:t>22.12.202</w:t>
      </w:r>
      <w:r w:rsidR="00F4280F">
        <w:rPr>
          <w:rFonts w:cstheme="minorHAnsi"/>
          <w:bCs/>
          <w:color w:val="000000" w:themeColor="text1"/>
          <w:sz w:val="28"/>
          <w:szCs w:val="28"/>
        </w:rPr>
        <w:t>2</w:t>
      </w:r>
      <w:r w:rsidR="00AE0FE1" w:rsidRPr="000858ED">
        <w:rPr>
          <w:rFonts w:cstheme="minorHAnsi"/>
          <w:bCs/>
          <w:color w:val="000000" w:themeColor="text1"/>
          <w:sz w:val="28"/>
          <w:szCs w:val="28"/>
        </w:rPr>
        <w:t>.</w:t>
      </w:r>
      <w:r w:rsidR="00AE0FE1" w:rsidRPr="000858ED">
        <w:rPr>
          <w:rFonts w:cstheme="minorHAnsi"/>
          <w:bCs/>
          <w:sz w:val="28"/>
          <w:szCs w:val="28"/>
        </w:rPr>
        <w:t xml:space="preserve"> Replaced meter was sent to ME lab vide challan no. 3129 dated 23.12.2022 where accuracy of the meter was found within limits and DDL was taken on MRI. </w:t>
      </w:r>
      <w:r w:rsidR="00723256" w:rsidRPr="000858ED">
        <w:rPr>
          <w:rFonts w:cstheme="minorHAnsi"/>
          <w:bCs/>
          <w:sz w:val="28"/>
          <w:szCs w:val="28"/>
        </w:rPr>
        <w:t xml:space="preserve">Petitioner was issued bill on dated 27.02.2023 amounting to Rs. 103000/- </w:t>
      </w:r>
      <w:r w:rsidR="00D8519C" w:rsidRPr="000858ED">
        <w:rPr>
          <w:rFonts w:cstheme="minorHAnsi"/>
          <w:bCs/>
          <w:sz w:val="28"/>
          <w:szCs w:val="28"/>
        </w:rPr>
        <w:t>including previous arrears.</w:t>
      </w:r>
      <w:r w:rsidR="00723256" w:rsidRPr="000858ED">
        <w:rPr>
          <w:rFonts w:cstheme="minorHAnsi"/>
          <w:bCs/>
          <w:sz w:val="28"/>
          <w:szCs w:val="28"/>
        </w:rPr>
        <w:t xml:space="preserve"> </w:t>
      </w:r>
      <w:r w:rsidR="00AE0FE1" w:rsidRPr="000858ED">
        <w:rPr>
          <w:rFonts w:cstheme="minorHAnsi"/>
          <w:bCs/>
          <w:sz w:val="28"/>
          <w:szCs w:val="28"/>
        </w:rPr>
        <w:t xml:space="preserve">Petitioner did not </w:t>
      </w:r>
      <w:r w:rsidR="005A7304" w:rsidRPr="000858ED">
        <w:rPr>
          <w:rFonts w:cstheme="minorHAnsi"/>
          <w:bCs/>
          <w:sz w:val="28"/>
          <w:szCs w:val="28"/>
        </w:rPr>
        <w:t>agree to</w:t>
      </w:r>
      <w:r w:rsidR="00AE0FE1" w:rsidRPr="000858ED">
        <w:rPr>
          <w:rFonts w:cstheme="minorHAnsi"/>
          <w:bCs/>
          <w:sz w:val="28"/>
          <w:szCs w:val="28"/>
        </w:rPr>
        <w:t xml:space="preserve"> the bill and filled his case in Circle CGRF, City West, PSPCL Ludhiana. Circle CGRF, City West, PSPCL L</w:t>
      </w:r>
      <w:r w:rsidR="002845A0">
        <w:rPr>
          <w:rFonts w:cstheme="minorHAnsi"/>
          <w:bCs/>
          <w:sz w:val="28"/>
          <w:szCs w:val="28"/>
        </w:rPr>
        <w:t>udhiana in its decision dated 01.08</w:t>
      </w:r>
      <w:r w:rsidR="00AE0FE1" w:rsidRPr="000858ED">
        <w:rPr>
          <w:rFonts w:cstheme="minorHAnsi"/>
          <w:bCs/>
          <w:sz w:val="28"/>
          <w:szCs w:val="28"/>
        </w:rPr>
        <w:t>.2023 decided that account of the petitioner be overhauled</w:t>
      </w:r>
      <w:r w:rsidR="000858ED" w:rsidRPr="000858ED">
        <w:rPr>
          <w:rFonts w:cstheme="minorHAnsi"/>
          <w:bCs/>
          <w:sz w:val="28"/>
          <w:szCs w:val="28"/>
        </w:rPr>
        <w:t xml:space="preserve"> by dividing/spreading</w:t>
      </w:r>
      <w:r w:rsidR="00AE0FE1" w:rsidRPr="000858ED">
        <w:rPr>
          <w:rFonts w:cstheme="minorHAnsi"/>
          <w:bCs/>
          <w:sz w:val="28"/>
          <w:szCs w:val="28"/>
        </w:rPr>
        <w:t xml:space="preserve"> the </w:t>
      </w:r>
      <w:r w:rsidR="000858ED" w:rsidRPr="000858ED">
        <w:rPr>
          <w:rFonts w:cstheme="minorHAnsi"/>
          <w:bCs/>
          <w:sz w:val="28"/>
          <w:szCs w:val="28"/>
        </w:rPr>
        <w:t>consumption</w:t>
      </w:r>
      <w:r w:rsidR="0040006B">
        <w:rPr>
          <w:rFonts w:cstheme="minorHAnsi"/>
          <w:bCs/>
          <w:sz w:val="28"/>
          <w:szCs w:val="28"/>
        </w:rPr>
        <w:t xml:space="preserve"> recorded during 13.11.2021 to 1</w:t>
      </w:r>
      <w:r w:rsidR="000858ED" w:rsidRPr="000858ED">
        <w:rPr>
          <w:rFonts w:cstheme="minorHAnsi"/>
          <w:bCs/>
          <w:sz w:val="28"/>
          <w:szCs w:val="28"/>
        </w:rPr>
        <w:t>3.09.2022.</w:t>
      </w:r>
      <w:r w:rsidR="00AE0FE1" w:rsidRPr="000858ED">
        <w:rPr>
          <w:rFonts w:cstheme="minorHAnsi"/>
          <w:bCs/>
          <w:sz w:val="28"/>
          <w:szCs w:val="28"/>
        </w:rPr>
        <w:t xml:space="preserve"> Petitioner did not agree to it and filed his case in Corporate CGRF, Ludhiana.</w:t>
      </w:r>
    </w:p>
    <w:p w14:paraId="4BD41BC0" w14:textId="0FAE1529" w:rsidR="006E5F40" w:rsidRPr="00305A0A" w:rsidRDefault="006E5F40" w:rsidP="00D06813">
      <w:pPr>
        <w:pStyle w:val="ListParagraph"/>
        <w:widowControl w:val="0"/>
        <w:autoSpaceDE w:val="0"/>
        <w:autoSpaceDN w:val="0"/>
        <w:adjustRightInd w:val="0"/>
        <w:spacing w:after="120"/>
        <w:ind w:left="851" w:firstLine="567"/>
        <w:jc w:val="both"/>
        <w:rPr>
          <w:rFonts w:cs="Calibri"/>
          <w:color w:val="000000" w:themeColor="text1"/>
          <w:sz w:val="28"/>
          <w:szCs w:val="28"/>
        </w:rPr>
      </w:pPr>
      <w:r w:rsidRPr="00305A0A">
        <w:rPr>
          <w:rFonts w:cstheme="minorHAnsi"/>
          <w:bCs/>
          <w:sz w:val="28"/>
          <w:szCs w:val="28"/>
        </w:rPr>
        <w:t xml:space="preserve">Forum </w:t>
      </w:r>
      <w:r w:rsidR="00395ACE" w:rsidRPr="009F7828">
        <w:rPr>
          <w:rFonts w:cstheme="minorHAnsi"/>
          <w:bCs/>
          <w:sz w:val="28"/>
          <w:szCs w:val="28"/>
        </w:rPr>
        <w:t xml:space="preserve">heard the case in its proceedings dated </w:t>
      </w:r>
      <w:r w:rsidR="00395ACE">
        <w:rPr>
          <w:rFonts w:cstheme="minorHAnsi"/>
          <w:bCs/>
          <w:sz w:val="28"/>
          <w:szCs w:val="28"/>
        </w:rPr>
        <w:t>15.11.202</w:t>
      </w:r>
      <w:r w:rsidR="006A464E">
        <w:rPr>
          <w:rFonts w:cstheme="minorHAnsi"/>
          <w:bCs/>
          <w:sz w:val="28"/>
          <w:szCs w:val="28"/>
        </w:rPr>
        <w:t>3</w:t>
      </w:r>
      <w:r w:rsidR="00395ACE">
        <w:rPr>
          <w:rFonts w:cstheme="minorHAnsi"/>
          <w:bCs/>
          <w:sz w:val="28"/>
          <w:szCs w:val="28"/>
        </w:rPr>
        <w:t>, 21.11.202</w:t>
      </w:r>
      <w:r w:rsidR="006A464E">
        <w:rPr>
          <w:rFonts w:cstheme="minorHAnsi"/>
          <w:bCs/>
          <w:sz w:val="28"/>
          <w:szCs w:val="28"/>
        </w:rPr>
        <w:t>3</w:t>
      </w:r>
      <w:r w:rsidR="00395ACE">
        <w:rPr>
          <w:rFonts w:cstheme="minorHAnsi"/>
          <w:bCs/>
          <w:sz w:val="28"/>
          <w:szCs w:val="28"/>
        </w:rPr>
        <w:t>, 29.11.2023</w:t>
      </w:r>
      <w:r w:rsidR="00395ACE" w:rsidRPr="009F7828">
        <w:rPr>
          <w:rFonts w:cstheme="minorHAnsi"/>
          <w:bCs/>
          <w:sz w:val="28"/>
          <w:szCs w:val="28"/>
        </w:rPr>
        <w:t xml:space="preserve"> and finally on </w:t>
      </w:r>
      <w:r w:rsidR="00395ACE">
        <w:rPr>
          <w:rFonts w:cstheme="minorHAnsi"/>
          <w:bCs/>
          <w:sz w:val="28"/>
          <w:szCs w:val="28"/>
        </w:rPr>
        <w:t>05.12</w:t>
      </w:r>
      <w:r w:rsidR="00395ACE" w:rsidRPr="009F7828">
        <w:rPr>
          <w:rFonts w:cstheme="minorHAnsi"/>
          <w:bCs/>
          <w:sz w:val="28"/>
          <w:szCs w:val="28"/>
        </w:rPr>
        <w:t>.2023, when the case was closed for passing speaking orders.</w:t>
      </w:r>
    </w:p>
    <w:p w14:paraId="23398572" w14:textId="77777777" w:rsidR="006E5F40" w:rsidRPr="00A55C02" w:rsidRDefault="006E5F40" w:rsidP="00395ACE">
      <w:pPr>
        <w:pStyle w:val="Bodytext50"/>
        <w:numPr>
          <w:ilvl w:val="0"/>
          <w:numId w:val="22"/>
        </w:numPr>
        <w:shd w:val="clear" w:color="auto" w:fill="auto"/>
        <w:spacing w:before="0" w:after="0" w:line="276" w:lineRule="auto"/>
        <w:ind w:left="851" w:hanging="567"/>
        <w:contextualSpacing/>
        <w:rPr>
          <w:rFonts w:cstheme="minorHAnsi"/>
          <w:b/>
          <w:bCs/>
          <w:i/>
          <w:sz w:val="28"/>
          <w:szCs w:val="28"/>
          <w:u w:val="single"/>
        </w:rPr>
      </w:pPr>
      <w:r w:rsidRPr="00A55C02">
        <w:rPr>
          <w:rFonts w:cstheme="minorHAnsi"/>
          <w:b/>
          <w:bCs/>
          <w:i/>
          <w:sz w:val="28"/>
          <w:szCs w:val="28"/>
          <w:u w:val="single"/>
        </w:rPr>
        <w:t>PROCEEDINGS</w:t>
      </w:r>
    </w:p>
    <w:p w14:paraId="70C12115" w14:textId="77777777" w:rsidR="00395ACE" w:rsidRPr="00422BFD" w:rsidRDefault="00395ACE" w:rsidP="00395ACE">
      <w:pPr>
        <w:pStyle w:val="ListParagraph"/>
        <w:spacing w:after="0"/>
        <w:ind w:left="851"/>
        <w:jc w:val="both"/>
        <w:rPr>
          <w:rFonts w:cstheme="minorHAnsi"/>
          <w:b/>
          <w:i/>
          <w:iCs/>
          <w:sz w:val="28"/>
          <w:szCs w:val="28"/>
          <w:u w:val="single"/>
        </w:rPr>
      </w:pPr>
      <w:r w:rsidRPr="00422BFD">
        <w:rPr>
          <w:rFonts w:cstheme="minorHAnsi"/>
          <w:b/>
          <w:i/>
          <w:iCs/>
          <w:sz w:val="28"/>
          <w:szCs w:val="28"/>
          <w:u w:val="single"/>
        </w:rPr>
        <w:t xml:space="preserve">Proceedings dated: </w:t>
      </w:r>
      <w:r>
        <w:rPr>
          <w:rFonts w:cstheme="minorHAnsi"/>
          <w:b/>
          <w:i/>
          <w:iCs/>
          <w:sz w:val="28"/>
          <w:szCs w:val="28"/>
          <w:u w:val="single"/>
        </w:rPr>
        <w:t>15.11.2023</w:t>
      </w:r>
    </w:p>
    <w:p w14:paraId="3C1F0516" w14:textId="4AE4C51B" w:rsidR="00395ACE" w:rsidRPr="00242748" w:rsidRDefault="00395ACE" w:rsidP="00395ACE">
      <w:pPr>
        <w:spacing w:after="0"/>
        <w:ind w:left="851" w:firstLine="567"/>
        <w:jc w:val="both"/>
        <w:rPr>
          <w:rFonts w:cstheme="minorHAnsi"/>
          <w:i/>
          <w:iCs/>
          <w:color w:val="000000" w:themeColor="text1"/>
          <w:sz w:val="25"/>
          <w:szCs w:val="25"/>
        </w:rPr>
      </w:pPr>
      <w:r w:rsidRPr="00242748">
        <w:rPr>
          <w:rFonts w:cstheme="minorHAnsi"/>
          <w:i/>
          <w:iCs/>
          <w:color w:val="000000" w:themeColor="text1"/>
          <w:sz w:val="25"/>
          <w:szCs w:val="25"/>
        </w:rPr>
        <w:t xml:space="preserve">The petition has been placed before the Forum for admission. After considering the averments made in the petition, the petition is admitted. Notice be issued to ASE/Sr. Xen/Op. Model Town Ludhiana (Respondent) along with copy of petition as </w:t>
      </w:r>
      <w:r w:rsidR="00BC1169" w:rsidRPr="00242748">
        <w:rPr>
          <w:rFonts w:cstheme="minorHAnsi"/>
          <w:i/>
          <w:iCs/>
          <w:color w:val="000000" w:themeColor="text1"/>
          <w:sz w:val="25"/>
          <w:szCs w:val="25"/>
        </w:rPr>
        <w:t>follows: -</w:t>
      </w:r>
    </w:p>
    <w:p w14:paraId="0D12EA8C" w14:textId="77777777" w:rsidR="00395ACE" w:rsidRPr="00242748" w:rsidRDefault="00395ACE" w:rsidP="00BC1169">
      <w:pPr>
        <w:pStyle w:val="ListParagraph"/>
        <w:numPr>
          <w:ilvl w:val="0"/>
          <w:numId w:val="37"/>
        </w:numPr>
        <w:spacing w:after="0"/>
        <w:ind w:left="1134" w:hanging="283"/>
        <w:jc w:val="both"/>
        <w:rPr>
          <w:rFonts w:cstheme="minorHAnsi"/>
          <w:i/>
          <w:iCs/>
          <w:color w:val="000000" w:themeColor="text1"/>
          <w:sz w:val="25"/>
          <w:szCs w:val="25"/>
        </w:rPr>
      </w:pPr>
      <w:r w:rsidRPr="00242748">
        <w:rPr>
          <w:rFonts w:cstheme="minorHAnsi"/>
          <w:i/>
          <w:iCs/>
          <w:color w:val="000000" w:themeColor="text1"/>
          <w:sz w:val="25"/>
          <w:szCs w:val="25"/>
        </w:rPr>
        <w:t>Respondent shall check/verify the bill dated 18.08.2022 of Rs. 45810/</w:t>
      </w:r>
      <w:proofErr w:type="gramStart"/>
      <w:r w:rsidRPr="00242748">
        <w:rPr>
          <w:rFonts w:cstheme="minorHAnsi"/>
          <w:i/>
          <w:iCs/>
          <w:color w:val="000000" w:themeColor="text1"/>
          <w:sz w:val="25"/>
          <w:szCs w:val="25"/>
        </w:rPr>
        <w:t>-(</w:t>
      </w:r>
      <w:proofErr w:type="gramEnd"/>
      <w:r w:rsidRPr="00242748">
        <w:rPr>
          <w:rFonts w:cstheme="minorHAnsi"/>
          <w:i/>
          <w:iCs/>
          <w:color w:val="000000" w:themeColor="text1"/>
          <w:sz w:val="25"/>
          <w:szCs w:val="25"/>
        </w:rPr>
        <w:t>including Rs. 24389/-) as unpaid arrears for consumption of 2332 KWH for period from 13.05.2022 to 17.08.2022, bill dated 13.09.2022 of Rs. 97950/</w:t>
      </w:r>
      <w:proofErr w:type="gramStart"/>
      <w:r w:rsidRPr="00242748">
        <w:rPr>
          <w:rFonts w:cstheme="minorHAnsi"/>
          <w:i/>
          <w:iCs/>
          <w:color w:val="000000" w:themeColor="text1"/>
          <w:sz w:val="25"/>
          <w:szCs w:val="25"/>
        </w:rPr>
        <w:t>-(</w:t>
      </w:r>
      <w:proofErr w:type="gramEnd"/>
      <w:r w:rsidRPr="00242748">
        <w:rPr>
          <w:rFonts w:cstheme="minorHAnsi"/>
          <w:i/>
          <w:iCs/>
          <w:color w:val="000000" w:themeColor="text1"/>
          <w:sz w:val="25"/>
          <w:szCs w:val="25"/>
        </w:rPr>
        <w:t>including previous unpaid arrears of Rs. 46024/-) for a consumption of 5756 KWH for a period from 17.08.2022 to 13.09.2022 and bill dated 12.11.2022 of Rs. 112840/</w:t>
      </w:r>
      <w:proofErr w:type="gramStart"/>
      <w:r w:rsidRPr="00242748">
        <w:rPr>
          <w:rFonts w:cstheme="minorHAnsi"/>
          <w:i/>
          <w:iCs/>
          <w:color w:val="000000" w:themeColor="text1"/>
          <w:sz w:val="25"/>
          <w:szCs w:val="25"/>
        </w:rPr>
        <w:t>-(</w:t>
      </w:r>
      <w:proofErr w:type="gramEnd"/>
      <w:r w:rsidRPr="00242748">
        <w:rPr>
          <w:rFonts w:cstheme="minorHAnsi"/>
          <w:i/>
          <w:iCs/>
          <w:color w:val="000000" w:themeColor="text1"/>
          <w:sz w:val="25"/>
          <w:szCs w:val="25"/>
        </w:rPr>
        <w:t>including previous unpaid arrears of Rs. 100603/-) and bill dated 27.02.2023 of Rs. 103000/-.</w:t>
      </w:r>
    </w:p>
    <w:p w14:paraId="29BCB043" w14:textId="77777777" w:rsidR="00395ACE" w:rsidRPr="00242748" w:rsidRDefault="00395ACE" w:rsidP="00BC1169">
      <w:pPr>
        <w:pStyle w:val="ListParagraph"/>
        <w:numPr>
          <w:ilvl w:val="0"/>
          <w:numId w:val="37"/>
        </w:numPr>
        <w:spacing w:after="0"/>
        <w:ind w:left="1134" w:hanging="283"/>
        <w:jc w:val="both"/>
        <w:rPr>
          <w:rFonts w:cstheme="minorHAnsi"/>
          <w:i/>
          <w:iCs/>
          <w:color w:val="000000" w:themeColor="text1"/>
          <w:sz w:val="25"/>
          <w:szCs w:val="25"/>
        </w:rPr>
      </w:pPr>
      <w:r w:rsidRPr="00242748">
        <w:rPr>
          <w:rFonts w:cstheme="minorHAnsi"/>
          <w:i/>
          <w:iCs/>
          <w:color w:val="000000" w:themeColor="text1"/>
          <w:sz w:val="25"/>
          <w:szCs w:val="25"/>
        </w:rPr>
        <w:t>Respondent shall submit five copies of the following record/documents to the Forum</w:t>
      </w:r>
    </w:p>
    <w:p w14:paraId="46C2C50B" w14:textId="474087D1" w:rsidR="00395ACE" w:rsidRPr="00242748" w:rsidRDefault="00395ACE" w:rsidP="00395ACE">
      <w:pPr>
        <w:pStyle w:val="ListParagraph"/>
        <w:numPr>
          <w:ilvl w:val="0"/>
          <w:numId w:val="38"/>
        </w:numPr>
        <w:spacing w:after="0"/>
        <w:ind w:left="1418" w:hanging="284"/>
        <w:jc w:val="both"/>
        <w:rPr>
          <w:rFonts w:cstheme="minorHAnsi"/>
          <w:i/>
          <w:iCs/>
          <w:sz w:val="25"/>
          <w:szCs w:val="25"/>
        </w:rPr>
      </w:pPr>
      <w:r w:rsidRPr="00242748">
        <w:rPr>
          <w:rFonts w:cstheme="minorHAnsi"/>
          <w:i/>
          <w:iCs/>
          <w:color w:val="000000" w:themeColor="text1"/>
          <w:sz w:val="25"/>
          <w:szCs w:val="25"/>
        </w:rPr>
        <w:t xml:space="preserve">point-wise/para-wise reply to the petition in form of hard copy &amp; soft copy (in word format) through </w:t>
      </w:r>
      <w:r w:rsidR="00BC1169" w:rsidRPr="00242748">
        <w:rPr>
          <w:rFonts w:cstheme="minorHAnsi"/>
          <w:i/>
          <w:iCs/>
          <w:sz w:val="25"/>
          <w:szCs w:val="25"/>
        </w:rPr>
        <w:t>email</w:t>
      </w:r>
      <w:r w:rsidRPr="00242748">
        <w:rPr>
          <w:rFonts w:cstheme="minorHAnsi"/>
          <w:i/>
          <w:iCs/>
          <w:sz w:val="25"/>
          <w:szCs w:val="25"/>
        </w:rPr>
        <w:t xml:space="preserve"> at </w:t>
      </w:r>
      <w:hyperlink r:id="rId8" w:history="1">
        <w:r w:rsidRPr="00242748">
          <w:rPr>
            <w:rStyle w:val="Hyperlink"/>
            <w:rFonts w:cstheme="minorHAnsi"/>
            <w:i/>
            <w:iCs/>
            <w:color w:val="auto"/>
            <w:sz w:val="25"/>
            <w:szCs w:val="25"/>
          </w:rPr>
          <w:t>secy.cgrfldh@gmail.com</w:t>
        </w:r>
      </w:hyperlink>
      <w:r w:rsidRPr="00242748">
        <w:rPr>
          <w:rFonts w:cstheme="minorHAnsi"/>
          <w:i/>
          <w:iCs/>
          <w:sz w:val="25"/>
          <w:szCs w:val="25"/>
        </w:rPr>
        <w:t>.</w:t>
      </w:r>
    </w:p>
    <w:p w14:paraId="390E1482" w14:textId="77777777" w:rsidR="00395ACE" w:rsidRPr="00242748" w:rsidRDefault="00395ACE" w:rsidP="00395ACE">
      <w:pPr>
        <w:pStyle w:val="ListParagraph"/>
        <w:numPr>
          <w:ilvl w:val="0"/>
          <w:numId w:val="38"/>
        </w:numPr>
        <w:spacing w:after="0"/>
        <w:ind w:left="1418" w:hanging="284"/>
        <w:jc w:val="both"/>
        <w:rPr>
          <w:rFonts w:cstheme="minorHAnsi"/>
          <w:i/>
          <w:iCs/>
          <w:color w:val="000000" w:themeColor="text1"/>
          <w:sz w:val="25"/>
          <w:szCs w:val="25"/>
        </w:rPr>
      </w:pPr>
      <w:r w:rsidRPr="00242748">
        <w:rPr>
          <w:rFonts w:cstheme="minorHAnsi"/>
          <w:i/>
          <w:iCs/>
          <w:color w:val="000000" w:themeColor="text1"/>
          <w:sz w:val="25"/>
          <w:szCs w:val="25"/>
        </w:rPr>
        <w:t xml:space="preserve"> Copy of decision of circle CGRF and its case file.</w:t>
      </w:r>
    </w:p>
    <w:p w14:paraId="6C358D13" w14:textId="77777777" w:rsidR="00395ACE" w:rsidRPr="00242748" w:rsidRDefault="00395ACE" w:rsidP="00395ACE">
      <w:pPr>
        <w:pStyle w:val="ListParagraph"/>
        <w:numPr>
          <w:ilvl w:val="0"/>
          <w:numId w:val="38"/>
        </w:numPr>
        <w:spacing w:after="0"/>
        <w:ind w:left="1418" w:hanging="284"/>
        <w:jc w:val="both"/>
        <w:rPr>
          <w:rFonts w:cstheme="minorHAnsi"/>
          <w:i/>
          <w:iCs/>
          <w:color w:val="000000" w:themeColor="text1"/>
          <w:sz w:val="25"/>
          <w:szCs w:val="25"/>
        </w:rPr>
      </w:pPr>
      <w:r w:rsidRPr="00242748">
        <w:rPr>
          <w:rFonts w:cstheme="minorHAnsi"/>
          <w:i/>
          <w:iCs/>
          <w:color w:val="000000" w:themeColor="text1"/>
          <w:sz w:val="25"/>
          <w:szCs w:val="25"/>
        </w:rPr>
        <w:t>screenshots of meter taken before 05/2022, consumption data depicting readings, dates of reading (in KWH &amp; KVAH, MDI, PF etc.) also indicating the meter status, MF etc. For previous 5 years along with SAP reading record.</w:t>
      </w:r>
    </w:p>
    <w:p w14:paraId="5D72078A" w14:textId="77777777" w:rsidR="00395ACE" w:rsidRPr="00242748" w:rsidRDefault="00395ACE" w:rsidP="00395ACE">
      <w:pPr>
        <w:pStyle w:val="ListParagraph"/>
        <w:numPr>
          <w:ilvl w:val="0"/>
          <w:numId w:val="38"/>
        </w:numPr>
        <w:spacing w:after="0"/>
        <w:ind w:left="1418" w:hanging="284"/>
        <w:jc w:val="both"/>
        <w:rPr>
          <w:rFonts w:cstheme="minorHAnsi"/>
          <w:i/>
          <w:iCs/>
          <w:color w:val="000000" w:themeColor="text1"/>
          <w:sz w:val="25"/>
          <w:szCs w:val="25"/>
        </w:rPr>
      </w:pPr>
      <w:r w:rsidRPr="00242748">
        <w:rPr>
          <w:rFonts w:cstheme="minorHAnsi"/>
          <w:i/>
          <w:iCs/>
          <w:color w:val="000000" w:themeColor="text1"/>
          <w:sz w:val="25"/>
          <w:szCs w:val="25"/>
        </w:rPr>
        <w:t>copy of current site checking report and copies of reports of checking carried out by various authorities previously.</w:t>
      </w:r>
    </w:p>
    <w:p w14:paraId="7A9819DD" w14:textId="77777777" w:rsidR="00395ACE" w:rsidRPr="00242748" w:rsidRDefault="00395ACE" w:rsidP="00395ACE">
      <w:pPr>
        <w:pStyle w:val="ListParagraph"/>
        <w:numPr>
          <w:ilvl w:val="0"/>
          <w:numId w:val="38"/>
        </w:numPr>
        <w:spacing w:after="0"/>
        <w:ind w:left="1418" w:hanging="284"/>
        <w:jc w:val="both"/>
        <w:rPr>
          <w:rFonts w:cstheme="minorHAnsi"/>
          <w:i/>
          <w:iCs/>
          <w:color w:val="000000" w:themeColor="text1"/>
          <w:sz w:val="25"/>
          <w:szCs w:val="25"/>
        </w:rPr>
      </w:pPr>
      <w:r w:rsidRPr="00242748">
        <w:rPr>
          <w:rFonts w:cstheme="minorHAnsi"/>
          <w:i/>
          <w:iCs/>
          <w:color w:val="000000" w:themeColor="text1"/>
          <w:sz w:val="25"/>
          <w:szCs w:val="25"/>
        </w:rPr>
        <w:t>copies of related job order clearly depicting date of effect thereof, ME lab reports of meter in dispute along with its DDL.</w:t>
      </w:r>
    </w:p>
    <w:p w14:paraId="3825203B" w14:textId="77777777" w:rsidR="00395ACE" w:rsidRPr="00242748" w:rsidRDefault="00395ACE" w:rsidP="00BC1169">
      <w:pPr>
        <w:pStyle w:val="ListParagraph"/>
        <w:numPr>
          <w:ilvl w:val="0"/>
          <w:numId w:val="37"/>
        </w:numPr>
        <w:tabs>
          <w:tab w:val="left" w:pos="-284"/>
        </w:tabs>
        <w:spacing w:after="0"/>
        <w:ind w:left="1134" w:hanging="283"/>
        <w:jc w:val="both"/>
        <w:rPr>
          <w:rFonts w:cstheme="minorHAnsi"/>
          <w:i/>
          <w:iCs/>
          <w:color w:val="000000" w:themeColor="text1"/>
          <w:sz w:val="25"/>
          <w:szCs w:val="25"/>
        </w:rPr>
      </w:pPr>
      <w:r w:rsidRPr="00242748">
        <w:rPr>
          <w:rFonts w:cstheme="minorHAnsi"/>
          <w:i/>
          <w:iCs/>
          <w:color w:val="000000" w:themeColor="text1"/>
          <w:sz w:val="25"/>
          <w:szCs w:val="25"/>
        </w:rPr>
        <w:t>Respondent shall ensure that all the documents have been checked/verified &amp; signed by him (ASE/Sr. XEN) and he will be responsible for the authenticity of the documents/information submitted to the Forum.</w:t>
      </w:r>
    </w:p>
    <w:p w14:paraId="03525579" w14:textId="5F07D8B8" w:rsidR="00395ACE" w:rsidRPr="00242748" w:rsidRDefault="00395ACE" w:rsidP="00BC1169">
      <w:pPr>
        <w:pStyle w:val="ListParagraph"/>
        <w:numPr>
          <w:ilvl w:val="0"/>
          <w:numId w:val="37"/>
        </w:numPr>
        <w:tabs>
          <w:tab w:val="left" w:pos="-284"/>
        </w:tabs>
        <w:spacing w:after="0"/>
        <w:ind w:left="1134" w:hanging="283"/>
        <w:jc w:val="both"/>
        <w:rPr>
          <w:rFonts w:cstheme="minorHAnsi"/>
          <w:i/>
          <w:iCs/>
          <w:color w:val="000000" w:themeColor="text1"/>
          <w:sz w:val="25"/>
          <w:szCs w:val="25"/>
        </w:rPr>
      </w:pPr>
      <w:r w:rsidRPr="00242748">
        <w:rPr>
          <w:rFonts w:cstheme="minorHAnsi"/>
          <w:i/>
          <w:iCs/>
          <w:color w:val="000000" w:themeColor="text1"/>
          <w:sz w:val="25"/>
          <w:szCs w:val="25"/>
        </w:rPr>
        <w:t xml:space="preserve">Respondent shall </w:t>
      </w:r>
      <w:r w:rsidR="00BC1169" w:rsidRPr="00242748">
        <w:rPr>
          <w:rFonts w:cstheme="minorHAnsi"/>
          <w:i/>
          <w:iCs/>
          <w:color w:val="000000" w:themeColor="text1"/>
          <w:sz w:val="25"/>
          <w:szCs w:val="25"/>
        </w:rPr>
        <w:t>further: -</w:t>
      </w:r>
    </w:p>
    <w:p w14:paraId="08A5B4DD" w14:textId="77777777" w:rsidR="00395ACE" w:rsidRPr="00242748" w:rsidRDefault="00395ACE" w:rsidP="00BC1169">
      <w:pPr>
        <w:pStyle w:val="ListParagraph"/>
        <w:numPr>
          <w:ilvl w:val="0"/>
          <w:numId w:val="39"/>
        </w:numPr>
        <w:spacing w:after="0"/>
        <w:ind w:left="1418" w:hanging="283"/>
        <w:jc w:val="both"/>
        <w:rPr>
          <w:rFonts w:cstheme="minorHAnsi"/>
          <w:i/>
          <w:iCs/>
          <w:color w:val="000000" w:themeColor="text1"/>
          <w:sz w:val="25"/>
          <w:szCs w:val="25"/>
        </w:rPr>
      </w:pPr>
      <w:r w:rsidRPr="00242748">
        <w:rPr>
          <w:rFonts w:cstheme="minorHAnsi"/>
          <w:i/>
          <w:iCs/>
          <w:color w:val="000000" w:themeColor="text1"/>
          <w:sz w:val="25"/>
          <w:szCs w:val="25"/>
        </w:rPr>
        <w:lastRenderedPageBreak/>
        <w:t>confirm that the dispute between Petitioner and PSPCL as filed in this Forum has not been decided earlier by any Court/Forum or any other authority and no case pertaining to this dispute is pending before any Court/Forum or any other authority.</w:t>
      </w:r>
    </w:p>
    <w:p w14:paraId="581834B7" w14:textId="77777777" w:rsidR="00395ACE" w:rsidRPr="00242748" w:rsidRDefault="00395ACE" w:rsidP="00BC1169">
      <w:pPr>
        <w:pStyle w:val="ListParagraph"/>
        <w:numPr>
          <w:ilvl w:val="0"/>
          <w:numId w:val="39"/>
        </w:numPr>
        <w:spacing w:after="0"/>
        <w:ind w:left="1418" w:hanging="283"/>
        <w:jc w:val="both"/>
        <w:rPr>
          <w:rFonts w:cstheme="minorHAnsi"/>
          <w:i/>
          <w:iCs/>
          <w:color w:val="000000" w:themeColor="text1"/>
          <w:sz w:val="25"/>
          <w:szCs w:val="25"/>
        </w:rPr>
      </w:pPr>
      <w:r w:rsidRPr="00242748">
        <w:rPr>
          <w:rFonts w:cstheme="minorHAnsi"/>
          <w:i/>
          <w:iCs/>
          <w:color w:val="000000" w:themeColor="text1"/>
          <w:sz w:val="25"/>
          <w:szCs w:val="25"/>
        </w:rPr>
        <w:t xml:space="preserve">confirm the status of </w:t>
      </w:r>
      <w:proofErr w:type="gramStart"/>
      <w:r w:rsidRPr="00242748">
        <w:rPr>
          <w:rFonts w:cstheme="minorHAnsi"/>
          <w:i/>
          <w:iCs/>
          <w:color w:val="000000" w:themeColor="text1"/>
          <w:sz w:val="25"/>
          <w:szCs w:val="25"/>
        </w:rPr>
        <w:t>up to date</w:t>
      </w:r>
      <w:proofErr w:type="gramEnd"/>
      <w:r w:rsidRPr="00242748">
        <w:rPr>
          <w:rFonts w:cstheme="minorHAnsi"/>
          <w:i/>
          <w:iCs/>
          <w:color w:val="000000" w:themeColor="text1"/>
          <w:sz w:val="25"/>
          <w:szCs w:val="25"/>
        </w:rPr>
        <w:t xml:space="preserve"> payments and shall ensure that no bill other than the amount in dispute, is pending.</w:t>
      </w:r>
    </w:p>
    <w:p w14:paraId="33AB2451" w14:textId="77777777" w:rsidR="00395ACE" w:rsidRPr="00242748" w:rsidRDefault="00395ACE" w:rsidP="00BC1169">
      <w:pPr>
        <w:pStyle w:val="ListParagraph"/>
        <w:numPr>
          <w:ilvl w:val="0"/>
          <w:numId w:val="39"/>
        </w:numPr>
        <w:spacing w:after="0"/>
        <w:ind w:left="1418" w:hanging="283"/>
        <w:jc w:val="both"/>
        <w:rPr>
          <w:rFonts w:cstheme="minorHAnsi"/>
          <w:i/>
          <w:iCs/>
          <w:color w:val="000000" w:themeColor="text1"/>
          <w:sz w:val="25"/>
          <w:szCs w:val="25"/>
        </w:rPr>
      </w:pPr>
      <w:r w:rsidRPr="00242748">
        <w:rPr>
          <w:rFonts w:cstheme="minorHAnsi"/>
          <w:i/>
          <w:iCs/>
          <w:color w:val="000000" w:themeColor="text1"/>
          <w:sz w:val="25"/>
          <w:szCs w:val="25"/>
        </w:rPr>
        <w:t xml:space="preserve">confirm that the complainant/applicant/petitioner is a competent/authorized person to file/defend the case on behalf of the consumer of the above a/c no. </w:t>
      </w:r>
    </w:p>
    <w:p w14:paraId="479D0BCB" w14:textId="77777777" w:rsidR="00395ACE" w:rsidRPr="00242748" w:rsidRDefault="00395ACE" w:rsidP="00395ACE">
      <w:pPr>
        <w:spacing w:after="0"/>
        <w:ind w:left="1418"/>
        <w:jc w:val="both"/>
        <w:rPr>
          <w:rFonts w:cstheme="minorHAnsi"/>
          <w:i/>
          <w:iCs/>
          <w:color w:val="000000" w:themeColor="text1"/>
          <w:sz w:val="25"/>
          <w:szCs w:val="25"/>
        </w:rPr>
      </w:pPr>
      <w:r w:rsidRPr="00242748">
        <w:rPr>
          <w:rFonts w:cstheme="minorHAnsi"/>
          <w:i/>
          <w:iCs/>
          <w:color w:val="000000" w:themeColor="text1"/>
          <w:sz w:val="25"/>
          <w:szCs w:val="25"/>
        </w:rPr>
        <w:t>The case be put up on 21.11.2023.</w:t>
      </w:r>
    </w:p>
    <w:p w14:paraId="6EDA58D0" w14:textId="77777777" w:rsidR="00395ACE" w:rsidRPr="00422BFD" w:rsidRDefault="00395ACE" w:rsidP="00395ACE">
      <w:pPr>
        <w:pStyle w:val="ListParagraph"/>
        <w:spacing w:after="0"/>
        <w:ind w:left="851"/>
        <w:jc w:val="both"/>
        <w:rPr>
          <w:rFonts w:cstheme="minorHAnsi"/>
          <w:b/>
          <w:i/>
          <w:iCs/>
          <w:sz w:val="28"/>
          <w:szCs w:val="28"/>
          <w:u w:val="single"/>
        </w:rPr>
      </w:pPr>
      <w:r w:rsidRPr="00422BFD">
        <w:rPr>
          <w:rFonts w:cstheme="minorHAnsi"/>
          <w:b/>
          <w:i/>
          <w:iCs/>
          <w:sz w:val="28"/>
          <w:szCs w:val="28"/>
          <w:u w:val="single"/>
        </w:rPr>
        <w:t xml:space="preserve">Proceedings dated: </w:t>
      </w:r>
      <w:r>
        <w:rPr>
          <w:rFonts w:cstheme="minorHAnsi"/>
          <w:b/>
          <w:i/>
          <w:iCs/>
          <w:sz w:val="28"/>
          <w:szCs w:val="28"/>
          <w:u w:val="single"/>
        </w:rPr>
        <w:t>21.11.2023</w:t>
      </w:r>
    </w:p>
    <w:p w14:paraId="498E1D3F" w14:textId="77777777" w:rsidR="00395ACE" w:rsidRPr="00242748" w:rsidRDefault="00395ACE" w:rsidP="00395ACE">
      <w:pPr>
        <w:pStyle w:val="ListParagraph"/>
        <w:spacing w:after="0"/>
        <w:ind w:left="851" w:firstLine="589"/>
        <w:jc w:val="both"/>
        <w:rPr>
          <w:rFonts w:cstheme="minorHAnsi"/>
          <w:bCs/>
          <w:i/>
          <w:iCs/>
          <w:sz w:val="25"/>
          <w:szCs w:val="25"/>
        </w:rPr>
      </w:pPr>
      <w:r w:rsidRPr="00242748">
        <w:rPr>
          <w:rFonts w:cstheme="minorHAnsi"/>
          <w:bCs/>
          <w:i/>
          <w:iCs/>
          <w:sz w:val="25"/>
          <w:szCs w:val="25"/>
        </w:rPr>
        <w:t>Respondent submitted reply in five sets which is taken on record. One copy thereof was handed over to the petitioner/PR.</w:t>
      </w:r>
    </w:p>
    <w:p w14:paraId="6C04D320" w14:textId="77777777" w:rsidR="00395ACE" w:rsidRPr="00242748" w:rsidRDefault="00395ACE" w:rsidP="00395ACE">
      <w:pPr>
        <w:pStyle w:val="ListParagraph"/>
        <w:spacing w:after="0"/>
        <w:ind w:left="851" w:firstLine="589"/>
        <w:jc w:val="both"/>
        <w:rPr>
          <w:rFonts w:cstheme="minorHAnsi"/>
          <w:bCs/>
          <w:i/>
          <w:iCs/>
          <w:sz w:val="25"/>
          <w:szCs w:val="25"/>
        </w:rPr>
      </w:pPr>
      <w:r w:rsidRPr="00242748">
        <w:rPr>
          <w:rFonts w:cstheme="minorHAnsi"/>
          <w:bCs/>
          <w:i/>
          <w:iCs/>
          <w:sz w:val="25"/>
          <w:szCs w:val="25"/>
        </w:rPr>
        <w:t>Respondent is directed to submit complete DDL report along-with current site checking report on next date of hearing.</w:t>
      </w:r>
    </w:p>
    <w:p w14:paraId="10245948" w14:textId="77777777" w:rsidR="00395ACE" w:rsidRPr="00242748" w:rsidRDefault="00395ACE" w:rsidP="00395ACE">
      <w:pPr>
        <w:pStyle w:val="ListParagraph"/>
        <w:spacing w:after="0"/>
        <w:ind w:left="851" w:firstLine="589"/>
        <w:jc w:val="both"/>
        <w:rPr>
          <w:rFonts w:cstheme="minorHAnsi"/>
          <w:bCs/>
          <w:i/>
          <w:iCs/>
          <w:sz w:val="25"/>
          <w:szCs w:val="25"/>
        </w:rPr>
      </w:pPr>
      <w:r w:rsidRPr="00242748">
        <w:rPr>
          <w:rFonts w:cstheme="minorHAnsi"/>
          <w:bCs/>
          <w:i/>
          <w:iCs/>
          <w:sz w:val="25"/>
          <w:szCs w:val="25"/>
        </w:rPr>
        <w:t>The case is adjourned to 28.11.2023 for filing rejoinder.</w:t>
      </w:r>
    </w:p>
    <w:p w14:paraId="1EF9190F" w14:textId="00167870" w:rsidR="00BC1169" w:rsidRPr="00242748" w:rsidRDefault="00BC1169" w:rsidP="00BC1169">
      <w:pPr>
        <w:pStyle w:val="ListParagraph"/>
        <w:spacing w:after="0"/>
        <w:ind w:left="851"/>
        <w:jc w:val="both"/>
        <w:rPr>
          <w:rFonts w:cstheme="minorHAnsi"/>
          <w:bCs/>
          <w:i/>
          <w:iCs/>
          <w:sz w:val="28"/>
          <w:szCs w:val="28"/>
        </w:rPr>
      </w:pPr>
      <w:r w:rsidRPr="00242748">
        <w:rPr>
          <w:rFonts w:cstheme="minorHAnsi"/>
          <w:bCs/>
          <w:i/>
          <w:iCs/>
          <w:sz w:val="28"/>
          <w:szCs w:val="28"/>
        </w:rPr>
        <w:t>Due to unavoidable circumstances, date was postponed to 29.11.2023.</w:t>
      </w:r>
    </w:p>
    <w:p w14:paraId="5D81CCF0" w14:textId="77777777" w:rsidR="00395ACE" w:rsidRDefault="00395ACE" w:rsidP="00395ACE">
      <w:pPr>
        <w:pStyle w:val="ListParagraph"/>
        <w:spacing w:after="0"/>
        <w:ind w:left="851"/>
        <w:jc w:val="both"/>
        <w:rPr>
          <w:rFonts w:cstheme="minorHAnsi"/>
          <w:b/>
          <w:i/>
          <w:iCs/>
          <w:sz w:val="28"/>
          <w:szCs w:val="28"/>
          <w:u w:val="single"/>
        </w:rPr>
      </w:pPr>
      <w:r w:rsidRPr="00422BFD">
        <w:rPr>
          <w:rFonts w:cstheme="minorHAnsi"/>
          <w:b/>
          <w:i/>
          <w:iCs/>
          <w:sz w:val="28"/>
          <w:szCs w:val="28"/>
          <w:u w:val="single"/>
        </w:rPr>
        <w:t xml:space="preserve">Proceedings dated: </w:t>
      </w:r>
      <w:r>
        <w:rPr>
          <w:rFonts w:cstheme="minorHAnsi"/>
          <w:b/>
          <w:i/>
          <w:iCs/>
          <w:sz w:val="28"/>
          <w:szCs w:val="28"/>
          <w:u w:val="single"/>
        </w:rPr>
        <w:t>29.11.2023</w:t>
      </w:r>
    </w:p>
    <w:p w14:paraId="579FEC5A" w14:textId="77777777" w:rsidR="00395ACE" w:rsidRPr="00242748" w:rsidRDefault="00395ACE" w:rsidP="00395ACE">
      <w:pPr>
        <w:pStyle w:val="ListParagraph"/>
        <w:spacing w:after="0"/>
        <w:ind w:left="851" w:firstLine="589"/>
        <w:jc w:val="both"/>
        <w:rPr>
          <w:rFonts w:cstheme="minorHAnsi"/>
          <w:bCs/>
          <w:i/>
          <w:iCs/>
          <w:sz w:val="25"/>
          <w:szCs w:val="25"/>
        </w:rPr>
      </w:pPr>
      <w:r w:rsidRPr="00242748">
        <w:rPr>
          <w:rFonts w:cstheme="minorHAnsi"/>
          <w:bCs/>
          <w:i/>
          <w:iCs/>
          <w:sz w:val="25"/>
          <w:szCs w:val="25"/>
        </w:rPr>
        <w:t>Respondent telephonically requested another date for submission of DDL report alongwith current site checking report and the same is admitted.</w:t>
      </w:r>
    </w:p>
    <w:p w14:paraId="2D3B1861" w14:textId="77777777" w:rsidR="00395ACE" w:rsidRPr="00242748" w:rsidRDefault="00395ACE" w:rsidP="00395ACE">
      <w:pPr>
        <w:pStyle w:val="ListParagraph"/>
        <w:spacing w:after="0"/>
        <w:ind w:left="851" w:firstLine="589"/>
        <w:jc w:val="both"/>
        <w:rPr>
          <w:rFonts w:cstheme="minorHAnsi"/>
          <w:bCs/>
          <w:i/>
          <w:iCs/>
          <w:sz w:val="25"/>
          <w:szCs w:val="25"/>
        </w:rPr>
      </w:pPr>
      <w:r w:rsidRPr="00242748">
        <w:rPr>
          <w:rFonts w:cstheme="minorHAnsi"/>
          <w:bCs/>
          <w:i/>
          <w:iCs/>
          <w:sz w:val="25"/>
          <w:szCs w:val="25"/>
        </w:rPr>
        <w:t>Petitioner marked his attendance but neither he appeared before the Forum nor submitted his rejoinder.</w:t>
      </w:r>
    </w:p>
    <w:p w14:paraId="4F23195A" w14:textId="77777777" w:rsidR="00395ACE" w:rsidRPr="00422BFD" w:rsidRDefault="00395ACE" w:rsidP="00395ACE">
      <w:pPr>
        <w:pStyle w:val="ListParagraph"/>
        <w:spacing w:after="0"/>
        <w:ind w:left="851"/>
        <w:jc w:val="both"/>
        <w:rPr>
          <w:rFonts w:cstheme="minorHAnsi"/>
          <w:b/>
          <w:i/>
          <w:iCs/>
          <w:sz w:val="28"/>
          <w:szCs w:val="28"/>
          <w:u w:val="single"/>
        </w:rPr>
      </w:pPr>
      <w:r w:rsidRPr="00422BFD">
        <w:rPr>
          <w:rFonts w:cstheme="minorHAnsi"/>
          <w:b/>
          <w:i/>
          <w:iCs/>
          <w:sz w:val="28"/>
          <w:szCs w:val="28"/>
          <w:u w:val="single"/>
        </w:rPr>
        <w:t xml:space="preserve">Proceedings dated: </w:t>
      </w:r>
      <w:r>
        <w:rPr>
          <w:rFonts w:cstheme="minorHAnsi"/>
          <w:b/>
          <w:i/>
          <w:iCs/>
          <w:sz w:val="28"/>
          <w:szCs w:val="28"/>
          <w:u w:val="single"/>
        </w:rPr>
        <w:t>05.12.2023</w:t>
      </w:r>
    </w:p>
    <w:p w14:paraId="109082EA" w14:textId="77777777" w:rsidR="00395ACE" w:rsidRPr="00242748" w:rsidRDefault="00395ACE" w:rsidP="00395ACE">
      <w:pPr>
        <w:spacing w:after="0"/>
        <w:ind w:left="851" w:firstLine="567"/>
        <w:jc w:val="both"/>
        <w:rPr>
          <w:rFonts w:cstheme="minorHAnsi"/>
          <w:i/>
          <w:iCs/>
          <w:sz w:val="25"/>
          <w:szCs w:val="25"/>
        </w:rPr>
      </w:pPr>
      <w:r w:rsidRPr="00242748">
        <w:rPr>
          <w:rFonts w:cstheme="minorHAnsi"/>
          <w:i/>
          <w:iCs/>
          <w:sz w:val="25"/>
          <w:szCs w:val="25"/>
        </w:rPr>
        <w:t>Respondent submitted documents/comments as directed in previous hearing.</w:t>
      </w:r>
    </w:p>
    <w:p w14:paraId="12FB1018" w14:textId="77777777" w:rsidR="00395ACE" w:rsidRPr="00242748" w:rsidRDefault="00395ACE" w:rsidP="00395ACE">
      <w:pPr>
        <w:spacing w:after="0"/>
        <w:ind w:left="698" w:firstLine="720"/>
        <w:jc w:val="both"/>
        <w:rPr>
          <w:rFonts w:cstheme="minorHAnsi"/>
          <w:i/>
          <w:iCs/>
          <w:sz w:val="25"/>
          <w:szCs w:val="25"/>
        </w:rPr>
      </w:pPr>
      <w:r w:rsidRPr="00242748">
        <w:rPr>
          <w:rFonts w:cstheme="minorHAnsi"/>
          <w:i/>
          <w:iCs/>
          <w:sz w:val="25"/>
          <w:szCs w:val="25"/>
        </w:rPr>
        <w:t>Petitioner submitted his oral discussion in writing.</w:t>
      </w:r>
    </w:p>
    <w:p w14:paraId="44A52E54" w14:textId="77777777" w:rsidR="00395ACE" w:rsidRPr="00242748" w:rsidRDefault="00395ACE" w:rsidP="00395ACE">
      <w:pPr>
        <w:spacing w:after="0"/>
        <w:ind w:left="851" w:firstLine="567"/>
        <w:jc w:val="both"/>
        <w:rPr>
          <w:rFonts w:cstheme="minorHAnsi"/>
          <w:i/>
          <w:iCs/>
          <w:sz w:val="25"/>
          <w:szCs w:val="25"/>
        </w:rPr>
      </w:pPr>
      <w:r w:rsidRPr="00242748">
        <w:rPr>
          <w:rFonts w:cstheme="minorHAnsi"/>
          <w:i/>
          <w:iCs/>
          <w:sz w:val="25"/>
          <w:szCs w:val="25"/>
        </w:rPr>
        <w:t>Petitioner/PR stated that the petition and other documents already submitted may also be considered as part of oral discussion.</w:t>
      </w:r>
      <w:r w:rsidRPr="00242748">
        <w:rPr>
          <w:rFonts w:cstheme="minorHAnsi"/>
          <w:i/>
          <w:iCs/>
          <w:sz w:val="25"/>
          <w:szCs w:val="25"/>
        </w:rPr>
        <w:tab/>
      </w:r>
      <w:r w:rsidRPr="00242748">
        <w:rPr>
          <w:rFonts w:cstheme="minorHAnsi"/>
          <w:i/>
          <w:iCs/>
          <w:sz w:val="25"/>
          <w:szCs w:val="25"/>
        </w:rPr>
        <w:tab/>
      </w:r>
    </w:p>
    <w:p w14:paraId="0FEF1C8B" w14:textId="77777777" w:rsidR="00395ACE" w:rsidRPr="00242748" w:rsidRDefault="00395ACE" w:rsidP="00395ACE">
      <w:pPr>
        <w:spacing w:after="0"/>
        <w:ind w:left="851" w:firstLine="567"/>
        <w:jc w:val="both"/>
        <w:rPr>
          <w:rFonts w:cstheme="minorHAnsi"/>
          <w:i/>
          <w:iCs/>
          <w:sz w:val="25"/>
          <w:szCs w:val="25"/>
        </w:rPr>
      </w:pPr>
      <w:r w:rsidRPr="00242748">
        <w:rPr>
          <w:rFonts w:cstheme="minorHAnsi"/>
          <w:i/>
          <w:iCs/>
          <w:sz w:val="25"/>
          <w:szCs w:val="25"/>
        </w:rPr>
        <w:t>Respondent stated that the reply to the petition and other documents already submitted may be considered as oral discussion.</w:t>
      </w:r>
    </w:p>
    <w:p w14:paraId="6326B3AC" w14:textId="77777777" w:rsidR="00395ACE" w:rsidRPr="00242748" w:rsidRDefault="00395ACE" w:rsidP="00395ACE">
      <w:pPr>
        <w:spacing w:after="0"/>
        <w:ind w:firstLine="1418"/>
        <w:jc w:val="both"/>
        <w:rPr>
          <w:rFonts w:cstheme="minorHAnsi"/>
          <w:i/>
          <w:iCs/>
          <w:sz w:val="25"/>
          <w:szCs w:val="25"/>
        </w:rPr>
      </w:pPr>
      <w:r w:rsidRPr="00242748">
        <w:rPr>
          <w:rFonts w:cstheme="minorHAnsi"/>
          <w:i/>
          <w:iCs/>
          <w:sz w:val="25"/>
          <w:szCs w:val="25"/>
        </w:rPr>
        <w:t>Both the parties have nothing more to say and submit.</w:t>
      </w:r>
    </w:p>
    <w:p w14:paraId="5EC7A9A5" w14:textId="77777777" w:rsidR="00395ACE" w:rsidRPr="00242748" w:rsidRDefault="00395ACE" w:rsidP="00395ACE">
      <w:pPr>
        <w:spacing w:after="0"/>
        <w:ind w:firstLine="1418"/>
        <w:rPr>
          <w:rFonts w:cstheme="minorHAnsi"/>
          <w:i/>
          <w:iCs/>
          <w:sz w:val="25"/>
          <w:szCs w:val="25"/>
        </w:rPr>
      </w:pPr>
      <w:r w:rsidRPr="00242748">
        <w:rPr>
          <w:rFonts w:cstheme="minorHAnsi"/>
          <w:i/>
          <w:iCs/>
          <w:sz w:val="25"/>
          <w:szCs w:val="25"/>
        </w:rPr>
        <w:t>The case is closed for passing speaking orders.</w:t>
      </w:r>
    </w:p>
    <w:p w14:paraId="2CC408D1" w14:textId="77777777" w:rsidR="00C25FD2" w:rsidRPr="000F0F1B" w:rsidRDefault="00C25FD2" w:rsidP="00D06813">
      <w:pPr>
        <w:spacing w:after="0"/>
        <w:ind w:left="720" w:firstLine="720"/>
        <w:contextualSpacing/>
        <w:jc w:val="both"/>
        <w:rPr>
          <w:rFonts w:cstheme="minorHAnsi"/>
          <w:bCs/>
          <w:color w:val="000000" w:themeColor="text1"/>
          <w:sz w:val="28"/>
          <w:szCs w:val="28"/>
        </w:rPr>
      </w:pPr>
    </w:p>
    <w:p w14:paraId="779306A6" w14:textId="77777777" w:rsidR="006E5F40" w:rsidRPr="00A55C02" w:rsidRDefault="006E5F40" w:rsidP="00D06813">
      <w:pPr>
        <w:pStyle w:val="ListParagraph"/>
        <w:numPr>
          <w:ilvl w:val="0"/>
          <w:numId w:val="22"/>
        </w:numPr>
        <w:spacing w:after="0"/>
        <w:ind w:left="851" w:hanging="567"/>
        <w:jc w:val="both"/>
        <w:rPr>
          <w:rFonts w:cstheme="minorHAnsi"/>
          <w:b/>
          <w:bCs/>
          <w:sz w:val="28"/>
          <w:szCs w:val="28"/>
        </w:rPr>
      </w:pPr>
      <w:r w:rsidRPr="00A55C02">
        <w:rPr>
          <w:rFonts w:cstheme="minorHAnsi"/>
          <w:b/>
          <w:bCs/>
          <w:sz w:val="28"/>
          <w:szCs w:val="28"/>
          <w:u w:val="single"/>
        </w:rPr>
        <w:t>FACTS OF THE CASE AND OBSERVATIONS OF THE FORUM:</w:t>
      </w:r>
    </w:p>
    <w:p w14:paraId="5E730E81" w14:textId="77777777" w:rsidR="00AE0934" w:rsidRPr="00D53804" w:rsidRDefault="00AE0934" w:rsidP="00D06813">
      <w:pPr>
        <w:pStyle w:val="NoSpacing"/>
        <w:numPr>
          <w:ilvl w:val="0"/>
          <w:numId w:val="23"/>
        </w:numPr>
        <w:spacing w:line="276" w:lineRule="auto"/>
        <w:ind w:left="851" w:hanging="425"/>
        <w:contextualSpacing/>
        <w:jc w:val="both"/>
        <w:rPr>
          <w:rFonts w:cstheme="minorHAnsi"/>
          <w:bCs/>
          <w:sz w:val="28"/>
          <w:szCs w:val="28"/>
        </w:rPr>
      </w:pPr>
      <w:r w:rsidRPr="00833EA3">
        <w:rPr>
          <w:rFonts w:cstheme="minorHAnsi"/>
          <w:bCs/>
          <w:sz w:val="28"/>
          <w:szCs w:val="28"/>
        </w:rPr>
        <w:t xml:space="preserve">The Petitioner bearing A/c no. </w:t>
      </w:r>
      <w:r w:rsidR="000222AB">
        <w:rPr>
          <w:rFonts w:cstheme="minorHAnsi"/>
          <w:bCs/>
          <w:sz w:val="28"/>
          <w:szCs w:val="28"/>
        </w:rPr>
        <w:t>3001924628</w:t>
      </w:r>
      <w:r w:rsidRPr="00833EA3">
        <w:rPr>
          <w:rFonts w:cstheme="minorHAnsi"/>
          <w:bCs/>
          <w:sz w:val="28"/>
          <w:szCs w:val="28"/>
        </w:rPr>
        <w:t xml:space="preserve">, is having </w:t>
      </w:r>
      <w:r>
        <w:rPr>
          <w:rFonts w:cstheme="minorHAnsi"/>
          <w:bCs/>
          <w:sz w:val="28"/>
          <w:szCs w:val="28"/>
        </w:rPr>
        <w:t>D</w:t>
      </w:r>
      <w:r w:rsidRPr="00833EA3">
        <w:rPr>
          <w:rFonts w:cstheme="minorHAnsi"/>
          <w:bCs/>
          <w:sz w:val="28"/>
          <w:szCs w:val="28"/>
        </w:rPr>
        <w:t xml:space="preserve">S connection with </w:t>
      </w:r>
      <w:r w:rsidRPr="00D53804">
        <w:rPr>
          <w:rFonts w:cstheme="minorHAnsi"/>
          <w:bCs/>
          <w:sz w:val="28"/>
          <w:szCs w:val="28"/>
        </w:rPr>
        <w:t xml:space="preserve">sanctioned Load of </w:t>
      </w:r>
      <w:r w:rsidR="000222AB">
        <w:rPr>
          <w:rFonts w:cstheme="minorHAnsi"/>
          <w:bCs/>
          <w:sz w:val="28"/>
          <w:szCs w:val="28"/>
        </w:rPr>
        <w:t>7.600</w:t>
      </w:r>
      <w:r w:rsidRPr="00D53804">
        <w:rPr>
          <w:rFonts w:cstheme="minorHAnsi"/>
          <w:bCs/>
          <w:sz w:val="28"/>
          <w:szCs w:val="28"/>
        </w:rPr>
        <w:t xml:space="preserve">KW, in the name of Sh. </w:t>
      </w:r>
      <w:r w:rsidR="000222AB">
        <w:rPr>
          <w:rFonts w:cstheme="minorHAnsi"/>
          <w:bCs/>
          <w:sz w:val="28"/>
          <w:szCs w:val="28"/>
        </w:rPr>
        <w:t>Ved Parkash</w:t>
      </w:r>
      <w:r w:rsidRPr="00D53804">
        <w:rPr>
          <w:rFonts w:cstheme="minorHAnsi"/>
          <w:bCs/>
          <w:sz w:val="28"/>
          <w:szCs w:val="28"/>
        </w:rPr>
        <w:t xml:space="preserve">, under DS </w:t>
      </w:r>
      <w:r w:rsidR="000222AB">
        <w:rPr>
          <w:rFonts w:cstheme="minorHAnsi"/>
          <w:bCs/>
          <w:sz w:val="28"/>
          <w:szCs w:val="28"/>
        </w:rPr>
        <w:t>Model Town (</w:t>
      </w:r>
      <w:proofErr w:type="spellStart"/>
      <w:r w:rsidR="000222AB">
        <w:rPr>
          <w:rFonts w:cstheme="minorHAnsi"/>
          <w:bCs/>
          <w:sz w:val="28"/>
          <w:szCs w:val="28"/>
        </w:rPr>
        <w:t>Spl</w:t>
      </w:r>
      <w:proofErr w:type="spellEnd"/>
      <w:r w:rsidR="000222AB">
        <w:rPr>
          <w:rFonts w:cstheme="minorHAnsi"/>
          <w:bCs/>
          <w:sz w:val="28"/>
          <w:szCs w:val="28"/>
        </w:rPr>
        <w:t xml:space="preserve">.) </w:t>
      </w:r>
      <w:r w:rsidRPr="00D53804">
        <w:rPr>
          <w:rFonts w:cstheme="minorHAnsi"/>
          <w:sz w:val="28"/>
          <w:szCs w:val="28"/>
        </w:rPr>
        <w:t xml:space="preserve">Division, </w:t>
      </w:r>
      <w:r w:rsidR="000222AB">
        <w:rPr>
          <w:rFonts w:cstheme="minorHAnsi"/>
          <w:sz w:val="28"/>
          <w:szCs w:val="28"/>
        </w:rPr>
        <w:t>Ludhiana</w:t>
      </w:r>
      <w:r w:rsidRPr="00D53804">
        <w:rPr>
          <w:rFonts w:cstheme="minorHAnsi"/>
          <w:sz w:val="28"/>
          <w:szCs w:val="28"/>
        </w:rPr>
        <w:t>.</w:t>
      </w:r>
    </w:p>
    <w:p w14:paraId="7F0062F8" w14:textId="77777777" w:rsidR="006E5F40" w:rsidRPr="00A55C02" w:rsidRDefault="006E5F40" w:rsidP="00D06813">
      <w:pPr>
        <w:pStyle w:val="ListParagraph"/>
        <w:spacing w:after="0"/>
        <w:ind w:left="851" w:hanging="425"/>
        <w:jc w:val="both"/>
        <w:rPr>
          <w:rFonts w:cstheme="minorHAnsi"/>
          <w:bCs/>
          <w:sz w:val="28"/>
          <w:szCs w:val="28"/>
        </w:rPr>
      </w:pPr>
    </w:p>
    <w:p w14:paraId="4CE1CAD0" w14:textId="77777777" w:rsidR="00720AD5" w:rsidRDefault="006E5F40" w:rsidP="00D06813">
      <w:pPr>
        <w:pStyle w:val="ListParagraph"/>
        <w:numPr>
          <w:ilvl w:val="0"/>
          <w:numId w:val="23"/>
        </w:numPr>
        <w:spacing w:after="627"/>
        <w:ind w:left="851" w:hanging="425"/>
        <w:jc w:val="both"/>
        <w:rPr>
          <w:rFonts w:cstheme="minorHAnsi"/>
          <w:bCs/>
          <w:sz w:val="28"/>
          <w:szCs w:val="28"/>
        </w:rPr>
      </w:pPr>
      <w:r w:rsidRPr="00A55C02">
        <w:rPr>
          <w:rFonts w:cstheme="minorHAnsi"/>
          <w:bCs/>
          <w:sz w:val="28"/>
          <w:szCs w:val="28"/>
        </w:rPr>
        <w:t>Petitioner in his petition pleaded as under:</w:t>
      </w:r>
    </w:p>
    <w:p w14:paraId="0D2E7E2F" w14:textId="77777777" w:rsidR="000222AB" w:rsidRPr="001A596E" w:rsidRDefault="000222AB" w:rsidP="00BC1169">
      <w:pPr>
        <w:pStyle w:val="ListParagraph"/>
        <w:ind w:left="851" w:right="391"/>
        <w:jc w:val="both"/>
        <w:rPr>
          <w:rFonts w:ascii="AnmolLipi" w:hAnsi="AnmolLipi" w:cstheme="minorHAnsi"/>
          <w:i/>
          <w:iCs/>
          <w:sz w:val="24"/>
          <w:szCs w:val="24"/>
        </w:rPr>
      </w:pPr>
      <w:proofErr w:type="spellStart"/>
      <w:r w:rsidRPr="001A596E">
        <w:rPr>
          <w:rFonts w:ascii="AnmolLipi" w:hAnsi="AnmolLipi" w:cstheme="minorHAnsi"/>
          <w:i/>
          <w:iCs/>
          <w:sz w:val="24"/>
          <w:szCs w:val="24"/>
        </w:rPr>
        <w:t>bynqI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hyT</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ilKy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Anuswr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w:t>
      </w:r>
    </w:p>
    <w:p w14:paraId="4BAB84C6" w14:textId="77777777" w:rsidR="000222AB" w:rsidRPr="001A596E" w:rsidRDefault="000222AB" w:rsidP="00BC1169">
      <w:pPr>
        <w:pStyle w:val="ListParagraph"/>
        <w:numPr>
          <w:ilvl w:val="3"/>
          <w:numId w:val="40"/>
        </w:numPr>
        <w:ind w:left="1134" w:right="336" w:hanging="284"/>
        <w:jc w:val="both"/>
        <w:rPr>
          <w:rFonts w:ascii="AnmolLipi" w:hAnsi="AnmolLipi" w:cstheme="minorHAnsi"/>
          <w:i/>
          <w:iCs/>
          <w:sz w:val="24"/>
          <w:szCs w:val="24"/>
        </w:rPr>
      </w:pPr>
      <w:proofErr w:type="spellStart"/>
      <w:r w:rsidRPr="001A596E">
        <w:rPr>
          <w:rFonts w:ascii="AnmolLipi" w:hAnsi="AnmolLipi" w:cstheme="minorHAnsi"/>
          <w:i/>
          <w:iCs/>
          <w:sz w:val="24"/>
          <w:szCs w:val="24"/>
        </w:rPr>
        <w:lastRenderedPageBreak/>
        <w:t>ieh</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drKwsqI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Awpxy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ibjlI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mItr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auBogqw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nMbr</w:t>
      </w:r>
      <w:proofErr w:type="spellEnd"/>
      <w:r w:rsidRPr="001A596E">
        <w:rPr>
          <w:rFonts w:ascii="AnmolLipi" w:hAnsi="AnmolLipi" w:cstheme="minorHAnsi"/>
          <w:i/>
          <w:iCs/>
          <w:sz w:val="24"/>
          <w:szCs w:val="24"/>
        </w:rPr>
        <w:t xml:space="preserve"> 3001924628 </w:t>
      </w:r>
      <w:proofErr w:type="spellStart"/>
      <w:r w:rsidRPr="001A596E">
        <w:rPr>
          <w:rFonts w:ascii="AnmolLipi" w:hAnsi="AnmolLipi" w:cstheme="minorHAnsi"/>
          <w:i/>
          <w:iCs/>
          <w:sz w:val="24"/>
          <w:szCs w:val="24"/>
        </w:rPr>
        <w:t>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ibjlI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ib~l</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ijAwdw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Awaux</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mItr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loV</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nwlo</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qyz</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c~lx</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sbMDI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iSkwieq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vDIk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ingrwn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ieMjInIAr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sMcwlk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ADIn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p~CmI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hlkw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luiDAwxw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idqI</w:t>
      </w:r>
      <w:proofErr w:type="spellEnd"/>
      <w:r w:rsidRPr="001A596E">
        <w:rPr>
          <w:rFonts w:ascii="AnmolLipi" w:hAnsi="AnmolLipi" w:cstheme="minorHAnsi"/>
          <w:i/>
          <w:iCs/>
          <w:sz w:val="24"/>
          <w:szCs w:val="24"/>
        </w:rPr>
        <w:t xml:space="preserve"> </w:t>
      </w:r>
      <w:proofErr w:type="spellStart"/>
      <w:proofErr w:type="gramStart"/>
      <w:r w:rsidRPr="001A596E">
        <w:rPr>
          <w:rFonts w:ascii="AnmolLipi" w:hAnsi="AnmolLipi" w:cstheme="minorHAnsi"/>
          <w:i/>
          <w:iCs/>
          <w:sz w:val="24"/>
          <w:szCs w:val="24"/>
        </w:rPr>
        <w:t>sI</w:t>
      </w:r>
      <w:proofErr w:type="spellEnd"/>
      <w:r w:rsidRPr="001A596E">
        <w:rPr>
          <w:rFonts w:ascii="AnmolLipi" w:hAnsi="AnmolLipi" w:cstheme="minorHAnsi"/>
          <w:i/>
          <w:iCs/>
          <w:sz w:val="24"/>
          <w:szCs w:val="24"/>
        </w:rPr>
        <w:t>[</w:t>
      </w:r>
      <w:proofErr w:type="gramEnd"/>
    </w:p>
    <w:p w14:paraId="0E118683" w14:textId="77777777" w:rsidR="000222AB" w:rsidRPr="001A596E" w:rsidRDefault="000222AB" w:rsidP="00BC1169">
      <w:pPr>
        <w:pStyle w:val="ListParagraph"/>
        <w:numPr>
          <w:ilvl w:val="3"/>
          <w:numId w:val="40"/>
        </w:numPr>
        <w:ind w:left="1134" w:right="336" w:hanging="284"/>
        <w:jc w:val="both"/>
        <w:rPr>
          <w:rFonts w:ascii="AnmolLipi" w:hAnsi="AnmolLipi" w:cstheme="minorHAnsi"/>
          <w:i/>
          <w:iCs/>
          <w:sz w:val="24"/>
          <w:szCs w:val="24"/>
        </w:rPr>
      </w:pPr>
      <w:proofErr w:type="spellStart"/>
      <w:r w:rsidRPr="001A596E">
        <w:rPr>
          <w:rFonts w:ascii="AnmolLipi" w:hAnsi="AnmolLipi" w:cstheme="minorHAnsi"/>
          <w:i/>
          <w:iCs/>
          <w:sz w:val="24"/>
          <w:szCs w:val="24"/>
        </w:rPr>
        <w:t>ieh</w:t>
      </w:r>
      <w:proofErr w:type="spellEnd"/>
      <w:r w:rsidRPr="001A596E">
        <w:rPr>
          <w:rFonts w:ascii="AnmolLipi" w:hAnsi="AnmolLipi" w:cstheme="minorHAnsi"/>
          <w:i/>
          <w:iCs/>
          <w:sz w:val="24"/>
          <w:szCs w:val="24"/>
        </w:rPr>
        <w:t xml:space="preserve"> </w:t>
      </w:r>
      <w:proofErr w:type="spellStart"/>
      <w:r w:rsidRPr="001A596E">
        <w:rPr>
          <w:rFonts w:ascii="AnmolLipi" w:hAnsi="AnmolLipi" w:cs="Arial Unicode MS"/>
          <w:i/>
          <w:iCs/>
          <w:sz w:val="24"/>
          <w:szCs w:val="24"/>
          <w:lang w:bidi="hi-IN"/>
        </w:rPr>
        <w:t>ik</w:t>
      </w:r>
      <w:proofErr w:type="spellEnd"/>
      <w:r w:rsidRPr="001A596E">
        <w:rPr>
          <w:rFonts w:ascii="AnmolLipi" w:hAnsi="AnmolLipi" w:cs="Arial Unicode MS"/>
          <w:i/>
          <w:iCs/>
          <w:sz w:val="24"/>
          <w:szCs w:val="24"/>
          <w:cs/>
          <w:lang w:bidi="hi-IN"/>
        </w:rPr>
        <w:t xml:space="preserve"> </w:t>
      </w:r>
      <w:proofErr w:type="spellStart"/>
      <w:r w:rsidRPr="001A596E">
        <w:rPr>
          <w:rFonts w:ascii="AnmolLipi" w:hAnsi="AnmolLipi" w:cstheme="minorHAnsi"/>
          <w:i/>
          <w:iCs/>
          <w:sz w:val="24"/>
          <w:szCs w:val="24"/>
        </w:rPr>
        <w:t>iesdI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suxvweI</w:t>
      </w:r>
      <w:proofErr w:type="spellEnd"/>
      <w:r w:rsidRPr="001A596E">
        <w:rPr>
          <w:rFonts w:ascii="AnmolLipi" w:hAnsi="AnmolLipi" w:cstheme="minorHAnsi"/>
          <w:i/>
          <w:iCs/>
          <w:sz w:val="24"/>
          <w:szCs w:val="24"/>
        </w:rPr>
        <w:t xml:space="preserve"> </w:t>
      </w:r>
      <w:proofErr w:type="spellStart"/>
      <w:r w:rsidRPr="001A596E">
        <w:rPr>
          <w:rFonts w:ascii="AnmolLipi" w:hAnsi="AnmolLipi" w:cs="Arial Unicode MS"/>
          <w:i/>
          <w:iCs/>
          <w:sz w:val="24"/>
          <w:szCs w:val="24"/>
          <w:lang w:bidi="hi-IN"/>
        </w:rPr>
        <w:t>vDIk</w:t>
      </w:r>
      <w:proofErr w:type="spellEnd"/>
      <w:r w:rsidRPr="001A596E">
        <w:rPr>
          <w:rFonts w:ascii="AnmolLipi" w:hAnsi="AnmolLipi" w:cs="Arial Unicode MS"/>
          <w:i/>
          <w:iCs/>
          <w:sz w:val="24"/>
          <w:szCs w:val="24"/>
          <w:cs/>
          <w:lang w:bidi="hi-IN"/>
        </w:rPr>
        <w:t xml:space="preserve"> </w:t>
      </w:r>
      <w:proofErr w:type="spellStart"/>
      <w:r w:rsidRPr="001A596E">
        <w:rPr>
          <w:rFonts w:ascii="AnmolLipi" w:hAnsi="AnmolLipi" w:cstheme="minorHAnsi"/>
          <w:i/>
          <w:iCs/>
          <w:sz w:val="24"/>
          <w:szCs w:val="24"/>
        </w:rPr>
        <w:t>ingrwn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ieMjInIAr</w:t>
      </w:r>
      <w:proofErr w:type="spellEnd"/>
      <w:r w:rsidRPr="001A596E">
        <w:rPr>
          <w:rFonts w:ascii="AnmolLipi" w:hAnsi="AnmolLipi" w:cstheme="minorHAnsi"/>
          <w:i/>
          <w:iCs/>
          <w:sz w:val="24"/>
          <w:szCs w:val="24"/>
        </w:rPr>
        <w:t>/</w:t>
      </w:r>
      <w:proofErr w:type="spellStart"/>
      <w:r w:rsidRPr="001A596E">
        <w:rPr>
          <w:rFonts w:ascii="AnmolLipi" w:hAnsi="AnmolLipi" w:cstheme="minorHAnsi"/>
          <w:i/>
          <w:iCs/>
          <w:sz w:val="24"/>
          <w:szCs w:val="24"/>
        </w:rPr>
        <w:t>sMcwlk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ADIn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p~CmI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hlkw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luiDAwxw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jI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pws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c~lI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ijs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ivc</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drKwsqkrqw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AwpxIAW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dlIlW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pyS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kIqIAW</w:t>
      </w:r>
      <w:proofErr w:type="spellEnd"/>
      <w:r w:rsidRPr="001A596E">
        <w:rPr>
          <w:rFonts w:ascii="AnmolLipi" w:hAnsi="AnmolLipi" w:cstheme="minorHAnsi"/>
          <w:i/>
          <w:iCs/>
          <w:sz w:val="24"/>
          <w:szCs w:val="24"/>
        </w:rPr>
        <w:t xml:space="preserve">, pr </w:t>
      </w:r>
      <w:proofErr w:type="spellStart"/>
      <w:r w:rsidRPr="001A596E">
        <w:rPr>
          <w:rFonts w:ascii="AnmolLipi" w:hAnsi="AnmolLipi" w:cstheme="minorHAnsi"/>
          <w:i/>
          <w:iCs/>
          <w:sz w:val="24"/>
          <w:szCs w:val="24"/>
        </w:rPr>
        <w:t>vDIk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ingrwn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ieMjInIAr</w:t>
      </w:r>
      <w:proofErr w:type="spellEnd"/>
      <w:r w:rsidRPr="001A596E">
        <w:rPr>
          <w:rFonts w:ascii="AnmolLipi" w:hAnsi="AnmolLipi" w:cstheme="minorHAnsi"/>
          <w:i/>
          <w:iCs/>
          <w:sz w:val="24"/>
          <w:szCs w:val="24"/>
        </w:rPr>
        <w:t>/</w:t>
      </w:r>
      <w:proofErr w:type="spellStart"/>
      <w:r w:rsidRPr="001A596E">
        <w:rPr>
          <w:rFonts w:ascii="AnmolLipi" w:hAnsi="AnmolLipi" w:cstheme="minorHAnsi"/>
          <w:i/>
          <w:iCs/>
          <w:sz w:val="24"/>
          <w:szCs w:val="24"/>
        </w:rPr>
        <w:t>sMcwlk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swihb</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ienHW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dlIlW</w:t>
      </w:r>
      <w:proofErr w:type="spellEnd"/>
      <w:r w:rsidRPr="001A596E">
        <w:rPr>
          <w:rFonts w:ascii="AnmolLipi" w:hAnsi="AnmolLipi" w:cstheme="minorHAnsi"/>
          <w:i/>
          <w:iCs/>
          <w:sz w:val="24"/>
          <w:szCs w:val="24"/>
        </w:rPr>
        <w:t xml:space="preserve"> ƒ </w:t>
      </w:r>
      <w:proofErr w:type="spellStart"/>
      <w:r w:rsidRPr="001A596E">
        <w:rPr>
          <w:rFonts w:ascii="AnmolLipi" w:hAnsi="AnmolLipi" w:cstheme="minorHAnsi"/>
          <w:i/>
          <w:iCs/>
          <w:sz w:val="24"/>
          <w:szCs w:val="24"/>
        </w:rPr>
        <w:t>AxgoilAW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krdy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hoey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hukm</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imqI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hukm</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nMbr</w:t>
      </w:r>
      <w:proofErr w:type="spellEnd"/>
      <w:r w:rsidRPr="001A596E">
        <w:rPr>
          <w:rFonts w:ascii="AnmolLipi" w:hAnsi="AnmolLipi" w:cstheme="minorHAnsi"/>
          <w:i/>
          <w:iCs/>
          <w:sz w:val="24"/>
          <w:szCs w:val="24"/>
        </w:rPr>
        <w:t xml:space="preserve"> 11431/37. </w:t>
      </w:r>
      <w:proofErr w:type="spellStart"/>
      <w:r w:rsidRPr="001A596E">
        <w:rPr>
          <w:rFonts w:ascii="AnmolLipi" w:hAnsi="AnmolLipi" w:cs="Arial Unicode MS"/>
          <w:i/>
          <w:iCs/>
          <w:sz w:val="24"/>
          <w:szCs w:val="24"/>
          <w:lang w:bidi="hi-IN"/>
        </w:rPr>
        <w:t>imqI</w:t>
      </w:r>
      <w:proofErr w:type="spellEnd"/>
      <w:r w:rsidRPr="001A596E">
        <w:rPr>
          <w:rFonts w:ascii="AnmolLipi" w:hAnsi="AnmolLipi" w:cs="Arial Unicode MS"/>
          <w:i/>
          <w:iCs/>
          <w:sz w:val="24"/>
          <w:szCs w:val="24"/>
          <w:cs/>
          <w:lang w:bidi="hi-IN"/>
        </w:rPr>
        <w:t xml:space="preserve"> </w:t>
      </w:r>
      <w:r w:rsidRPr="001A596E">
        <w:rPr>
          <w:rFonts w:ascii="AnmolLipi" w:hAnsi="AnmolLipi" w:cstheme="minorHAnsi"/>
          <w:i/>
          <w:iCs/>
          <w:sz w:val="24"/>
          <w:szCs w:val="24"/>
        </w:rPr>
        <w:t xml:space="preserve">08-08-2023 </w:t>
      </w:r>
      <w:proofErr w:type="spellStart"/>
      <w:r w:rsidRPr="001A596E">
        <w:rPr>
          <w:rFonts w:ascii="AnmolLipi" w:hAnsi="AnmolLipi" w:cs="Arial Unicode MS"/>
          <w:i/>
          <w:iCs/>
          <w:sz w:val="24"/>
          <w:szCs w:val="24"/>
          <w:lang w:bidi="hi-IN"/>
        </w:rPr>
        <w:t>pws</w:t>
      </w:r>
      <w:proofErr w:type="spellEnd"/>
      <w:r w:rsidRPr="001A596E">
        <w:rPr>
          <w:rFonts w:ascii="AnmolLipi" w:hAnsi="AnmolLipi" w:cs="Arial Unicode MS"/>
          <w:i/>
          <w:iCs/>
          <w:sz w:val="24"/>
          <w:szCs w:val="24"/>
          <w:cs/>
          <w:lang w:bidi="hi-IN"/>
        </w:rPr>
        <w:t xml:space="preserve"> </w:t>
      </w:r>
      <w:proofErr w:type="spellStart"/>
      <w:r w:rsidRPr="001A596E">
        <w:rPr>
          <w:rFonts w:ascii="AnmolLipi" w:hAnsi="AnmolLipi" w:cs="Arial Unicode MS"/>
          <w:i/>
          <w:iCs/>
          <w:sz w:val="24"/>
          <w:szCs w:val="24"/>
          <w:lang w:bidi="hi-IN"/>
        </w:rPr>
        <w:t>krdy</w:t>
      </w:r>
      <w:proofErr w:type="spellEnd"/>
      <w:r w:rsidRPr="001A596E">
        <w:rPr>
          <w:rFonts w:ascii="AnmolLipi" w:hAnsi="AnmolLipi" w:cs="Arial Unicode MS"/>
          <w:i/>
          <w:iCs/>
          <w:sz w:val="24"/>
          <w:szCs w:val="24"/>
          <w:lang w:bidi="hi-IN"/>
        </w:rPr>
        <w:t xml:space="preserve"> </w:t>
      </w:r>
      <w:proofErr w:type="spellStart"/>
      <w:r w:rsidRPr="001A596E">
        <w:rPr>
          <w:rFonts w:ascii="AnmolLipi" w:hAnsi="AnmolLipi" w:cs="Arial Unicode MS"/>
          <w:i/>
          <w:iCs/>
          <w:sz w:val="24"/>
          <w:szCs w:val="24"/>
          <w:lang w:bidi="hi-IN"/>
        </w:rPr>
        <w:t>hoey</w:t>
      </w:r>
      <w:proofErr w:type="spellEnd"/>
      <w:r w:rsidRPr="001A596E">
        <w:rPr>
          <w:rFonts w:ascii="AnmolLipi" w:hAnsi="AnmolLipi" w:cs="Arial Unicode MS"/>
          <w:i/>
          <w:iCs/>
          <w:sz w:val="24"/>
          <w:szCs w:val="24"/>
          <w:lang w:bidi="hi-IN"/>
        </w:rPr>
        <w:t xml:space="preserve"> </w:t>
      </w:r>
      <w:proofErr w:type="spellStart"/>
      <w:r w:rsidRPr="001A596E">
        <w:rPr>
          <w:rFonts w:ascii="AnmolLipi" w:hAnsi="AnmolLipi" w:cs="Arial Unicode MS"/>
          <w:i/>
          <w:iCs/>
          <w:sz w:val="24"/>
          <w:szCs w:val="24"/>
          <w:lang w:bidi="hi-IN"/>
        </w:rPr>
        <w:t>drKwsqI</w:t>
      </w:r>
      <w:proofErr w:type="spellEnd"/>
      <w:r w:rsidRPr="001A596E">
        <w:rPr>
          <w:rFonts w:ascii="AnmolLipi" w:hAnsi="AnmolLipi" w:cs="Arial Unicode MS"/>
          <w:i/>
          <w:iCs/>
          <w:sz w:val="24"/>
          <w:szCs w:val="24"/>
          <w:cs/>
          <w:lang w:bidi="hi-IN"/>
        </w:rPr>
        <w:t xml:space="preserve"> </w:t>
      </w:r>
      <w:r w:rsidRPr="001A596E">
        <w:rPr>
          <w:rFonts w:ascii="AnmolLipi" w:hAnsi="AnmolLipi" w:cstheme="minorHAnsi"/>
          <w:i/>
          <w:iCs/>
          <w:sz w:val="24"/>
          <w:szCs w:val="24"/>
        </w:rPr>
        <w:t xml:space="preserve">ƒ </w:t>
      </w:r>
      <w:proofErr w:type="spellStart"/>
      <w:r w:rsidRPr="001A596E">
        <w:rPr>
          <w:rFonts w:ascii="AnmolLipi" w:hAnsi="AnmolLipi" w:cstheme="minorHAnsi"/>
          <w:i/>
          <w:iCs/>
          <w:sz w:val="24"/>
          <w:szCs w:val="24"/>
        </w:rPr>
        <w:t>hukm</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idqw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drKwsqI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Awpxy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v~loN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vrqI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geI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ivvwdq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ibjlI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XUintW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ib~l</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mhIny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vwiez</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ikSqW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ivc</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jmHW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krvwey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jdik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drKwsqI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ies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sbMDI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iSkwieq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kIqI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sI</w:t>
      </w:r>
      <w:proofErr w:type="spellEnd"/>
      <w:r w:rsidRPr="001A596E">
        <w:rPr>
          <w:rFonts w:ascii="AnmolLipi" w:hAnsi="AnmolLipi" w:cstheme="minorHAnsi"/>
          <w:i/>
          <w:iCs/>
          <w:sz w:val="24"/>
          <w:szCs w:val="24"/>
        </w:rPr>
        <w:t xml:space="preserve">, jo </w:t>
      </w:r>
      <w:proofErr w:type="spellStart"/>
      <w:r w:rsidRPr="001A596E">
        <w:rPr>
          <w:rFonts w:ascii="AnmolLipi" w:hAnsi="AnmolLipi" w:cstheme="minorHAnsi"/>
          <w:i/>
          <w:iCs/>
          <w:sz w:val="24"/>
          <w:szCs w:val="24"/>
        </w:rPr>
        <w:t>Kpq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ausny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kIqI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nhI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ausdw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Bwr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byvjHw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pwvrkwm</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aupr</w:t>
      </w:r>
      <w:proofErr w:type="spellEnd"/>
      <w:r w:rsidRPr="001A596E">
        <w:rPr>
          <w:rFonts w:ascii="AnmolLipi" w:hAnsi="AnmolLipi" w:cstheme="minorHAnsi"/>
          <w:i/>
          <w:iCs/>
          <w:sz w:val="24"/>
          <w:szCs w:val="24"/>
        </w:rPr>
        <w:t xml:space="preserve"> pw </w:t>
      </w:r>
      <w:proofErr w:type="spellStart"/>
      <w:r w:rsidRPr="001A596E">
        <w:rPr>
          <w:rFonts w:ascii="AnmolLipi" w:hAnsi="AnmolLipi" w:cstheme="minorHAnsi"/>
          <w:i/>
          <w:iCs/>
          <w:sz w:val="24"/>
          <w:szCs w:val="24"/>
        </w:rPr>
        <w:t>irhw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v~loN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iSkwieq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aupr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vI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koeI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ivcwr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nhI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kIqw</w:t>
      </w:r>
      <w:proofErr w:type="spellEnd"/>
      <w:r w:rsidRPr="001A596E">
        <w:rPr>
          <w:rFonts w:ascii="AnmolLipi" w:hAnsi="AnmolLipi" w:cstheme="minorHAnsi"/>
          <w:i/>
          <w:iCs/>
          <w:sz w:val="24"/>
          <w:szCs w:val="24"/>
        </w:rPr>
        <w:t xml:space="preserve"> </w:t>
      </w:r>
      <w:proofErr w:type="spellStart"/>
      <w:proofErr w:type="gramStart"/>
      <w:r w:rsidRPr="001A596E">
        <w:rPr>
          <w:rFonts w:ascii="AnmolLipi" w:hAnsi="AnmolLipi" w:cstheme="minorHAnsi"/>
          <w:i/>
          <w:iCs/>
          <w:sz w:val="24"/>
          <w:szCs w:val="24"/>
        </w:rPr>
        <w:t>igAw</w:t>
      </w:r>
      <w:proofErr w:type="spellEnd"/>
      <w:r w:rsidRPr="001A596E">
        <w:rPr>
          <w:rFonts w:ascii="AnmolLipi" w:hAnsi="AnmolLipi" w:cstheme="minorHAnsi"/>
          <w:i/>
          <w:iCs/>
          <w:sz w:val="24"/>
          <w:szCs w:val="24"/>
        </w:rPr>
        <w:t>[</w:t>
      </w:r>
      <w:proofErr w:type="gram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ivvwdq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hukm</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kwpI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nwl</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w:t>
      </w:r>
    </w:p>
    <w:p w14:paraId="5161F641" w14:textId="77777777" w:rsidR="000222AB" w:rsidRPr="001A596E" w:rsidRDefault="000222AB" w:rsidP="00BC1169">
      <w:pPr>
        <w:pStyle w:val="ListParagraph"/>
        <w:numPr>
          <w:ilvl w:val="3"/>
          <w:numId w:val="40"/>
        </w:numPr>
        <w:ind w:left="1134" w:right="336" w:hanging="284"/>
        <w:jc w:val="both"/>
        <w:rPr>
          <w:rFonts w:ascii="AnmolLipi" w:hAnsi="AnmolLipi" w:cstheme="minorHAnsi"/>
          <w:i/>
          <w:iCs/>
          <w:sz w:val="24"/>
          <w:szCs w:val="24"/>
        </w:rPr>
      </w:pPr>
      <w:proofErr w:type="spellStart"/>
      <w:r w:rsidRPr="001A596E">
        <w:rPr>
          <w:rFonts w:ascii="AnmolLipi" w:hAnsi="AnmolLipi" w:cstheme="minorHAnsi"/>
          <w:i/>
          <w:iCs/>
          <w:sz w:val="24"/>
          <w:szCs w:val="24"/>
        </w:rPr>
        <w:t>ieh</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drKwsqI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aukq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ibjlI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Kpq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sbMDI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Awey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aukq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hukm</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AsMquSt</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iesdI</w:t>
      </w:r>
      <w:proofErr w:type="spellEnd"/>
      <w:r w:rsidRPr="001A596E">
        <w:rPr>
          <w:rFonts w:ascii="AnmolLipi" w:hAnsi="AnmolLipi" w:cstheme="minorHAnsi"/>
          <w:i/>
          <w:iCs/>
          <w:sz w:val="24"/>
          <w:szCs w:val="24"/>
        </w:rPr>
        <w:t xml:space="preserve"> ApIl </w:t>
      </w:r>
      <w:proofErr w:type="spellStart"/>
      <w:r w:rsidRPr="001A596E">
        <w:rPr>
          <w:rFonts w:ascii="AnmolLipi" w:hAnsi="AnmolLipi" w:cstheme="minorHAnsi"/>
          <w:i/>
          <w:iCs/>
          <w:sz w:val="24"/>
          <w:szCs w:val="24"/>
        </w:rPr>
        <w:t>Awp</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jI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dPqr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ivc</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dwier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krnw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cwhuMdw</w:t>
      </w:r>
      <w:proofErr w:type="spellEnd"/>
      <w:r w:rsidRPr="001A596E">
        <w:rPr>
          <w:rFonts w:ascii="AnmolLipi" w:hAnsi="AnmolLipi" w:cstheme="minorHAnsi"/>
          <w:i/>
          <w:iCs/>
          <w:sz w:val="24"/>
          <w:szCs w:val="24"/>
        </w:rPr>
        <w:t xml:space="preserve"> </w:t>
      </w:r>
      <w:proofErr w:type="spellStart"/>
      <w:proofErr w:type="gram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w:t>
      </w:r>
      <w:proofErr w:type="gram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jdik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mihkmw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Awpxy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aukq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hukmW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Anuswr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drKwsqI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qo</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ib~l</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irkvrI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hukm</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aupr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bwijd</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ies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qrHW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drKwsqI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sivDwnk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AiDkwrW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aulMGx</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irhw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w:t>
      </w:r>
    </w:p>
    <w:p w14:paraId="3630EAF7" w14:textId="77777777" w:rsidR="000222AB" w:rsidRPr="001A596E" w:rsidRDefault="000222AB" w:rsidP="00BC1169">
      <w:pPr>
        <w:pStyle w:val="ListParagraph"/>
        <w:ind w:left="851" w:right="336" w:firstLine="567"/>
        <w:jc w:val="both"/>
        <w:rPr>
          <w:rFonts w:ascii="AnmolLipi" w:hAnsi="AnmolLipi" w:cstheme="minorHAnsi"/>
          <w:i/>
          <w:iCs/>
          <w:sz w:val="24"/>
          <w:szCs w:val="24"/>
        </w:rPr>
      </w:pPr>
      <w:proofErr w:type="spellStart"/>
      <w:r w:rsidRPr="001A596E">
        <w:rPr>
          <w:rFonts w:ascii="AnmolLipi" w:hAnsi="AnmolLipi" w:cstheme="minorHAnsi"/>
          <w:i/>
          <w:iCs/>
          <w:sz w:val="24"/>
          <w:szCs w:val="24"/>
        </w:rPr>
        <w:t>ies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leI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Awp</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jI</w:t>
      </w:r>
      <w:proofErr w:type="spellEnd"/>
      <w:r w:rsidRPr="001A596E">
        <w:rPr>
          <w:rFonts w:ascii="AnmolLipi" w:hAnsi="AnmolLipi" w:cstheme="minorHAnsi"/>
          <w:i/>
          <w:iCs/>
          <w:sz w:val="24"/>
          <w:szCs w:val="24"/>
        </w:rPr>
        <w:t xml:space="preserve"> ƒ </w:t>
      </w:r>
      <w:proofErr w:type="spellStart"/>
      <w:r w:rsidRPr="001A596E">
        <w:rPr>
          <w:rFonts w:ascii="AnmolLipi" w:hAnsi="AnmolLipi" w:cstheme="minorHAnsi"/>
          <w:i/>
          <w:iCs/>
          <w:sz w:val="24"/>
          <w:szCs w:val="24"/>
        </w:rPr>
        <w:t>bynqI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hukm</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nMbr</w:t>
      </w:r>
      <w:proofErr w:type="spellEnd"/>
      <w:r w:rsidRPr="001A596E">
        <w:rPr>
          <w:rFonts w:ascii="AnmolLipi" w:hAnsi="AnmolLipi" w:cstheme="minorHAnsi"/>
          <w:i/>
          <w:iCs/>
          <w:sz w:val="24"/>
          <w:szCs w:val="24"/>
        </w:rPr>
        <w:t xml:space="preserve"> 11431/37, </w:t>
      </w:r>
      <w:proofErr w:type="spellStart"/>
      <w:r w:rsidRPr="001A596E">
        <w:rPr>
          <w:rFonts w:ascii="AnmolLipi" w:hAnsi="AnmolLipi" w:cs="Arial Unicode MS"/>
          <w:i/>
          <w:iCs/>
          <w:sz w:val="24"/>
          <w:szCs w:val="24"/>
          <w:lang w:bidi="hi-IN"/>
        </w:rPr>
        <w:t>imqI</w:t>
      </w:r>
      <w:proofErr w:type="spellEnd"/>
      <w:r w:rsidRPr="001A596E">
        <w:rPr>
          <w:rFonts w:ascii="AnmolLipi" w:hAnsi="AnmolLipi" w:cs="Arial Unicode MS"/>
          <w:i/>
          <w:iCs/>
          <w:sz w:val="24"/>
          <w:szCs w:val="24"/>
          <w:cs/>
          <w:lang w:bidi="hi-IN"/>
        </w:rPr>
        <w:t xml:space="preserve"> </w:t>
      </w:r>
      <w:r w:rsidRPr="001A596E">
        <w:rPr>
          <w:rFonts w:ascii="AnmolLipi" w:hAnsi="AnmolLipi" w:cstheme="minorHAnsi"/>
          <w:i/>
          <w:iCs/>
          <w:sz w:val="24"/>
          <w:szCs w:val="24"/>
        </w:rPr>
        <w:t xml:space="preserve">08-08-2023 </w:t>
      </w:r>
      <w:proofErr w:type="spellStart"/>
      <w:r w:rsidRPr="001A596E">
        <w:rPr>
          <w:rFonts w:ascii="AnmolLipi" w:hAnsi="AnmolLipi" w:cstheme="minorHAnsi"/>
          <w:i/>
          <w:iCs/>
          <w:sz w:val="24"/>
          <w:szCs w:val="24"/>
        </w:rPr>
        <w:t>aupr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AglyrI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kwrvweI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sbMDI</w:t>
      </w:r>
      <w:proofErr w:type="spellEnd"/>
      <w:r w:rsidRPr="001A596E">
        <w:rPr>
          <w:rFonts w:ascii="AnmolLipi" w:hAnsi="AnmolLipi" w:cs="Arial Unicode MS"/>
          <w:i/>
          <w:iCs/>
          <w:sz w:val="24"/>
          <w:szCs w:val="24"/>
          <w:cs/>
          <w:lang w:bidi="hi-IN"/>
        </w:rPr>
        <w:t xml:space="preserve"> </w:t>
      </w:r>
      <w:proofErr w:type="spellStart"/>
      <w:r w:rsidRPr="001A596E">
        <w:rPr>
          <w:rFonts w:ascii="AnmolLipi" w:hAnsi="AnmolLipi" w:cstheme="minorHAnsi"/>
          <w:i/>
          <w:iCs/>
          <w:sz w:val="24"/>
          <w:szCs w:val="24"/>
        </w:rPr>
        <w:t>rok</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lweI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jwvy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drKwsqI</w:t>
      </w:r>
      <w:proofErr w:type="spellEnd"/>
      <w:r w:rsidRPr="001A596E">
        <w:rPr>
          <w:rFonts w:ascii="AnmolLipi" w:hAnsi="AnmolLipi" w:cstheme="minorHAnsi"/>
          <w:i/>
          <w:iCs/>
          <w:sz w:val="24"/>
          <w:szCs w:val="24"/>
        </w:rPr>
        <w:t xml:space="preserve"> ƒ ApIl </w:t>
      </w:r>
      <w:proofErr w:type="spellStart"/>
      <w:r w:rsidRPr="001A596E">
        <w:rPr>
          <w:rFonts w:ascii="AnmolLipi" w:hAnsi="AnmolLipi" w:cstheme="minorHAnsi"/>
          <w:i/>
          <w:iCs/>
          <w:sz w:val="24"/>
          <w:szCs w:val="24"/>
        </w:rPr>
        <w:t>dwier</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krn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Aqy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dsqwvyjI</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sbUq</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pyS</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krn</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dw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mOkw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idqw</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jwvy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qy</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ienswP</w:t>
      </w:r>
      <w:proofErr w:type="spellEnd"/>
      <w:r w:rsidRPr="001A596E">
        <w:rPr>
          <w:rFonts w:ascii="AnmolLipi" w:hAnsi="AnmolLipi" w:cstheme="minorHAnsi"/>
          <w:i/>
          <w:iCs/>
          <w:sz w:val="24"/>
          <w:szCs w:val="24"/>
        </w:rPr>
        <w:t xml:space="preserve"> </w:t>
      </w:r>
      <w:proofErr w:type="spellStart"/>
      <w:r w:rsidRPr="001A596E">
        <w:rPr>
          <w:rFonts w:ascii="AnmolLipi" w:hAnsi="AnmolLipi" w:cstheme="minorHAnsi"/>
          <w:i/>
          <w:iCs/>
          <w:sz w:val="24"/>
          <w:szCs w:val="24"/>
        </w:rPr>
        <w:t>idqw</w:t>
      </w:r>
      <w:proofErr w:type="spellEnd"/>
      <w:r w:rsidRPr="001A596E">
        <w:rPr>
          <w:rFonts w:ascii="AnmolLipi" w:hAnsi="AnmolLipi" w:cstheme="minorHAnsi"/>
          <w:i/>
          <w:iCs/>
          <w:sz w:val="24"/>
          <w:szCs w:val="24"/>
        </w:rPr>
        <w:t xml:space="preserve"> </w:t>
      </w:r>
      <w:proofErr w:type="spellStart"/>
      <w:proofErr w:type="gramStart"/>
      <w:r w:rsidRPr="001A596E">
        <w:rPr>
          <w:rFonts w:ascii="AnmolLipi" w:hAnsi="AnmolLipi" w:cstheme="minorHAnsi"/>
          <w:i/>
          <w:iCs/>
          <w:sz w:val="24"/>
          <w:szCs w:val="24"/>
        </w:rPr>
        <w:t>jwvy</w:t>
      </w:r>
      <w:proofErr w:type="spellEnd"/>
      <w:r w:rsidRPr="001A596E">
        <w:rPr>
          <w:rFonts w:ascii="AnmolLipi" w:hAnsi="AnmolLipi" w:cstheme="minorHAnsi"/>
          <w:i/>
          <w:iCs/>
          <w:sz w:val="24"/>
          <w:szCs w:val="24"/>
        </w:rPr>
        <w:t>[</w:t>
      </w:r>
      <w:proofErr w:type="gramEnd"/>
    </w:p>
    <w:p w14:paraId="4654055E" w14:textId="0130C327" w:rsidR="007B22BA" w:rsidRPr="00242748" w:rsidRDefault="007B22BA" w:rsidP="007B22BA">
      <w:pPr>
        <w:pStyle w:val="ListParagraph"/>
        <w:spacing w:after="0"/>
        <w:ind w:left="851" w:right="4"/>
        <w:jc w:val="both"/>
        <w:rPr>
          <w:i/>
          <w:iCs/>
          <w:sz w:val="28"/>
          <w:szCs w:val="28"/>
        </w:rPr>
      </w:pPr>
      <w:r w:rsidRPr="00242748">
        <w:rPr>
          <w:i/>
          <w:iCs/>
          <w:sz w:val="28"/>
          <w:szCs w:val="28"/>
        </w:rPr>
        <w:t>He further submitted as under:</w:t>
      </w:r>
    </w:p>
    <w:p w14:paraId="665BB14B" w14:textId="2597A9A6" w:rsidR="007B22BA" w:rsidRPr="007B22BA" w:rsidRDefault="007B22BA" w:rsidP="007B22BA">
      <w:pPr>
        <w:pStyle w:val="ListParagraph"/>
        <w:spacing w:after="0"/>
        <w:ind w:left="851" w:right="4" w:firstLine="567"/>
        <w:jc w:val="both"/>
        <w:rPr>
          <w:i/>
          <w:iCs/>
          <w:sz w:val="28"/>
          <w:szCs w:val="28"/>
        </w:rPr>
      </w:pPr>
      <w:r w:rsidRPr="007B22BA">
        <w:rPr>
          <w:i/>
          <w:iCs/>
          <w:sz w:val="28"/>
          <w:szCs w:val="28"/>
        </w:rPr>
        <w:t>We would like to submit that bills in dispute began from 18.08.2022, then we received bill of 13.09.2022 of Rs. 97950 and then bill dated 12.11.2022 of 112840. I challenged the meter. Meter was replaced but bill not corrected. Then I received bill dated 27.02.2023 of 103000/- we filed appeal in Circle CGRF.</w:t>
      </w:r>
    </w:p>
    <w:p w14:paraId="66AD68BB" w14:textId="77777777" w:rsidR="007B22BA" w:rsidRPr="007B22BA" w:rsidRDefault="007B22BA" w:rsidP="007B22BA">
      <w:pPr>
        <w:pStyle w:val="ListParagraph"/>
        <w:spacing w:after="0"/>
        <w:ind w:left="851" w:right="4" w:firstLine="567"/>
        <w:jc w:val="both"/>
        <w:rPr>
          <w:i/>
          <w:iCs/>
          <w:sz w:val="28"/>
          <w:szCs w:val="28"/>
        </w:rPr>
      </w:pPr>
      <w:r w:rsidRPr="007B22BA">
        <w:rPr>
          <w:i/>
          <w:iCs/>
          <w:sz w:val="28"/>
          <w:szCs w:val="28"/>
        </w:rPr>
        <w:t xml:space="preserve">Now Appeal is filed before you to decide upon bills in dispute. </w:t>
      </w:r>
    </w:p>
    <w:p w14:paraId="0DB2C6EC" w14:textId="77777777" w:rsidR="006E5F40" w:rsidRDefault="006E5F40" w:rsidP="00D06813">
      <w:pPr>
        <w:pStyle w:val="ListParagraph"/>
        <w:spacing w:after="627"/>
        <w:ind w:left="851"/>
        <w:jc w:val="both"/>
        <w:rPr>
          <w:rFonts w:cstheme="minorHAnsi"/>
          <w:bCs/>
          <w:sz w:val="28"/>
          <w:szCs w:val="28"/>
        </w:rPr>
      </w:pPr>
    </w:p>
    <w:p w14:paraId="1E860043" w14:textId="77777777" w:rsidR="006E5F40" w:rsidRDefault="006E5F40" w:rsidP="00D06813">
      <w:pPr>
        <w:pStyle w:val="ListParagraph"/>
        <w:numPr>
          <w:ilvl w:val="0"/>
          <w:numId w:val="23"/>
        </w:numPr>
        <w:spacing w:after="627"/>
        <w:ind w:left="851" w:hanging="425"/>
        <w:jc w:val="both"/>
        <w:rPr>
          <w:rFonts w:cstheme="minorHAnsi"/>
          <w:bCs/>
          <w:sz w:val="28"/>
          <w:szCs w:val="28"/>
        </w:rPr>
      </w:pPr>
      <w:r w:rsidRPr="00A55C02">
        <w:rPr>
          <w:rFonts w:cstheme="minorHAnsi"/>
          <w:bCs/>
          <w:sz w:val="28"/>
          <w:szCs w:val="28"/>
        </w:rPr>
        <w:t>Respondent in his reply to the petition is as under:</w:t>
      </w:r>
    </w:p>
    <w:p w14:paraId="15C4CA7B" w14:textId="77777777" w:rsidR="00EF6E24" w:rsidRPr="00EF6E24" w:rsidRDefault="00EF6E24" w:rsidP="00BC1169">
      <w:pPr>
        <w:pStyle w:val="ListParagraph"/>
        <w:spacing w:after="0"/>
        <w:ind w:left="851" w:right="391" w:firstLine="567"/>
        <w:jc w:val="both"/>
        <w:rPr>
          <w:rFonts w:ascii="AnmolLipi" w:hAnsi="AnmolLipi" w:cstheme="minorHAnsi"/>
          <w:i/>
          <w:iCs/>
          <w:sz w:val="24"/>
          <w:szCs w:val="24"/>
          <w:lang w:bidi="pa-IN"/>
        </w:rPr>
      </w:pP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GrylU</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kYtwgrI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kunYkSn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hY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ijsdw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mMnjUr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Bwr</w:t>
      </w:r>
      <w:proofErr w:type="spellEnd"/>
      <w:r w:rsidRPr="00EF6E24">
        <w:rPr>
          <w:rFonts w:ascii="AnmolLipi" w:hAnsi="AnmolLipi" w:cstheme="minorHAnsi"/>
          <w:i/>
          <w:iCs/>
          <w:sz w:val="24"/>
          <w:szCs w:val="24"/>
          <w:lang w:bidi="pa-IN"/>
        </w:rPr>
        <w:t xml:space="preserve"> 7.6 </w:t>
      </w:r>
      <w:r w:rsidRPr="00EF6E24">
        <w:rPr>
          <w:rFonts w:cstheme="minorHAnsi"/>
          <w:i/>
          <w:iCs/>
          <w:sz w:val="24"/>
          <w:szCs w:val="24"/>
          <w:lang w:bidi="pa-IN"/>
        </w:rPr>
        <w:t>KW</w:t>
      </w:r>
      <w:r w:rsidRPr="00EF6E24">
        <w:rPr>
          <w:rFonts w:ascii="AnmolLipi" w:hAnsi="AnmolLipi" w:cstheme="minorHAnsi"/>
          <w:i/>
          <w:iCs/>
          <w:sz w:val="24"/>
          <w:szCs w:val="24"/>
          <w:lang w:bidi="pa-IN"/>
        </w:rPr>
        <w:t xml:space="preserve"> </w:t>
      </w:r>
      <w:proofErr w:type="spellStart"/>
      <w:proofErr w:type="gramStart"/>
      <w:r w:rsidRPr="00EF6E24">
        <w:rPr>
          <w:rFonts w:ascii="AnmolLipi" w:hAnsi="AnmolLipi" w:cstheme="minorHAnsi"/>
          <w:i/>
          <w:iCs/>
          <w:sz w:val="24"/>
          <w:szCs w:val="24"/>
          <w:lang w:bidi="pa-IN"/>
        </w:rPr>
        <w:t>hY</w:t>
      </w:r>
      <w:proofErr w:type="spellEnd"/>
      <w:r w:rsidRPr="00EF6E24">
        <w:rPr>
          <w:rFonts w:ascii="AnmolLipi" w:hAnsi="AnmolLipi" w:cstheme="minorHAnsi"/>
          <w:i/>
          <w:iCs/>
          <w:sz w:val="24"/>
          <w:szCs w:val="24"/>
          <w:lang w:bidi="pa-IN"/>
        </w:rPr>
        <w:t>[</w:t>
      </w:r>
      <w:proofErr w:type="gram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Kwqy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krnolojI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GoKx</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qy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ieh</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pwieAw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ik</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12/2021 </w:t>
      </w:r>
      <w:proofErr w:type="spellStart"/>
      <w:r w:rsidRPr="00EF6E24">
        <w:rPr>
          <w:rFonts w:ascii="AnmolLipi" w:hAnsi="AnmolLipi" w:cstheme="minorHAnsi"/>
          <w:i/>
          <w:iCs/>
          <w:sz w:val="24"/>
          <w:szCs w:val="24"/>
          <w:lang w:bidi="pa-IN"/>
        </w:rPr>
        <w:t>qoN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bwAd</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ibjlI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ib~lW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AinXmq</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Bugqwn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irhw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hY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ausny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swl</w:t>
      </w:r>
      <w:proofErr w:type="spellEnd"/>
      <w:r w:rsidRPr="00EF6E24">
        <w:rPr>
          <w:rFonts w:ascii="AnmolLipi" w:hAnsi="AnmolLipi" w:cstheme="minorHAnsi"/>
          <w:i/>
          <w:iCs/>
          <w:sz w:val="24"/>
          <w:szCs w:val="24"/>
          <w:lang w:bidi="pa-IN"/>
        </w:rPr>
        <w:t xml:space="preserve"> 2022 </w:t>
      </w:r>
      <w:proofErr w:type="spellStart"/>
      <w:r w:rsidRPr="00EF6E24">
        <w:rPr>
          <w:rFonts w:ascii="AnmolLipi" w:hAnsi="AnmolLipi" w:cstheme="minorHAnsi"/>
          <w:i/>
          <w:iCs/>
          <w:sz w:val="24"/>
          <w:szCs w:val="24"/>
          <w:lang w:bidi="pa-IN"/>
        </w:rPr>
        <w:t>dorwn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kyvl</w:t>
      </w:r>
      <w:proofErr w:type="spellEnd"/>
      <w:r w:rsidRPr="00EF6E24">
        <w:rPr>
          <w:rFonts w:ascii="AnmolLipi" w:hAnsi="AnmolLipi" w:cstheme="minorHAnsi"/>
          <w:i/>
          <w:iCs/>
          <w:sz w:val="24"/>
          <w:szCs w:val="24"/>
          <w:lang w:bidi="pa-IN"/>
        </w:rPr>
        <w:t xml:space="preserve"> 2 </w:t>
      </w:r>
      <w:proofErr w:type="spellStart"/>
      <w:r w:rsidRPr="00EF6E24">
        <w:rPr>
          <w:rFonts w:ascii="AnmolLipi" w:hAnsi="AnmolLipi" w:cstheme="minorHAnsi"/>
          <w:i/>
          <w:iCs/>
          <w:sz w:val="24"/>
          <w:szCs w:val="24"/>
          <w:lang w:bidi="pa-IN"/>
        </w:rPr>
        <w:t>vwr</w:t>
      </w:r>
      <w:proofErr w:type="spellEnd"/>
      <w:r w:rsidRPr="00EF6E24">
        <w:rPr>
          <w:rFonts w:ascii="AnmolLipi" w:hAnsi="AnmolLipi" w:cstheme="minorHAnsi"/>
          <w:i/>
          <w:iCs/>
          <w:sz w:val="24"/>
          <w:szCs w:val="24"/>
          <w:lang w:bidi="pa-IN"/>
        </w:rPr>
        <w:t xml:space="preserve"> 20-20 </w:t>
      </w:r>
      <w:proofErr w:type="spellStart"/>
      <w:r w:rsidRPr="00EF6E24">
        <w:rPr>
          <w:rFonts w:ascii="AnmolLipi" w:hAnsi="AnmolLipi" w:cstheme="minorHAnsi"/>
          <w:i/>
          <w:iCs/>
          <w:sz w:val="24"/>
          <w:szCs w:val="24"/>
          <w:lang w:bidi="pa-IN"/>
        </w:rPr>
        <w:t>hzwr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rkm</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Bugqwn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kIqw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hY</w:t>
      </w:r>
      <w:proofErr w:type="spellEnd"/>
      <w:r w:rsidRPr="00EF6E24">
        <w:rPr>
          <w:rFonts w:ascii="AnmolLipi" w:hAnsi="AnmolLipi" w:cstheme="minorHAnsi"/>
          <w:i/>
          <w:iCs/>
          <w:sz w:val="24"/>
          <w:szCs w:val="24"/>
          <w:lang w:bidi="pa-IN"/>
        </w:rPr>
        <w:t>[</w:t>
      </w:r>
    </w:p>
    <w:p w14:paraId="399896BE" w14:textId="77777777" w:rsidR="00EF6E24" w:rsidRDefault="00EF6E24" w:rsidP="00BC1169">
      <w:pPr>
        <w:pStyle w:val="ListParagraph"/>
        <w:spacing w:after="0"/>
        <w:ind w:left="851" w:right="391" w:firstLine="567"/>
        <w:jc w:val="both"/>
        <w:rPr>
          <w:rFonts w:ascii="AnmolLipi" w:hAnsi="AnmolLipi" w:cstheme="minorHAnsi"/>
          <w:i/>
          <w:iCs/>
          <w:sz w:val="24"/>
          <w:szCs w:val="24"/>
          <w:lang w:bidi="pa-IN"/>
        </w:rPr>
      </w:pPr>
      <w:proofErr w:type="spellStart"/>
      <w:r w:rsidRPr="00EF6E24">
        <w:rPr>
          <w:rFonts w:ascii="AnmolLipi" w:hAnsi="AnmolLipi" w:cstheme="minorHAnsi"/>
          <w:i/>
          <w:iCs/>
          <w:sz w:val="24"/>
          <w:szCs w:val="24"/>
          <w:lang w:bidi="pa-IN"/>
        </w:rPr>
        <w:t>swl</w:t>
      </w:r>
      <w:proofErr w:type="spellEnd"/>
      <w:r w:rsidRPr="00EF6E24">
        <w:rPr>
          <w:rFonts w:ascii="AnmolLipi" w:hAnsi="AnmolLipi" w:cstheme="minorHAnsi"/>
          <w:i/>
          <w:iCs/>
          <w:sz w:val="24"/>
          <w:szCs w:val="24"/>
          <w:lang w:bidi="pa-IN"/>
        </w:rPr>
        <w:t xml:space="preserve"> 2021 </w:t>
      </w:r>
      <w:proofErr w:type="spellStart"/>
      <w:r w:rsidRPr="00EF6E24">
        <w:rPr>
          <w:rFonts w:ascii="AnmolLipi" w:hAnsi="AnmolLipi" w:cstheme="minorHAnsi"/>
          <w:i/>
          <w:iCs/>
          <w:sz w:val="24"/>
          <w:szCs w:val="24"/>
          <w:lang w:bidi="pa-IN"/>
        </w:rPr>
        <w:t>iv~c</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mItr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Krwb</w:t>
      </w:r>
      <w:proofErr w:type="spellEnd"/>
      <w:r w:rsidRPr="00EF6E24">
        <w:rPr>
          <w:rFonts w:ascii="AnmolLipi" w:hAnsi="AnmolLipi" w:cstheme="minorHAnsi"/>
          <w:i/>
          <w:iCs/>
          <w:sz w:val="24"/>
          <w:szCs w:val="24"/>
          <w:lang w:bidi="pa-IN"/>
        </w:rPr>
        <w:t xml:space="preserve"> hox </w:t>
      </w:r>
      <w:proofErr w:type="spellStart"/>
      <w:r w:rsidRPr="00EF6E24">
        <w:rPr>
          <w:rFonts w:ascii="AnmolLipi" w:hAnsi="AnmolLipi" w:cstheme="minorHAnsi"/>
          <w:i/>
          <w:iCs/>
          <w:sz w:val="24"/>
          <w:szCs w:val="24"/>
          <w:lang w:bidi="pa-IN"/>
        </w:rPr>
        <w:t>krky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imqI</w:t>
      </w:r>
      <w:proofErr w:type="spellEnd"/>
      <w:r w:rsidRPr="00EF6E24">
        <w:rPr>
          <w:rFonts w:ascii="AnmolLipi" w:hAnsi="AnmolLipi" w:cstheme="minorHAnsi"/>
          <w:i/>
          <w:iCs/>
          <w:sz w:val="24"/>
          <w:szCs w:val="24"/>
          <w:lang w:bidi="pa-IN"/>
        </w:rPr>
        <w:t xml:space="preserve"> 24.05.2021 ƒ </w:t>
      </w:r>
      <w:proofErr w:type="spellStart"/>
      <w:r w:rsidRPr="00EF6E24">
        <w:rPr>
          <w:rFonts w:ascii="AnmolLipi" w:hAnsi="AnmolLipi" w:cstheme="minorHAnsi"/>
          <w:i/>
          <w:iCs/>
          <w:sz w:val="24"/>
          <w:szCs w:val="24"/>
          <w:lang w:bidi="pa-IN"/>
        </w:rPr>
        <w:t>nvW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Pyz</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mItr</w:t>
      </w:r>
      <w:proofErr w:type="spellEnd"/>
      <w:r w:rsidRPr="00EF6E24">
        <w:rPr>
          <w:rFonts w:ascii="AnmolLipi" w:hAnsi="AnmolLipi" w:cstheme="minorHAnsi"/>
          <w:i/>
          <w:iCs/>
          <w:sz w:val="24"/>
          <w:szCs w:val="24"/>
          <w:lang w:bidi="pa-IN"/>
        </w:rPr>
        <w:t xml:space="preserve">, PlYS </w:t>
      </w:r>
      <w:proofErr w:type="spellStart"/>
      <w:r w:rsidRPr="00EF6E24">
        <w:rPr>
          <w:rFonts w:ascii="AnmolLipi" w:hAnsi="AnmolLipi" w:cstheme="minorHAnsi"/>
          <w:i/>
          <w:iCs/>
          <w:sz w:val="24"/>
          <w:szCs w:val="24"/>
          <w:lang w:bidi="pa-IN"/>
        </w:rPr>
        <w:t>myk</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sIrIAl</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nM.</w:t>
      </w:r>
      <w:proofErr w:type="spellEnd"/>
      <w:r w:rsidRPr="00EF6E24">
        <w:rPr>
          <w:rFonts w:ascii="AnmolLipi" w:hAnsi="AnmolLipi" w:cstheme="minorHAnsi"/>
          <w:i/>
          <w:iCs/>
          <w:sz w:val="24"/>
          <w:szCs w:val="24"/>
          <w:lang w:bidi="pa-IN"/>
        </w:rPr>
        <w:t xml:space="preserve"> 288621 </w:t>
      </w:r>
      <w:proofErr w:type="spellStart"/>
      <w:r w:rsidRPr="00EF6E24">
        <w:rPr>
          <w:rFonts w:ascii="AnmolLipi" w:hAnsi="AnmolLipi" w:cstheme="minorHAnsi"/>
          <w:i/>
          <w:iCs/>
          <w:sz w:val="24"/>
          <w:szCs w:val="24"/>
          <w:lang w:bidi="pa-IN"/>
        </w:rPr>
        <w:t>lgw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id~qw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igAw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Aqy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rUtIn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ivc</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irkwrf</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kIqI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jw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rhI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mhInw</w:t>
      </w:r>
      <w:proofErr w:type="spellEnd"/>
      <w:r w:rsidRPr="00EF6E24">
        <w:rPr>
          <w:rFonts w:ascii="AnmolLipi" w:hAnsi="AnmolLipi" w:cstheme="minorHAnsi"/>
          <w:i/>
          <w:iCs/>
          <w:sz w:val="24"/>
          <w:szCs w:val="24"/>
          <w:lang w:bidi="pa-IN"/>
        </w:rPr>
        <w:t xml:space="preserve"> 08/2022, 09/2022 </w:t>
      </w:r>
      <w:proofErr w:type="spellStart"/>
      <w:r w:rsidRPr="00EF6E24">
        <w:rPr>
          <w:rFonts w:ascii="AnmolLipi" w:hAnsi="AnmolLipi" w:cstheme="minorHAnsi"/>
          <w:i/>
          <w:iCs/>
          <w:sz w:val="24"/>
          <w:szCs w:val="24"/>
          <w:lang w:bidi="pa-IN"/>
        </w:rPr>
        <w:t>Aqy</w:t>
      </w:r>
      <w:proofErr w:type="spellEnd"/>
      <w:r w:rsidRPr="00EF6E24">
        <w:rPr>
          <w:rFonts w:ascii="AnmolLipi" w:hAnsi="AnmolLipi" w:cstheme="minorHAnsi"/>
          <w:i/>
          <w:iCs/>
          <w:sz w:val="24"/>
          <w:szCs w:val="24"/>
          <w:lang w:bidi="pa-IN"/>
        </w:rPr>
        <w:t xml:space="preserve"> 11/2022 </w:t>
      </w:r>
      <w:proofErr w:type="spellStart"/>
      <w:r w:rsidRPr="00EF6E24">
        <w:rPr>
          <w:rFonts w:ascii="AnmolLipi" w:hAnsi="AnmolLipi" w:cstheme="minorHAnsi"/>
          <w:i/>
          <w:iCs/>
          <w:sz w:val="24"/>
          <w:szCs w:val="24"/>
          <w:lang w:bidi="pa-IN"/>
        </w:rPr>
        <w:t>iv~c</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grmIAW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smyN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dOrwn</w:t>
      </w:r>
      <w:proofErr w:type="spellEnd"/>
      <w:r w:rsidRPr="00EF6E24">
        <w:rPr>
          <w:rFonts w:ascii="AnmolLipi" w:hAnsi="AnmolLipi" w:cstheme="minorHAnsi"/>
          <w:i/>
          <w:iCs/>
          <w:sz w:val="24"/>
          <w:szCs w:val="24"/>
          <w:lang w:bidi="pa-IN"/>
        </w:rPr>
        <w:t xml:space="preserve"> 2332 </w:t>
      </w:r>
      <w:proofErr w:type="spellStart"/>
      <w:r w:rsidRPr="00EF6E24">
        <w:rPr>
          <w:rFonts w:ascii="AnmolLipi" w:hAnsi="AnmolLipi" w:cstheme="minorHAnsi"/>
          <w:i/>
          <w:iCs/>
          <w:sz w:val="24"/>
          <w:szCs w:val="24"/>
          <w:lang w:bidi="pa-IN"/>
        </w:rPr>
        <w:t>XUintW</w:t>
      </w:r>
      <w:proofErr w:type="spellEnd"/>
      <w:r w:rsidRPr="00EF6E24">
        <w:rPr>
          <w:rFonts w:ascii="AnmolLipi" w:hAnsi="AnmolLipi" w:cstheme="minorHAnsi"/>
          <w:i/>
          <w:iCs/>
          <w:sz w:val="24"/>
          <w:szCs w:val="24"/>
          <w:lang w:bidi="pa-IN"/>
        </w:rPr>
        <w:t xml:space="preserve">, 5756 </w:t>
      </w:r>
      <w:proofErr w:type="spellStart"/>
      <w:r w:rsidRPr="00EF6E24">
        <w:rPr>
          <w:rFonts w:ascii="AnmolLipi" w:hAnsi="AnmolLipi" w:cstheme="minorHAnsi"/>
          <w:i/>
          <w:iCs/>
          <w:sz w:val="24"/>
          <w:szCs w:val="24"/>
          <w:lang w:bidi="pa-IN"/>
        </w:rPr>
        <w:t>Aqy</w:t>
      </w:r>
      <w:proofErr w:type="spellEnd"/>
      <w:r w:rsidRPr="00EF6E24">
        <w:rPr>
          <w:rFonts w:ascii="AnmolLipi" w:hAnsi="AnmolLipi" w:cstheme="minorHAnsi"/>
          <w:i/>
          <w:iCs/>
          <w:sz w:val="24"/>
          <w:szCs w:val="24"/>
          <w:lang w:bidi="pa-IN"/>
        </w:rPr>
        <w:t xml:space="preserve"> 1329 </w:t>
      </w:r>
      <w:proofErr w:type="spellStart"/>
      <w:r w:rsidRPr="00EF6E24">
        <w:rPr>
          <w:rFonts w:ascii="AnmolLipi" w:hAnsi="AnmolLipi" w:cstheme="minorHAnsi"/>
          <w:i/>
          <w:iCs/>
          <w:sz w:val="24"/>
          <w:szCs w:val="24"/>
          <w:lang w:bidi="pa-IN"/>
        </w:rPr>
        <w:t>XUint</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irkwrf</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kIqI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geI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ijs</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qoN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sMquSt</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nw</w:t>
      </w:r>
      <w:proofErr w:type="spellEnd"/>
      <w:r w:rsidRPr="00EF6E24">
        <w:rPr>
          <w:rFonts w:ascii="AnmolLipi" w:hAnsi="AnmolLipi" w:cstheme="minorHAnsi"/>
          <w:i/>
          <w:iCs/>
          <w:sz w:val="24"/>
          <w:szCs w:val="24"/>
          <w:lang w:bidi="pa-IN"/>
        </w:rPr>
        <w:t xml:space="preserve"> hox </w:t>
      </w:r>
      <w:proofErr w:type="spellStart"/>
      <w:r w:rsidRPr="00EF6E24">
        <w:rPr>
          <w:rFonts w:ascii="AnmolLipi" w:hAnsi="AnmolLipi" w:cstheme="minorHAnsi"/>
          <w:i/>
          <w:iCs/>
          <w:sz w:val="24"/>
          <w:szCs w:val="24"/>
          <w:lang w:bidi="pa-IN"/>
        </w:rPr>
        <w:t>krky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v~loN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imqI</w:t>
      </w:r>
      <w:proofErr w:type="spellEnd"/>
      <w:r w:rsidRPr="00EF6E24">
        <w:rPr>
          <w:rFonts w:ascii="AnmolLipi" w:hAnsi="AnmolLipi" w:cstheme="minorHAnsi"/>
          <w:i/>
          <w:iCs/>
          <w:sz w:val="24"/>
          <w:szCs w:val="24"/>
          <w:lang w:bidi="pa-IN"/>
        </w:rPr>
        <w:t xml:space="preserve"> 12.12.2022 ƒ </w:t>
      </w:r>
      <w:proofErr w:type="spellStart"/>
      <w:r w:rsidRPr="00EF6E24">
        <w:rPr>
          <w:rFonts w:ascii="AnmolLipi" w:hAnsi="AnmolLipi" w:cstheme="minorHAnsi"/>
          <w:i/>
          <w:iCs/>
          <w:sz w:val="24"/>
          <w:szCs w:val="24"/>
          <w:lang w:bidi="pa-IN"/>
        </w:rPr>
        <w:t>Awpxw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mItr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cYlMj</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kIqw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igAw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cYlMj</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kIqw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mItr</w:t>
      </w:r>
      <w:proofErr w:type="spellEnd"/>
      <w:r w:rsidRPr="00EF6E24">
        <w:rPr>
          <w:rFonts w:ascii="AnmolLipi" w:hAnsi="AnmolLipi" w:cs="Arial Unicode MS"/>
          <w:i/>
          <w:iCs/>
          <w:sz w:val="24"/>
          <w:szCs w:val="24"/>
          <w:cs/>
          <w:lang w:bidi="hi-IN"/>
        </w:rPr>
        <w:t xml:space="preserve"> </w:t>
      </w:r>
      <w:r w:rsidRPr="00EF6E24">
        <w:rPr>
          <w:rFonts w:ascii="AnmolLipi" w:hAnsi="AnmolLipi" w:cstheme="minorHAnsi"/>
          <w:i/>
          <w:iCs/>
          <w:sz w:val="24"/>
          <w:szCs w:val="24"/>
          <w:lang w:bidi="pa-IN"/>
        </w:rPr>
        <w:t xml:space="preserve">100020103141 </w:t>
      </w:r>
      <w:proofErr w:type="spellStart"/>
      <w:r w:rsidRPr="00EF6E24">
        <w:rPr>
          <w:rFonts w:ascii="AnmolLipi" w:hAnsi="AnmolLipi" w:cs="Arial Unicode MS"/>
          <w:i/>
          <w:iCs/>
          <w:sz w:val="24"/>
          <w:szCs w:val="24"/>
          <w:lang w:bidi="hi-IN"/>
        </w:rPr>
        <w:t>imqI</w:t>
      </w:r>
      <w:proofErr w:type="spellEnd"/>
      <w:r w:rsidRPr="00EF6E24">
        <w:rPr>
          <w:rFonts w:ascii="AnmolLipi" w:hAnsi="AnmolLipi" w:cs="Arial Unicode MS"/>
          <w:i/>
          <w:iCs/>
          <w:sz w:val="24"/>
          <w:szCs w:val="24"/>
          <w:cs/>
          <w:lang w:bidi="hi-IN"/>
        </w:rPr>
        <w:t xml:space="preserve"> </w:t>
      </w:r>
      <w:r w:rsidRPr="00EF6E24">
        <w:rPr>
          <w:rFonts w:ascii="AnmolLipi" w:hAnsi="AnmolLipi" w:cstheme="minorHAnsi"/>
          <w:i/>
          <w:iCs/>
          <w:sz w:val="24"/>
          <w:szCs w:val="24"/>
          <w:lang w:bidi="pa-IN"/>
        </w:rPr>
        <w:t xml:space="preserve">12.12.2022 </w:t>
      </w:r>
      <w:proofErr w:type="spellStart"/>
      <w:r w:rsidRPr="00EF6E24">
        <w:rPr>
          <w:rFonts w:ascii="AnmolLipi" w:hAnsi="AnmolLipi" w:cstheme="minorHAnsi"/>
          <w:i/>
          <w:iCs/>
          <w:sz w:val="24"/>
          <w:szCs w:val="24"/>
          <w:lang w:bidi="pa-IN"/>
        </w:rPr>
        <w:t>lwgU</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imqI</w:t>
      </w:r>
      <w:proofErr w:type="spellEnd"/>
      <w:r w:rsidRPr="00EF6E24">
        <w:rPr>
          <w:rFonts w:ascii="AnmolLipi" w:hAnsi="AnmolLipi" w:cstheme="minorHAnsi"/>
          <w:i/>
          <w:iCs/>
          <w:sz w:val="24"/>
          <w:szCs w:val="24"/>
          <w:lang w:bidi="pa-IN"/>
        </w:rPr>
        <w:t xml:space="preserve"> 22.12.2022 </w:t>
      </w:r>
      <w:proofErr w:type="spellStart"/>
      <w:r w:rsidRPr="00EF6E24">
        <w:rPr>
          <w:rFonts w:ascii="AnmolLipi" w:hAnsi="AnmolLipi" w:cstheme="minorHAnsi"/>
          <w:i/>
          <w:iCs/>
          <w:sz w:val="24"/>
          <w:szCs w:val="24"/>
          <w:lang w:bidi="pa-IN"/>
        </w:rPr>
        <w:t>nwl</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bdlI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krky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AYm.eI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clwn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nM.</w:t>
      </w:r>
      <w:proofErr w:type="spellEnd"/>
      <w:r w:rsidRPr="00EF6E24">
        <w:rPr>
          <w:rFonts w:ascii="AnmolLipi" w:hAnsi="AnmolLipi" w:cstheme="minorHAnsi"/>
          <w:i/>
          <w:iCs/>
          <w:sz w:val="24"/>
          <w:szCs w:val="24"/>
          <w:lang w:bidi="pa-IN"/>
        </w:rPr>
        <w:t xml:space="preserve"> 3129 </w:t>
      </w:r>
      <w:proofErr w:type="spellStart"/>
      <w:r w:rsidRPr="00EF6E24">
        <w:rPr>
          <w:rFonts w:ascii="AnmolLipi" w:hAnsi="AnmolLipi" w:cstheme="minorHAnsi"/>
          <w:i/>
          <w:iCs/>
          <w:sz w:val="24"/>
          <w:szCs w:val="24"/>
          <w:lang w:bidi="pa-IN"/>
        </w:rPr>
        <w:t>imqI</w:t>
      </w:r>
      <w:proofErr w:type="spellEnd"/>
      <w:r w:rsidRPr="00EF6E24">
        <w:rPr>
          <w:rFonts w:ascii="AnmolLipi" w:hAnsi="AnmolLipi" w:cstheme="minorHAnsi"/>
          <w:i/>
          <w:iCs/>
          <w:sz w:val="24"/>
          <w:szCs w:val="24"/>
          <w:lang w:bidi="pa-IN"/>
        </w:rPr>
        <w:t xml:space="preserve"> 23.12.2022 ƒ </w:t>
      </w:r>
      <w:proofErr w:type="spellStart"/>
      <w:r w:rsidRPr="00EF6E24">
        <w:rPr>
          <w:rFonts w:ascii="AnmolLipi" w:hAnsi="AnmolLipi" w:cstheme="minorHAnsi"/>
          <w:i/>
          <w:iCs/>
          <w:sz w:val="24"/>
          <w:szCs w:val="24"/>
          <w:lang w:bidi="pa-IN"/>
        </w:rPr>
        <w:t>lYb</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iv~c</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cY~k</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krvwieAw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igAw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ijQy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mItr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AYkurysI</w:t>
      </w:r>
      <w:proofErr w:type="spellEnd"/>
      <w:r w:rsidRPr="00EF6E24">
        <w:rPr>
          <w:rFonts w:ascii="AnmolLipi" w:hAnsi="AnmolLipi" w:cstheme="minorHAnsi"/>
          <w:i/>
          <w:iCs/>
          <w:sz w:val="24"/>
          <w:szCs w:val="24"/>
          <w:lang w:bidi="pa-IN"/>
        </w:rPr>
        <w:t xml:space="preserve"> </w:t>
      </w:r>
      <w:r w:rsidRPr="00EF6E24">
        <w:rPr>
          <w:rFonts w:cstheme="minorHAnsi"/>
          <w:i/>
          <w:iCs/>
          <w:sz w:val="24"/>
          <w:szCs w:val="24"/>
          <w:lang w:bidi="pa-IN"/>
        </w:rPr>
        <w:t>KWH</w:t>
      </w:r>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mof</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qy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sImw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iv~c</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pweI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geI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Aqy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fI.fI.AYl</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AYm.Awr.AweI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qy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lY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ilAw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igAw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v~loN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AYm.eI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irzlt</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qoN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bwAd</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vI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Awpxy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ib~lW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lastRenderedPageBreak/>
        <w:t>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bkwieAw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jmW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nhIN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krvwieAw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igAw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Aqy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ausny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Awpxw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kys</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mwxXog</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srkl</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sI.jI.Awr.AYP</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iv~c</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ivcwrn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sbMDI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lwieAw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igAw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srkl</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sI.jI.Awr.AYP</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PYsly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Anuswr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Kwqw</w:t>
      </w:r>
      <w:proofErr w:type="spellEnd"/>
      <w:r w:rsidRPr="00EF6E24">
        <w:rPr>
          <w:rFonts w:ascii="AnmolLipi" w:hAnsi="AnmolLipi" w:cstheme="minorHAnsi"/>
          <w:i/>
          <w:iCs/>
          <w:sz w:val="24"/>
          <w:szCs w:val="24"/>
          <w:lang w:bidi="pa-IN"/>
        </w:rPr>
        <w:t xml:space="preserve"> 1143 </w:t>
      </w:r>
      <w:proofErr w:type="spellStart"/>
      <w:r w:rsidRPr="00EF6E24">
        <w:rPr>
          <w:rFonts w:ascii="AnmolLipi" w:hAnsi="AnmolLipi" w:cstheme="minorHAnsi"/>
          <w:i/>
          <w:iCs/>
          <w:sz w:val="24"/>
          <w:szCs w:val="24"/>
          <w:lang w:bidi="pa-IN"/>
        </w:rPr>
        <w:t>rupey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nwl</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soD</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id~qw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igAw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hY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v~loN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ifsipaUtf</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rkm</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qoN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ielwvw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hux</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vI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mhInw</w:t>
      </w:r>
      <w:proofErr w:type="spellEnd"/>
      <w:r w:rsidRPr="00EF6E24">
        <w:rPr>
          <w:rFonts w:ascii="AnmolLipi" w:hAnsi="AnmolLipi" w:cstheme="minorHAnsi"/>
          <w:i/>
          <w:iCs/>
          <w:sz w:val="24"/>
          <w:szCs w:val="24"/>
          <w:lang w:bidi="pa-IN"/>
        </w:rPr>
        <w:t xml:space="preserve"> 05/2023,06/2023, 07/2023, 08/2023 </w:t>
      </w:r>
      <w:proofErr w:type="spellStart"/>
      <w:r w:rsidRPr="00EF6E24">
        <w:rPr>
          <w:rFonts w:ascii="AnmolLipi" w:hAnsi="AnmolLipi" w:cstheme="minorHAnsi"/>
          <w:i/>
          <w:iCs/>
          <w:sz w:val="24"/>
          <w:szCs w:val="24"/>
          <w:lang w:bidi="pa-IN"/>
        </w:rPr>
        <w:t>Aqy</w:t>
      </w:r>
      <w:proofErr w:type="spellEnd"/>
      <w:r w:rsidRPr="00EF6E24">
        <w:rPr>
          <w:rFonts w:ascii="AnmolLipi" w:hAnsi="AnmolLipi" w:cstheme="minorHAnsi"/>
          <w:i/>
          <w:iCs/>
          <w:sz w:val="24"/>
          <w:szCs w:val="24"/>
          <w:lang w:bidi="pa-IN"/>
        </w:rPr>
        <w:t xml:space="preserve"> 11/2023 </w:t>
      </w:r>
      <w:proofErr w:type="spellStart"/>
      <w:r w:rsidRPr="00EF6E24">
        <w:rPr>
          <w:rFonts w:ascii="AnmolLipi" w:hAnsi="AnmolLipi" w:cstheme="minorHAnsi"/>
          <w:i/>
          <w:iCs/>
          <w:sz w:val="24"/>
          <w:szCs w:val="24"/>
          <w:lang w:bidi="pa-IN"/>
        </w:rPr>
        <w:t>dy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ib~l</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n~QI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stytmYNt</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jmW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nhI</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krvwey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jw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rhy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hn</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Kpqkwr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kys</w:t>
      </w:r>
      <w:proofErr w:type="spellEnd"/>
      <w:r w:rsidRPr="00EF6E24">
        <w:rPr>
          <w:rFonts w:ascii="AnmolLipi" w:hAnsi="AnmolLipi" w:cstheme="minorHAnsi"/>
          <w:i/>
          <w:iCs/>
          <w:sz w:val="24"/>
          <w:szCs w:val="24"/>
          <w:lang w:bidi="pa-IN"/>
        </w:rPr>
        <w:t xml:space="preserve"> 5 </w:t>
      </w:r>
      <w:proofErr w:type="spellStart"/>
      <w:r w:rsidRPr="00EF6E24">
        <w:rPr>
          <w:rFonts w:ascii="AnmolLipi" w:hAnsi="AnmolLipi" w:cstheme="minorHAnsi"/>
          <w:i/>
          <w:iCs/>
          <w:sz w:val="24"/>
          <w:szCs w:val="24"/>
          <w:lang w:bidi="pa-IN"/>
        </w:rPr>
        <w:t>prqW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iv~c</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iqAwr</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krky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ByijAw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jWdw</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hY</w:t>
      </w:r>
      <w:proofErr w:type="spellEnd"/>
      <w:r w:rsidRPr="00EF6E24">
        <w:rPr>
          <w:rFonts w:ascii="AnmolLipi" w:hAnsi="AnmolLipi" w:cstheme="minorHAnsi"/>
          <w:i/>
          <w:iCs/>
          <w:sz w:val="24"/>
          <w:szCs w:val="24"/>
          <w:lang w:bidi="pa-IN"/>
        </w:rPr>
        <w:t xml:space="preserve"> </w:t>
      </w:r>
      <w:proofErr w:type="spellStart"/>
      <w:r w:rsidRPr="00EF6E24">
        <w:rPr>
          <w:rFonts w:ascii="AnmolLipi" w:hAnsi="AnmolLipi" w:cstheme="minorHAnsi"/>
          <w:i/>
          <w:iCs/>
          <w:sz w:val="24"/>
          <w:szCs w:val="24"/>
          <w:lang w:bidi="pa-IN"/>
        </w:rPr>
        <w:t>jI</w:t>
      </w:r>
      <w:proofErr w:type="spellEnd"/>
      <w:r w:rsidRPr="00EF6E24">
        <w:rPr>
          <w:rFonts w:ascii="AnmolLipi" w:hAnsi="AnmolLipi" w:cstheme="minorHAnsi"/>
          <w:i/>
          <w:iCs/>
          <w:sz w:val="24"/>
          <w:szCs w:val="24"/>
          <w:lang w:bidi="pa-IN"/>
        </w:rPr>
        <w:t>[</w:t>
      </w:r>
    </w:p>
    <w:p w14:paraId="4880668E" w14:textId="77777777" w:rsidR="003B4C61" w:rsidRPr="00D242F0" w:rsidRDefault="003B4C61" w:rsidP="003B4C61">
      <w:pPr>
        <w:pStyle w:val="ListParagraph"/>
        <w:spacing w:after="0"/>
        <w:ind w:left="1418" w:right="391"/>
        <w:jc w:val="both"/>
        <w:rPr>
          <w:rFonts w:ascii="AnmolLipi" w:hAnsi="AnmolLipi" w:cstheme="minorHAnsi"/>
          <w:i/>
          <w:iCs/>
          <w:sz w:val="24"/>
          <w:szCs w:val="24"/>
          <w:lang w:bidi="pa-IN"/>
        </w:rPr>
      </w:pPr>
    </w:p>
    <w:p w14:paraId="2F0EAA37" w14:textId="1A007959" w:rsidR="007B22BA" w:rsidRPr="007B22BA" w:rsidRDefault="007B22BA" w:rsidP="007B22BA">
      <w:pPr>
        <w:pStyle w:val="ListParagraph"/>
        <w:numPr>
          <w:ilvl w:val="0"/>
          <w:numId w:val="23"/>
        </w:numPr>
        <w:ind w:left="851" w:right="4" w:hanging="567"/>
        <w:jc w:val="both"/>
        <w:rPr>
          <w:sz w:val="28"/>
          <w:szCs w:val="28"/>
        </w:rPr>
      </w:pPr>
      <w:r w:rsidRPr="007B22BA">
        <w:rPr>
          <w:sz w:val="28"/>
          <w:szCs w:val="28"/>
        </w:rPr>
        <w:t>Petitioner submitted his rejoinder</w:t>
      </w:r>
      <w:r w:rsidR="0004427D">
        <w:rPr>
          <w:sz w:val="28"/>
          <w:szCs w:val="28"/>
        </w:rPr>
        <w:t>/oral discussion,</w:t>
      </w:r>
      <w:r w:rsidRPr="007B22BA">
        <w:rPr>
          <w:sz w:val="28"/>
          <w:szCs w:val="28"/>
        </w:rPr>
        <w:t xml:space="preserve"> as under:</w:t>
      </w:r>
    </w:p>
    <w:p w14:paraId="4A231EAA" w14:textId="449FA4C3" w:rsidR="007B22BA" w:rsidRDefault="007B22BA" w:rsidP="00E5121A">
      <w:pPr>
        <w:pStyle w:val="ListParagraph"/>
        <w:ind w:left="851" w:right="4" w:firstLine="567"/>
        <w:jc w:val="both"/>
        <w:rPr>
          <w:i/>
          <w:iCs/>
          <w:sz w:val="28"/>
          <w:szCs w:val="28"/>
        </w:rPr>
      </w:pPr>
      <w:r w:rsidRPr="007B22BA">
        <w:rPr>
          <w:i/>
          <w:iCs/>
          <w:sz w:val="28"/>
          <w:szCs w:val="28"/>
        </w:rPr>
        <w:t xml:space="preserve">We have mentioned three Bills under dispute, specifically Bills under dispute for 5756 units for 27 days which comes out to be 213 units per day which is not possible for the load of 7.6kwh in just 27 days and that too in winter season. After replacement of the meter in dispute. Bills were generated of zero amounts as the new meter was working properly. </w:t>
      </w:r>
      <w:r w:rsidR="0004427D" w:rsidRPr="007B22BA">
        <w:rPr>
          <w:i/>
          <w:iCs/>
          <w:sz w:val="28"/>
          <w:szCs w:val="28"/>
        </w:rPr>
        <w:t>However,</w:t>
      </w:r>
      <w:r w:rsidRPr="007B22BA">
        <w:rPr>
          <w:i/>
          <w:iCs/>
          <w:sz w:val="28"/>
          <w:szCs w:val="28"/>
        </w:rPr>
        <w:t xml:space="preserve"> the newly replaced meter also became defective in mid of year 2023 and same was replaced on 01.08.2023, However the bill generated on 10.08.2023 of 47895 against consumption was made on average basis of the corresponding previous year consumption which is already filed in dispute before you the meter even still not being checked creating harassment. Four months have been passed and there is not ME lab report yet. We kindly request Forum to respondent to immediately check our meter which was replaced on 01.08.2023 further request forum to give us one more date.</w:t>
      </w:r>
    </w:p>
    <w:p w14:paraId="601B9B6A" w14:textId="77777777" w:rsidR="00E5121A" w:rsidRPr="007B22BA" w:rsidRDefault="00E5121A" w:rsidP="00E5121A">
      <w:pPr>
        <w:pStyle w:val="ListParagraph"/>
        <w:ind w:left="851" w:right="4" w:firstLine="567"/>
        <w:jc w:val="both"/>
        <w:rPr>
          <w:color w:val="4472C4" w:themeColor="accent5"/>
          <w:sz w:val="28"/>
          <w:szCs w:val="28"/>
        </w:rPr>
      </w:pPr>
    </w:p>
    <w:p w14:paraId="00EB30B4" w14:textId="51B5E51B" w:rsidR="0064639C" w:rsidRPr="00BC1169" w:rsidRDefault="00452104" w:rsidP="00D06813">
      <w:pPr>
        <w:pStyle w:val="ListParagraph"/>
        <w:numPr>
          <w:ilvl w:val="0"/>
          <w:numId w:val="23"/>
        </w:numPr>
        <w:ind w:left="851" w:hanging="567"/>
        <w:jc w:val="both"/>
        <w:rPr>
          <w:color w:val="4472C4" w:themeColor="accent5"/>
          <w:sz w:val="28"/>
          <w:szCs w:val="28"/>
        </w:rPr>
      </w:pPr>
      <w:r w:rsidRPr="00AE0FE1">
        <w:rPr>
          <w:rFonts w:cstheme="minorHAnsi"/>
          <w:bCs/>
          <w:sz w:val="28"/>
          <w:szCs w:val="28"/>
        </w:rPr>
        <w:t xml:space="preserve">The </w:t>
      </w:r>
      <w:r w:rsidRPr="00AE0FE1">
        <w:rPr>
          <w:rFonts w:cstheme="minorHAnsi"/>
          <w:sz w:val="28"/>
          <w:szCs w:val="28"/>
        </w:rPr>
        <w:t xml:space="preserve">Forum have gone through the written submissions made by the </w:t>
      </w:r>
      <w:r w:rsidR="00CB4263" w:rsidRPr="00AE0FE1">
        <w:rPr>
          <w:rFonts w:cstheme="minorHAnsi"/>
          <w:sz w:val="28"/>
          <w:szCs w:val="28"/>
        </w:rPr>
        <w:t>Petitioner</w:t>
      </w:r>
      <w:r w:rsidRPr="00AE0FE1">
        <w:rPr>
          <w:rFonts w:cstheme="minorHAnsi"/>
          <w:sz w:val="28"/>
          <w:szCs w:val="28"/>
        </w:rPr>
        <w:t xml:space="preserve"> in the petition, written reply of the </w:t>
      </w:r>
      <w:r w:rsidR="00CB4263" w:rsidRPr="00AE0FE1">
        <w:rPr>
          <w:rFonts w:cstheme="minorHAnsi"/>
          <w:sz w:val="28"/>
          <w:szCs w:val="28"/>
        </w:rPr>
        <w:t>Respondent</w:t>
      </w:r>
      <w:r w:rsidR="00BC1169">
        <w:rPr>
          <w:rFonts w:cstheme="minorHAnsi"/>
          <w:sz w:val="28"/>
          <w:szCs w:val="28"/>
        </w:rPr>
        <w:t>, rejoinder</w:t>
      </w:r>
      <w:r w:rsidRPr="00AE0FE1">
        <w:rPr>
          <w:rFonts w:cstheme="minorHAnsi"/>
          <w:sz w:val="28"/>
          <w:szCs w:val="28"/>
        </w:rPr>
        <w:t xml:space="preserve"> as well as oral arguments made by the </w:t>
      </w:r>
      <w:r w:rsidR="00CB4263" w:rsidRPr="00AE0FE1">
        <w:rPr>
          <w:rFonts w:cstheme="minorHAnsi"/>
          <w:sz w:val="28"/>
          <w:szCs w:val="28"/>
        </w:rPr>
        <w:t>Petitioner</w:t>
      </w:r>
      <w:r w:rsidRPr="00AE0FE1">
        <w:rPr>
          <w:rFonts w:cstheme="minorHAnsi"/>
          <w:sz w:val="28"/>
          <w:szCs w:val="28"/>
        </w:rPr>
        <w:t xml:space="preserve"> and the </w:t>
      </w:r>
      <w:r w:rsidR="00CB4263" w:rsidRPr="00AE0FE1">
        <w:rPr>
          <w:rFonts w:cstheme="minorHAnsi"/>
          <w:sz w:val="28"/>
          <w:szCs w:val="28"/>
        </w:rPr>
        <w:t>Respondent</w:t>
      </w:r>
      <w:r w:rsidRPr="00AE0FE1">
        <w:rPr>
          <w:rFonts w:cstheme="minorHAnsi"/>
          <w:sz w:val="28"/>
          <w:szCs w:val="28"/>
        </w:rPr>
        <w:t xml:space="preserve">, along with the material brought on the record. The issue that requires adjudication in the present dispute is, to decide the legitimacy of </w:t>
      </w:r>
      <w:r w:rsidR="00AE0FE1">
        <w:rPr>
          <w:rFonts w:cstheme="minorHAnsi"/>
          <w:bCs/>
          <w:sz w:val="28"/>
          <w:szCs w:val="28"/>
        </w:rPr>
        <w:t xml:space="preserve">the </w:t>
      </w:r>
      <w:r w:rsidR="000858ED">
        <w:rPr>
          <w:rFonts w:cstheme="minorHAnsi"/>
          <w:bCs/>
          <w:sz w:val="28"/>
          <w:szCs w:val="28"/>
        </w:rPr>
        <w:t xml:space="preserve">bill dated </w:t>
      </w:r>
      <w:r w:rsidR="00BC1169">
        <w:rPr>
          <w:rFonts w:cstheme="minorHAnsi"/>
          <w:bCs/>
          <w:sz w:val="28"/>
          <w:szCs w:val="28"/>
        </w:rPr>
        <w:t>27.02.2023 amounting</w:t>
      </w:r>
      <w:r w:rsidR="00877F77">
        <w:rPr>
          <w:rFonts w:cstheme="minorHAnsi"/>
          <w:bCs/>
          <w:sz w:val="28"/>
          <w:szCs w:val="28"/>
        </w:rPr>
        <w:t xml:space="preserve"> to </w:t>
      </w:r>
      <w:r w:rsidR="00AE0FE1">
        <w:rPr>
          <w:rFonts w:cstheme="minorHAnsi"/>
          <w:bCs/>
          <w:sz w:val="28"/>
          <w:szCs w:val="28"/>
        </w:rPr>
        <w:t>Rs. 103000</w:t>
      </w:r>
      <w:r w:rsidR="00AE0FE1" w:rsidRPr="00CE4862">
        <w:rPr>
          <w:rFonts w:cstheme="minorHAnsi"/>
          <w:bCs/>
          <w:color w:val="000000" w:themeColor="text1"/>
          <w:sz w:val="28"/>
          <w:szCs w:val="28"/>
        </w:rPr>
        <w:t xml:space="preserve">/- </w:t>
      </w:r>
      <w:r w:rsidR="00877F77">
        <w:rPr>
          <w:rFonts w:cstheme="minorHAnsi"/>
          <w:bCs/>
          <w:color w:val="000000" w:themeColor="text1"/>
          <w:sz w:val="28"/>
          <w:szCs w:val="28"/>
        </w:rPr>
        <w:t xml:space="preserve">including previous arrears </w:t>
      </w:r>
      <w:r w:rsidR="00AE0FE1" w:rsidRPr="00CE4862">
        <w:rPr>
          <w:rFonts w:cstheme="minorHAnsi"/>
          <w:bCs/>
          <w:color w:val="000000" w:themeColor="text1"/>
          <w:sz w:val="28"/>
          <w:szCs w:val="28"/>
        </w:rPr>
        <w:t xml:space="preserve">along-with the decision dated </w:t>
      </w:r>
      <w:r w:rsidR="0064223B">
        <w:rPr>
          <w:rFonts w:cstheme="minorHAnsi"/>
          <w:bCs/>
          <w:color w:val="000000" w:themeColor="text1"/>
          <w:sz w:val="28"/>
          <w:szCs w:val="28"/>
        </w:rPr>
        <w:t>01.08</w:t>
      </w:r>
      <w:r w:rsidR="00AE0FE1" w:rsidRPr="00CE4862">
        <w:rPr>
          <w:rFonts w:cstheme="minorHAnsi"/>
          <w:bCs/>
          <w:color w:val="000000" w:themeColor="text1"/>
          <w:sz w:val="28"/>
          <w:szCs w:val="28"/>
        </w:rPr>
        <w:t>.2023 of Circle CGRF, City West, PSPCL Ludhiana.</w:t>
      </w:r>
    </w:p>
    <w:p w14:paraId="361638C8" w14:textId="77777777" w:rsidR="00BC1169" w:rsidRPr="00AE0FE1" w:rsidRDefault="00BC1169" w:rsidP="00BC1169">
      <w:pPr>
        <w:pStyle w:val="ListParagraph"/>
        <w:ind w:left="851"/>
        <w:jc w:val="both"/>
        <w:rPr>
          <w:color w:val="4472C4" w:themeColor="accent5"/>
          <w:sz w:val="28"/>
          <w:szCs w:val="28"/>
        </w:rPr>
      </w:pPr>
    </w:p>
    <w:p w14:paraId="59B81812" w14:textId="05FCFD29" w:rsidR="0064639C" w:rsidRPr="00D242F0" w:rsidRDefault="006B77CD" w:rsidP="00D06813">
      <w:pPr>
        <w:pStyle w:val="ListParagraph"/>
        <w:numPr>
          <w:ilvl w:val="0"/>
          <w:numId w:val="23"/>
        </w:numPr>
        <w:ind w:left="851" w:hanging="567"/>
        <w:jc w:val="both"/>
        <w:rPr>
          <w:color w:val="FF0000"/>
          <w:sz w:val="28"/>
          <w:szCs w:val="28"/>
        </w:rPr>
      </w:pPr>
      <w:r w:rsidRPr="0064639C">
        <w:rPr>
          <w:rFonts w:cstheme="minorHAnsi"/>
          <w:bCs/>
          <w:sz w:val="28"/>
          <w:szCs w:val="28"/>
        </w:rPr>
        <w:t>Forum observed that</w:t>
      </w:r>
      <w:r w:rsidR="001064BC" w:rsidRPr="0064639C">
        <w:rPr>
          <w:rFonts w:cstheme="minorHAnsi"/>
          <w:bCs/>
          <w:sz w:val="28"/>
          <w:szCs w:val="28"/>
        </w:rPr>
        <w:t xml:space="preserve"> </w:t>
      </w:r>
      <w:r w:rsidR="0064223B">
        <w:rPr>
          <w:rFonts w:cstheme="minorHAnsi"/>
          <w:bCs/>
          <w:sz w:val="28"/>
          <w:szCs w:val="28"/>
        </w:rPr>
        <w:t>petitioner was issued bills dated 18.08.2022, 13.09.2022 &amp; 12.11.2022 for consumption of 2332, 5756 &amp; 1329 units respectively</w:t>
      </w:r>
      <w:r w:rsidR="0064223B" w:rsidRPr="00C40939">
        <w:rPr>
          <w:rFonts w:cstheme="minorHAnsi"/>
          <w:bCs/>
          <w:sz w:val="28"/>
          <w:szCs w:val="28"/>
        </w:rPr>
        <w:t xml:space="preserve">. Petitioner did not agree </w:t>
      </w:r>
      <w:r w:rsidR="0064223B">
        <w:rPr>
          <w:rFonts w:cstheme="minorHAnsi"/>
          <w:bCs/>
          <w:sz w:val="28"/>
          <w:szCs w:val="28"/>
        </w:rPr>
        <w:t xml:space="preserve">to these bills &amp; </w:t>
      </w:r>
      <w:r w:rsidR="0064223B" w:rsidRPr="00C40939">
        <w:rPr>
          <w:rFonts w:cstheme="minorHAnsi"/>
          <w:bCs/>
          <w:sz w:val="28"/>
          <w:szCs w:val="28"/>
        </w:rPr>
        <w:t>working of meter and</w:t>
      </w:r>
      <w:r w:rsidR="0064223B">
        <w:rPr>
          <w:rFonts w:cstheme="minorHAnsi"/>
          <w:bCs/>
          <w:sz w:val="28"/>
          <w:szCs w:val="28"/>
        </w:rPr>
        <w:t xml:space="preserve"> </w:t>
      </w:r>
      <w:r w:rsidR="0064223B" w:rsidRPr="00C40939">
        <w:rPr>
          <w:rFonts w:cstheme="minorHAnsi"/>
          <w:bCs/>
          <w:sz w:val="28"/>
          <w:szCs w:val="28"/>
        </w:rPr>
        <w:t>challenged his meter</w:t>
      </w:r>
      <w:r w:rsidR="0064223B">
        <w:rPr>
          <w:rFonts w:cstheme="minorHAnsi"/>
          <w:bCs/>
          <w:sz w:val="28"/>
          <w:szCs w:val="28"/>
        </w:rPr>
        <w:t xml:space="preserve"> on dated 12.12.2022</w:t>
      </w:r>
      <w:r w:rsidR="0064223B" w:rsidRPr="00C40939">
        <w:rPr>
          <w:rFonts w:cstheme="minorHAnsi"/>
          <w:bCs/>
          <w:sz w:val="28"/>
          <w:szCs w:val="28"/>
        </w:rPr>
        <w:t xml:space="preserve">. Meter of the petitioner was replaced </w:t>
      </w:r>
      <w:r w:rsidR="0064223B">
        <w:rPr>
          <w:rFonts w:cstheme="minorHAnsi"/>
          <w:bCs/>
          <w:sz w:val="28"/>
          <w:szCs w:val="28"/>
        </w:rPr>
        <w:t xml:space="preserve">being challenged </w:t>
      </w:r>
      <w:r w:rsidR="0064223B" w:rsidRPr="00C40939">
        <w:rPr>
          <w:rFonts w:cstheme="minorHAnsi"/>
          <w:bCs/>
          <w:sz w:val="28"/>
          <w:szCs w:val="28"/>
        </w:rPr>
        <w:t xml:space="preserve">vide MCO no. </w:t>
      </w:r>
      <w:r w:rsidR="0064223B" w:rsidRPr="000858ED">
        <w:rPr>
          <w:rFonts w:cstheme="minorHAnsi"/>
          <w:bCs/>
          <w:color w:val="000000" w:themeColor="text1"/>
          <w:sz w:val="28"/>
          <w:szCs w:val="28"/>
        </w:rPr>
        <w:t xml:space="preserve">100020103141 dated 12.12.2022 effected on </w:t>
      </w:r>
      <w:r w:rsidR="0064223B">
        <w:rPr>
          <w:rFonts w:cstheme="minorHAnsi"/>
          <w:bCs/>
          <w:color w:val="000000" w:themeColor="text1"/>
          <w:sz w:val="28"/>
          <w:szCs w:val="28"/>
        </w:rPr>
        <w:t>22.12.2022</w:t>
      </w:r>
      <w:r w:rsidR="0064223B" w:rsidRPr="000858ED">
        <w:rPr>
          <w:rFonts w:cstheme="minorHAnsi"/>
          <w:bCs/>
          <w:color w:val="000000" w:themeColor="text1"/>
          <w:sz w:val="28"/>
          <w:szCs w:val="28"/>
        </w:rPr>
        <w:t>.</w:t>
      </w:r>
      <w:r w:rsidR="0064223B" w:rsidRPr="000858ED">
        <w:rPr>
          <w:rFonts w:cstheme="minorHAnsi"/>
          <w:bCs/>
          <w:sz w:val="28"/>
          <w:szCs w:val="28"/>
        </w:rPr>
        <w:t xml:space="preserve"> Replaced meter was sent to ME lab vide challan no. 3129 dated 23.12.2022 where accuracy of the meter was found within limits </w:t>
      </w:r>
      <w:r w:rsidR="0064223B" w:rsidRPr="000858ED">
        <w:rPr>
          <w:rFonts w:cstheme="minorHAnsi"/>
          <w:bCs/>
          <w:sz w:val="28"/>
          <w:szCs w:val="28"/>
        </w:rPr>
        <w:lastRenderedPageBreak/>
        <w:t xml:space="preserve">and DDL was taken on MRI. </w:t>
      </w:r>
      <w:r w:rsidR="00BC1169">
        <w:rPr>
          <w:rFonts w:cstheme="minorHAnsi"/>
          <w:bCs/>
          <w:sz w:val="28"/>
          <w:szCs w:val="28"/>
        </w:rPr>
        <w:t xml:space="preserve">Thereafter, </w:t>
      </w:r>
      <w:r w:rsidR="0064223B" w:rsidRPr="000858ED">
        <w:rPr>
          <w:rFonts w:cstheme="minorHAnsi"/>
          <w:bCs/>
          <w:sz w:val="28"/>
          <w:szCs w:val="28"/>
        </w:rPr>
        <w:t>Petitioner was issued bill dated 27.02.2023 amounting to Rs. 103000/- including previous arrears. Petitioner did not agree to the bill and filed his case in Circle CGRF, City West, PSPCL Ludhiana. Circle CGRF, City West, PSPCL L</w:t>
      </w:r>
      <w:r w:rsidR="0064223B">
        <w:rPr>
          <w:rFonts w:cstheme="minorHAnsi"/>
          <w:bCs/>
          <w:sz w:val="28"/>
          <w:szCs w:val="28"/>
        </w:rPr>
        <w:t>udhiana in its decision dated 01.08</w:t>
      </w:r>
      <w:r w:rsidR="0064223B" w:rsidRPr="000858ED">
        <w:rPr>
          <w:rFonts w:cstheme="minorHAnsi"/>
          <w:bCs/>
          <w:sz w:val="28"/>
          <w:szCs w:val="28"/>
        </w:rPr>
        <w:t>.2023</w:t>
      </w:r>
      <w:r w:rsidR="00D242F0" w:rsidRPr="00C40939">
        <w:rPr>
          <w:rFonts w:cstheme="minorHAnsi"/>
          <w:bCs/>
          <w:sz w:val="28"/>
          <w:szCs w:val="28"/>
        </w:rPr>
        <w:t>decided</w:t>
      </w:r>
      <w:r w:rsidR="00D242F0">
        <w:rPr>
          <w:rFonts w:cstheme="minorHAnsi"/>
          <w:bCs/>
          <w:sz w:val="28"/>
          <w:szCs w:val="28"/>
        </w:rPr>
        <w:t xml:space="preserve"> as </w:t>
      </w:r>
      <w:r w:rsidR="00BC1169">
        <w:rPr>
          <w:rFonts w:cstheme="minorHAnsi"/>
          <w:bCs/>
          <w:sz w:val="28"/>
          <w:szCs w:val="28"/>
        </w:rPr>
        <w:t>under: -</w:t>
      </w:r>
    </w:p>
    <w:p w14:paraId="06804A9A" w14:textId="77777777" w:rsidR="00C83092" w:rsidRPr="00C0447A" w:rsidRDefault="00C83092" w:rsidP="00BC1169">
      <w:pPr>
        <w:pStyle w:val="NoSpacing"/>
        <w:ind w:left="1418" w:right="336"/>
        <w:contextualSpacing/>
        <w:jc w:val="both"/>
        <w:rPr>
          <w:rFonts w:ascii="AnmolLipi" w:hAnsi="AnmolLipi" w:cstheme="minorHAnsi"/>
          <w:i/>
          <w:iCs/>
          <w:color w:val="000000" w:themeColor="text1"/>
          <w:sz w:val="24"/>
          <w:szCs w:val="24"/>
        </w:rPr>
      </w:pPr>
      <w:r w:rsidRPr="00C0447A">
        <w:rPr>
          <w:rFonts w:ascii="AnmolLipi" w:hAnsi="AnmolLipi" w:cstheme="minorHAnsi"/>
          <w:i/>
          <w:iCs/>
          <w:color w:val="000000" w:themeColor="text1"/>
          <w:sz w:val="24"/>
          <w:szCs w:val="24"/>
        </w:rPr>
        <w:t>“</w:t>
      </w:r>
      <w:proofErr w:type="spellStart"/>
      <w:r w:rsidRPr="00C0447A">
        <w:rPr>
          <w:rFonts w:ascii="AnmolLipi" w:hAnsi="AnmolLipi" w:cstheme="minorHAnsi"/>
          <w:i/>
          <w:iCs/>
          <w:color w:val="000000" w:themeColor="text1"/>
          <w:sz w:val="24"/>
          <w:szCs w:val="24"/>
        </w:rPr>
        <w:t>kys</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ivcwrn</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auprMq</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Porm</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v`loN</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PYslw</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kIqw</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igAw</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ik</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imqI</w:t>
      </w:r>
      <w:proofErr w:type="spellEnd"/>
      <w:r w:rsidRPr="00C0447A">
        <w:rPr>
          <w:rFonts w:ascii="AnmolLipi" w:hAnsi="AnmolLipi" w:cstheme="minorHAnsi"/>
          <w:i/>
          <w:iCs/>
          <w:color w:val="000000" w:themeColor="text1"/>
          <w:sz w:val="24"/>
          <w:szCs w:val="24"/>
        </w:rPr>
        <w:t xml:space="preserve"> 13.11.2021 </w:t>
      </w:r>
      <w:proofErr w:type="spellStart"/>
      <w:r w:rsidRPr="00C0447A">
        <w:rPr>
          <w:rFonts w:ascii="AnmolLipi" w:hAnsi="AnmolLipi" w:cstheme="minorHAnsi"/>
          <w:i/>
          <w:iCs/>
          <w:color w:val="000000" w:themeColor="text1"/>
          <w:sz w:val="24"/>
          <w:szCs w:val="24"/>
        </w:rPr>
        <w:t>qoN</w:t>
      </w:r>
      <w:proofErr w:type="spellEnd"/>
      <w:r w:rsidRPr="00C0447A">
        <w:rPr>
          <w:rFonts w:ascii="AnmolLipi" w:hAnsi="AnmolLipi" w:cstheme="minorHAnsi"/>
          <w:i/>
          <w:iCs/>
          <w:color w:val="000000" w:themeColor="text1"/>
          <w:sz w:val="24"/>
          <w:szCs w:val="24"/>
        </w:rPr>
        <w:t xml:space="preserve"> 13.09.2022 </w:t>
      </w:r>
      <w:proofErr w:type="spellStart"/>
      <w:r w:rsidRPr="00C0447A">
        <w:rPr>
          <w:rFonts w:ascii="AnmolLipi" w:hAnsi="AnmolLipi" w:cstheme="minorHAnsi"/>
          <w:i/>
          <w:iCs/>
          <w:color w:val="000000" w:themeColor="text1"/>
          <w:sz w:val="24"/>
          <w:szCs w:val="24"/>
        </w:rPr>
        <w:t>q`k</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Kpqkwr</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dI</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drj</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hoeI</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ku`l</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Kpq</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nUM</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iehnW</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hI</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mhIinAW</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iv`c</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vMf</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ky</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Kwqw</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soD</w:t>
      </w:r>
      <w:proofErr w:type="spellEnd"/>
      <w:r w:rsidRPr="00C0447A">
        <w:rPr>
          <w:rFonts w:ascii="AnmolLipi" w:hAnsi="AnmolLipi" w:cstheme="minorHAnsi"/>
          <w:i/>
          <w:iCs/>
          <w:color w:val="000000" w:themeColor="text1"/>
          <w:sz w:val="24"/>
          <w:szCs w:val="24"/>
        </w:rPr>
        <w:t xml:space="preserve"> </w:t>
      </w:r>
      <w:proofErr w:type="spellStart"/>
      <w:r w:rsidRPr="00C0447A">
        <w:rPr>
          <w:rFonts w:ascii="AnmolLipi" w:hAnsi="AnmolLipi" w:cstheme="minorHAnsi"/>
          <w:i/>
          <w:iCs/>
          <w:color w:val="000000" w:themeColor="text1"/>
          <w:sz w:val="24"/>
          <w:szCs w:val="24"/>
        </w:rPr>
        <w:t>id`qw</w:t>
      </w:r>
      <w:proofErr w:type="spellEnd"/>
      <w:r w:rsidRPr="00C0447A">
        <w:rPr>
          <w:rFonts w:ascii="AnmolLipi" w:hAnsi="AnmolLipi" w:cstheme="minorHAnsi"/>
          <w:i/>
          <w:iCs/>
          <w:color w:val="000000" w:themeColor="text1"/>
          <w:sz w:val="24"/>
          <w:szCs w:val="24"/>
        </w:rPr>
        <w:t xml:space="preserve"> </w:t>
      </w:r>
      <w:proofErr w:type="spellStart"/>
      <w:proofErr w:type="gramStart"/>
      <w:r w:rsidRPr="00C0447A">
        <w:rPr>
          <w:rFonts w:ascii="AnmolLipi" w:hAnsi="AnmolLipi" w:cstheme="minorHAnsi"/>
          <w:i/>
          <w:iCs/>
          <w:color w:val="000000" w:themeColor="text1"/>
          <w:sz w:val="24"/>
          <w:szCs w:val="24"/>
        </w:rPr>
        <w:t>jwvy</w:t>
      </w:r>
      <w:proofErr w:type="spellEnd"/>
      <w:r w:rsidRPr="00C0447A">
        <w:rPr>
          <w:rFonts w:ascii="AnmolLipi" w:hAnsi="AnmolLipi" w:cstheme="minorHAnsi"/>
          <w:i/>
          <w:iCs/>
          <w:color w:val="000000" w:themeColor="text1"/>
          <w:sz w:val="24"/>
          <w:szCs w:val="24"/>
        </w:rPr>
        <w:t>[</w:t>
      </w:r>
      <w:proofErr w:type="gramEnd"/>
      <w:r w:rsidRPr="00C0447A">
        <w:rPr>
          <w:rFonts w:ascii="AnmolLipi" w:hAnsi="AnmolLipi" w:cstheme="minorHAnsi"/>
          <w:i/>
          <w:iCs/>
          <w:color w:val="000000" w:themeColor="text1"/>
          <w:sz w:val="24"/>
          <w:szCs w:val="24"/>
        </w:rPr>
        <w:t>”</w:t>
      </w:r>
    </w:p>
    <w:p w14:paraId="5DE71B6A" w14:textId="77777777" w:rsidR="00402ED9" w:rsidRDefault="00402ED9" w:rsidP="00C83092">
      <w:pPr>
        <w:pStyle w:val="ListParagraph"/>
        <w:spacing w:after="0"/>
        <w:ind w:left="851" w:firstLine="567"/>
        <w:jc w:val="both"/>
        <w:rPr>
          <w:color w:val="000000" w:themeColor="text1"/>
          <w:sz w:val="28"/>
          <w:szCs w:val="28"/>
          <w:lang w:bidi="pa-IN"/>
        </w:rPr>
      </w:pPr>
    </w:p>
    <w:p w14:paraId="02BAAFA5" w14:textId="58411EE0" w:rsidR="00C83092" w:rsidRPr="00F91BC1" w:rsidRDefault="00C83092" w:rsidP="00C83092">
      <w:pPr>
        <w:pStyle w:val="ListParagraph"/>
        <w:spacing w:after="0"/>
        <w:ind w:left="851" w:firstLine="567"/>
        <w:jc w:val="both"/>
        <w:rPr>
          <w:rFonts w:cstheme="minorHAnsi"/>
          <w:color w:val="000000" w:themeColor="text1"/>
          <w:sz w:val="28"/>
          <w:szCs w:val="28"/>
        </w:rPr>
      </w:pPr>
      <w:r w:rsidRPr="00F91BC1">
        <w:rPr>
          <w:color w:val="000000" w:themeColor="text1"/>
          <w:sz w:val="28"/>
          <w:szCs w:val="28"/>
          <w:lang w:bidi="pa-IN"/>
        </w:rPr>
        <w:t>Petitioner not satisfied with the decision of Circle CGRF, City West, PSPCL Ludhiana</w:t>
      </w:r>
      <w:r w:rsidR="00402ED9">
        <w:rPr>
          <w:color w:val="000000" w:themeColor="text1"/>
          <w:sz w:val="28"/>
          <w:szCs w:val="28"/>
          <w:lang w:bidi="pa-IN"/>
        </w:rPr>
        <w:t>,</w:t>
      </w:r>
      <w:r w:rsidRPr="00F91BC1">
        <w:rPr>
          <w:color w:val="000000" w:themeColor="text1"/>
          <w:sz w:val="28"/>
          <w:szCs w:val="28"/>
          <w:lang w:bidi="pa-IN"/>
        </w:rPr>
        <w:t xml:space="preserve"> filed </w:t>
      </w:r>
      <w:r w:rsidR="00402ED9">
        <w:rPr>
          <w:color w:val="000000" w:themeColor="text1"/>
          <w:sz w:val="28"/>
          <w:szCs w:val="28"/>
          <w:lang w:bidi="pa-IN"/>
        </w:rPr>
        <w:t>an appeal</w:t>
      </w:r>
      <w:r w:rsidRPr="00F91BC1">
        <w:rPr>
          <w:rFonts w:cstheme="minorHAnsi"/>
          <w:color w:val="000000" w:themeColor="text1"/>
          <w:sz w:val="28"/>
          <w:szCs w:val="28"/>
        </w:rPr>
        <w:t xml:space="preserve"> in Corporate CGRF, Ludhiana.</w:t>
      </w:r>
    </w:p>
    <w:p w14:paraId="0DE0A39A" w14:textId="433E3A5F" w:rsidR="00AE0FE1" w:rsidRPr="00D242F0" w:rsidRDefault="001A6F46" w:rsidP="00D242F0">
      <w:pPr>
        <w:pStyle w:val="ListParagraph"/>
        <w:ind w:left="851" w:firstLine="567"/>
        <w:jc w:val="both"/>
        <w:rPr>
          <w:rFonts w:cstheme="minorHAnsi"/>
          <w:bCs/>
          <w:sz w:val="28"/>
          <w:szCs w:val="28"/>
        </w:rPr>
      </w:pPr>
      <w:r w:rsidRPr="00390CBD">
        <w:rPr>
          <w:rFonts w:cstheme="minorHAnsi"/>
          <w:bCs/>
          <w:sz w:val="28"/>
          <w:szCs w:val="28"/>
        </w:rPr>
        <w:t>Forum</w:t>
      </w:r>
      <w:r w:rsidR="00B61D9B" w:rsidRPr="00390CBD">
        <w:rPr>
          <w:rFonts w:cstheme="minorHAnsi"/>
          <w:bCs/>
          <w:sz w:val="28"/>
          <w:szCs w:val="28"/>
        </w:rPr>
        <w:t xml:space="preserve">, </w:t>
      </w:r>
      <w:r w:rsidR="00953946" w:rsidRPr="00390CBD">
        <w:rPr>
          <w:rFonts w:cstheme="minorHAnsi"/>
          <w:bCs/>
          <w:sz w:val="28"/>
          <w:szCs w:val="28"/>
        </w:rPr>
        <w:t xml:space="preserve">observed the consumption data supplied by the </w:t>
      </w:r>
      <w:r w:rsidR="00CB4263" w:rsidRPr="00390CBD">
        <w:rPr>
          <w:rFonts w:cstheme="minorHAnsi"/>
          <w:bCs/>
          <w:sz w:val="28"/>
          <w:szCs w:val="28"/>
        </w:rPr>
        <w:t>Respondent</w:t>
      </w:r>
      <w:r w:rsidR="00953946" w:rsidRPr="00390CBD">
        <w:rPr>
          <w:rFonts w:cstheme="minorHAnsi"/>
          <w:bCs/>
          <w:sz w:val="28"/>
          <w:szCs w:val="28"/>
        </w:rPr>
        <w:t xml:space="preserve"> as </w:t>
      </w:r>
      <w:r w:rsidR="00402ED9">
        <w:rPr>
          <w:rFonts w:cstheme="minorHAnsi"/>
          <w:bCs/>
          <w:sz w:val="28"/>
          <w:szCs w:val="28"/>
        </w:rPr>
        <w:t>under: -</w:t>
      </w:r>
    </w:p>
    <w:tbl>
      <w:tblPr>
        <w:tblStyle w:val="TableGrid"/>
        <w:tblW w:w="8372" w:type="dxa"/>
        <w:tblInd w:w="1211" w:type="dxa"/>
        <w:tblLook w:val="04A0" w:firstRow="1" w:lastRow="0" w:firstColumn="1" w:lastColumn="0" w:noHBand="0" w:noVBand="1"/>
      </w:tblPr>
      <w:tblGrid>
        <w:gridCol w:w="640"/>
        <w:gridCol w:w="622"/>
        <w:gridCol w:w="633"/>
        <w:gridCol w:w="622"/>
        <w:gridCol w:w="633"/>
        <w:gridCol w:w="622"/>
        <w:gridCol w:w="633"/>
        <w:gridCol w:w="622"/>
        <w:gridCol w:w="633"/>
        <w:gridCol w:w="723"/>
        <w:gridCol w:w="633"/>
        <w:gridCol w:w="723"/>
        <w:gridCol w:w="633"/>
      </w:tblGrid>
      <w:tr w:rsidR="00AE0FE1" w:rsidRPr="00AE20F9" w14:paraId="77FCC9F0" w14:textId="77777777" w:rsidTr="00402ED9">
        <w:trPr>
          <w:trHeight w:val="87"/>
        </w:trPr>
        <w:tc>
          <w:tcPr>
            <w:tcW w:w="640" w:type="dxa"/>
          </w:tcPr>
          <w:p w14:paraId="7DF1028A" w14:textId="77777777" w:rsidR="00AE0FE1" w:rsidRPr="00AE20F9" w:rsidRDefault="00AE0FE1" w:rsidP="005A7304">
            <w:pPr>
              <w:pStyle w:val="NoSpacing"/>
              <w:jc w:val="center"/>
              <w:rPr>
                <w:sz w:val="20"/>
                <w:szCs w:val="20"/>
              </w:rPr>
            </w:pPr>
          </w:p>
        </w:tc>
        <w:tc>
          <w:tcPr>
            <w:tcW w:w="1255" w:type="dxa"/>
            <w:gridSpan w:val="2"/>
          </w:tcPr>
          <w:p w14:paraId="21FB5FCC" w14:textId="77777777" w:rsidR="00AE0FE1" w:rsidRPr="00AE20F9" w:rsidRDefault="00AE0FE1" w:rsidP="005A7304">
            <w:pPr>
              <w:pStyle w:val="NoSpacing"/>
              <w:jc w:val="center"/>
              <w:rPr>
                <w:sz w:val="20"/>
                <w:szCs w:val="20"/>
              </w:rPr>
            </w:pPr>
            <w:r w:rsidRPr="00AE20F9">
              <w:rPr>
                <w:sz w:val="20"/>
                <w:szCs w:val="20"/>
              </w:rPr>
              <w:t>2018</w:t>
            </w:r>
          </w:p>
        </w:tc>
        <w:tc>
          <w:tcPr>
            <w:tcW w:w="1255" w:type="dxa"/>
            <w:gridSpan w:val="2"/>
          </w:tcPr>
          <w:p w14:paraId="4396CBBB" w14:textId="77777777" w:rsidR="00AE0FE1" w:rsidRPr="00AE20F9" w:rsidRDefault="00AE0FE1" w:rsidP="005A7304">
            <w:pPr>
              <w:pStyle w:val="NoSpacing"/>
              <w:jc w:val="center"/>
              <w:rPr>
                <w:sz w:val="20"/>
                <w:szCs w:val="20"/>
              </w:rPr>
            </w:pPr>
            <w:r w:rsidRPr="00AE20F9">
              <w:rPr>
                <w:sz w:val="20"/>
                <w:szCs w:val="20"/>
              </w:rPr>
              <w:t>2019</w:t>
            </w:r>
          </w:p>
        </w:tc>
        <w:tc>
          <w:tcPr>
            <w:tcW w:w="1255" w:type="dxa"/>
            <w:gridSpan w:val="2"/>
          </w:tcPr>
          <w:p w14:paraId="0B12AEBC" w14:textId="77777777" w:rsidR="00AE0FE1" w:rsidRPr="00AE20F9" w:rsidRDefault="00AE0FE1" w:rsidP="005A7304">
            <w:pPr>
              <w:pStyle w:val="NoSpacing"/>
              <w:jc w:val="center"/>
              <w:rPr>
                <w:sz w:val="20"/>
                <w:szCs w:val="20"/>
              </w:rPr>
            </w:pPr>
            <w:r w:rsidRPr="00AE20F9">
              <w:rPr>
                <w:sz w:val="20"/>
                <w:szCs w:val="20"/>
              </w:rPr>
              <w:t>2020</w:t>
            </w:r>
          </w:p>
        </w:tc>
        <w:tc>
          <w:tcPr>
            <w:tcW w:w="1255" w:type="dxa"/>
            <w:gridSpan w:val="2"/>
          </w:tcPr>
          <w:p w14:paraId="66C6280E" w14:textId="77777777" w:rsidR="00AE0FE1" w:rsidRPr="00AE20F9" w:rsidRDefault="00AE0FE1" w:rsidP="005A7304">
            <w:pPr>
              <w:pStyle w:val="NoSpacing"/>
              <w:jc w:val="center"/>
              <w:rPr>
                <w:sz w:val="20"/>
                <w:szCs w:val="20"/>
              </w:rPr>
            </w:pPr>
            <w:r w:rsidRPr="00AE20F9">
              <w:rPr>
                <w:sz w:val="20"/>
                <w:szCs w:val="20"/>
              </w:rPr>
              <w:t>2021</w:t>
            </w:r>
          </w:p>
        </w:tc>
        <w:tc>
          <w:tcPr>
            <w:tcW w:w="1356" w:type="dxa"/>
            <w:gridSpan w:val="2"/>
          </w:tcPr>
          <w:p w14:paraId="5AFB7F0B" w14:textId="77777777" w:rsidR="00AE0FE1" w:rsidRPr="00AE20F9" w:rsidRDefault="00AE0FE1" w:rsidP="005A7304">
            <w:pPr>
              <w:pStyle w:val="NoSpacing"/>
              <w:jc w:val="center"/>
              <w:rPr>
                <w:sz w:val="20"/>
                <w:szCs w:val="20"/>
              </w:rPr>
            </w:pPr>
            <w:r w:rsidRPr="00AE20F9">
              <w:rPr>
                <w:sz w:val="20"/>
                <w:szCs w:val="20"/>
              </w:rPr>
              <w:t>2022</w:t>
            </w:r>
          </w:p>
        </w:tc>
        <w:tc>
          <w:tcPr>
            <w:tcW w:w="1356" w:type="dxa"/>
            <w:gridSpan w:val="2"/>
          </w:tcPr>
          <w:p w14:paraId="7D45C0A7" w14:textId="77777777" w:rsidR="00AE0FE1" w:rsidRPr="00AE20F9" w:rsidRDefault="00AE0FE1" w:rsidP="005A7304">
            <w:pPr>
              <w:pStyle w:val="NoSpacing"/>
              <w:jc w:val="center"/>
              <w:rPr>
                <w:sz w:val="20"/>
                <w:szCs w:val="20"/>
              </w:rPr>
            </w:pPr>
            <w:r w:rsidRPr="00AE20F9">
              <w:rPr>
                <w:sz w:val="20"/>
                <w:szCs w:val="20"/>
              </w:rPr>
              <w:t>2023</w:t>
            </w:r>
          </w:p>
        </w:tc>
      </w:tr>
      <w:tr w:rsidR="006D0464" w:rsidRPr="00AE20F9" w14:paraId="1F3D3237" w14:textId="77777777" w:rsidTr="00402ED9">
        <w:trPr>
          <w:trHeight w:val="82"/>
        </w:trPr>
        <w:tc>
          <w:tcPr>
            <w:tcW w:w="640" w:type="dxa"/>
          </w:tcPr>
          <w:p w14:paraId="37DC0562" w14:textId="77777777" w:rsidR="00AE0FE1" w:rsidRPr="00AE20F9" w:rsidRDefault="00AE0FE1" w:rsidP="005A7304">
            <w:pPr>
              <w:pStyle w:val="NoSpacing"/>
              <w:jc w:val="center"/>
              <w:rPr>
                <w:sz w:val="20"/>
                <w:szCs w:val="20"/>
              </w:rPr>
            </w:pPr>
          </w:p>
        </w:tc>
        <w:tc>
          <w:tcPr>
            <w:tcW w:w="622" w:type="dxa"/>
          </w:tcPr>
          <w:p w14:paraId="0EC74A8F" w14:textId="77777777" w:rsidR="00AE0FE1" w:rsidRPr="00AE20F9" w:rsidRDefault="00AE0FE1" w:rsidP="005A7304">
            <w:pPr>
              <w:pStyle w:val="NoSpacing"/>
              <w:jc w:val="center"/>
              <w:rPr>
                <w:sz w:val="20"/>
                <w:szCs w:val="20"/>
              </w:rPr>
            </w:pPr>
            <w:r w:rsidRPr="00AE20F9">
              <w:rPr>
                <w:sz w:val="20"/>
                <w:szCs w:val="20"/>
              </w:rPr>
              <w:t>Cons</w:t>
            </w:r>
          </w:p>
        </w:tc>
        <w:tc>
          <w:tcPr>
            <w:tcW w:w="633" w:type="dxa"/>
          </w:tcPr>
          <w:p w14:paraId="0E840E25" w14:textId="77777777" w:rsidR="00AE0FE1" w:rsidRPr="00AE20F9" w:rsidRDefault="00AE0FE1" w:rsidP="005A7304">
            <w:pPr>
              <w:pStyle w:val="NoSpacing"/>
              <w:jc w:val="center"/>
              <w:rPr>
                <w:sz w:val="20"/>
                <w:szCs w:val="20"/>
              </w:rPr>
            </w:pPr>
            <w:r w:rsidRPr="00AE20F9">
              <w:rPr>
                <w:sz w:val="20"/>
                <w:szCs w:val="20"/>
              </w:rPr>
              <w:t>Code</w:t>
            </w:r>
          </w:p>
        </w:tc>
        <w:tc>
          <w:tcPr>
            <w:tcW w:w="622" w:type="dxa"/>
          </w:tcPr>
          <w:p w14:paraId="7B1F4BC6" w14:textId="77777777" w:rsidR="00AE0FE1" w:rsidRPr="00AE20F9" w:rsidRDefault="00AE0FE1" w:rsidP="005A7304">
            <w:pPr>
              <w:pStyle w:val="NoSpacing"/>
              <w:jc w:val="center"/>
              <w:rPr>
                <w:sz w:val="20"/>
                <w:szCs w:val="20"/>
              </w:rPr>
            </w:pPr>
            <w:r w:rsidRPr="00AE20F9">
              <w:rPr>
                <w:sz w:val="20"/>
                <w:szCs w:val="20"/>
              </w:rPr>
              <w:t>Cons</w:t>
            </w:r>
          </w:p>
        </w:tc>
        <w:tc>
          <w:tcPr>
            <w:tcW w:w="633" w:type="dxa"/>
          </w:tcPr>
          <w:p w14:paraId="7AAADCD1" w14:textId="77777777" w:rsidR="00AE0FE1" w:rsidRPr="00AE20F9" w:rsidRDefault="00AE0FE1" w:rsidP="005A7304">
            <w:pPr>
              <w:pStyle w:val="NoSpacing"/>
              <w:jc w:val="center"/>
              <w:rPr>
                <w:sz w:val="20"/>
                <w:szCs w:val="20"/>
              </w:rPr>
            </w:pPr>
            <w:r w:rsidRPr="00AE20F9">
              <w:rPr>
                <w:sz w:val="20"/>
                <w:szCs w:val="20"/>
              </w:rPr>
              <w:t>Code</w:t>
            </w:r>
          </w:p>
        </w:tc>
        <w:tc>
          <w:tcPr>
            <w:tcW w:w="622" w:type="dxa"/>
          </w:tcPr>
          <w:p w14:paraId="07E641BA" w14:textId="77777777" w:rsidR="00AE0FE1" w:rsidRPr="00AE20F9" w:rsidRDefault="00AE0FE1" w:rsidP="005A7304">
            <w:pPr>
              <w:pStyle w:val="NoSpacing"/>
              <w:jc w:val="center"/>
              <w:rPr>
                <w:sz w:val="20"/>
                <w:szCs w:val="20"/>
              </w:rPr>
            </w:pPr>
            <w:r w:rsidRPr="00AE20F9">
              <w:rPr>
                <w:sz w:val="20"/>
                <w:szCs w:val="20"/>
              </w:rPr>
              <w:t>Cons</w:t>
            </w:r>
          </w:p>
        </w:tc>
        <w:tc>
          <w:tcPr>
            <w:tcW w:w="633" w:type="dxa"/>
          </w:tcPr>
          <w:p w14:paraId="27744387" w14:textId="77777777" w:rsidR="00AE0FE1" w:rsidRPr="00AE20F9" w:rsidRDefault="00AE0FE1" w:rsidP="005A7304">
            <w:pPr>
              <w:pStyle w:val="NoSpacing"/>
              <w:jc w:val="center"/>
              <w:rPr>
                <w:sz w:val="20"/>
                <w:szCs w:val="20"/>
              </w:rPr>
            </w:pPr>
            <w:r w:rsidRPr="00AE20F9">
              <w:rPr>
                <w:sz w:val="20"/>
                <w:szCs w:val="20"/>
              </w:rPr>
              <w:t>Code</w:t>
            </w:r>
          </w:p>
        </w:tc>
        <w:tc>
          <w:tcPr>
            <w:tcW w:w="622" w:type="dxa"/>
          </w:tcPr>
          <w:p w14:paraId="324F6C68" w14:textId="77777777" w:rsidR="00AE0FE1" w:rsidRPr="00AE20F9" w:rsidRDefault="00AE0FE1" w:rsidP="005A7304">
            <w:pPr>
              <w:pStyle w:val="NoSpacing"/>
              <w:jc w:val="center"/>
              <w:rPr>
                <w:sz w:val="20"/>
                <w:szCs w:val="20"/>
              </w:rPr>
            </w:pPr>
            <w:r w:rsidRPr="00AE20F9">
              <w:rPr>
                <w:sz w:val="20"/>
                <w:szCs w:val="20"/>
              </w:rPr>
              <w:t>Cons</w:t>
            </w:r>
          </w:p>
        </w:tc>
        <w:tc>
          <w:tcPr>
            <w:tcW w:w="633" w:type="dxa"/>
          </w:tcPr>
          <w:p w14:paraId="2BFEADDF" w14:textId="77777777" w:rsidR="00AE0FE1" w:rsidRPr="00AE20F9" w:rsidRDefault="00AE0FE1" w:rsidP="005A7304">
            <w:pPr>
              <w:pStyle w:val="NoSpacing"/>
              <w:jc w:val="center"/>
              <w:rPr>
                <w:sz w:val="20"/>
                <w:szCs w:val="20"/>
              </w:rPr>
            </w:pPr>
            <w:r w:rsidRPr="00AE20F9">
              <w:rPr>
                <w:sz w:val="20"/>
                <w:szCs w:val="20"/>
              </w:rPr>
              <w:t>Code</w:t>
            </w:r>
          </w:p>
        </w:tc>
        <w:tc>
          <w:tcPr>
            <w:tcW w:w="723" w:type="dxa"/>
          </w:tcPr>
          <w:p w14:paraId="6461008D" w14:textId="77777777" w:rsidR="00AE0FE1" w:rsidRPr="00AE20F9" w:rsidRDefault="00AE0FE1" w:rsidP="005A7304">
            <w:pPr>
              <w:pStyle w:val="NoSpacing"/>
              <w:jc w:val="center"/>
              <w:rPr>
                <w:sz w:val="20"/>
                <w:szCs w:val="20"/>
              </w:rPr>
            </w:pPr>
            <w:r w:rsidRPr="00AE20F9">
              <w:rPr>
                <w:sz w:val="20"/>
                <w:szCs w:val="20"/>
              </w:rPr>
              <w:t>Cons</w:t>
            </w:r>
          </w:p>
        </w:tc>
        <w:tc>
          <w:tcPr>
            <w:tcW w:w="633" w:type="dxa"/>
          </w:tcPr>
          <w:p w14:paraId="785F186E" w14:textId="77777777" w:rsidR="00AE0FE1" w:rsidRPr="00AE20F9" w:rsidRDefault="00AE0FE1" w:rsidP="005A7304">
            <w:pPr>
              <w:pStyle w:val="NoSpacing"/>
              <w:jc w:val="center"/>
              <w:rPr>
                <w:sz w:val="20"/>
                <w:szCs w:val="20"/>
              </w:rPr>
            </w:pPr>
            <w:r w:rsidRPr="00AE20F9">
              <w:rPr>
                <w:sz w:val="20"/>
                <w:szCs w:val="20"/>
              </w:rPr>
              <w:t>Code</w:t>
            </w:r>
          </w:p>
        </w:tc>
        <w:tc>
          <w:tcPr>
            <w:tcW w:w="723" w:type="dxa"/>
          </w:tcPr>
          <w:p w14:paraId="733933C9" w14:textId="77777777" w:rsidR="00AE0FE1" w:rsidRPr="00AE20F9" w:rsidRDefault="00AE0FE1" w:rsidP="005A7304">
            <w:pPr>
              <w:pStyle w:val="NoSpacing"/>
              <w:jc w:val="center"/>
              <w:rPr>
                <w:sz w:val="20"/>
                <w:szCs w:val="20"/>
              </w:rPr>
            </w:pPr>
            <w:r w:rsidRPr="00AE20F9">
              <w:rPr>
                <w:sz w:val="20"/>
                <w:szCs w:val="20"/>
              </w:rPr>
              <w:t>Cons</w:t>
            </w:r>
          </w:p>
        </w:tc>
        <w:tc>
          <w:tcPr>
            <w:tcW w:w="633" w:type="dxa"/>
          </w:tcPr>
          <w:p w14:paraId="7484A1B9" w14:textId="77777777" w:rsidR="00AE0FE1" w:rsidRPr="00AE20F9" w:rsidRDefault="00AE0FE1" w:rsidP="005A7304">
            <w:pPr>
              <w:pStyle w:val="NoSpacing"/>
              <w:jc w:val="center"/>
              <w:rPr>
                <w:sz w:val="20"/>
                <w:szCs w:val="20"/>
              </w:rPr>
            </w:pPr>
            <w:r w:rsidRPr="00AE20F9">
              <w:rPr>
                <w:sz w:val="20"/>
                <w:szCs w:val="20"/>
              </w:rPr>
              <w:t>Code</w:t>
            </w:r>
          </w:p>
        </w:tc>
      </w:tr>
      <w:tr w:rsidR="006D0464" w:rsidRPr="00AE20F9" w14:paraId="5536F25A" w14:textId="77777777" w:rsidTr="00402ED9">
        <w:trPr>
          <w:trHeight w:val="82"/>
        </w:trPr>
        <w:tc>
          <w:tcPr>
            <w:tcW w:w="640" w:type="dxa"/>
          </w:tcPr>
          <w:p w14:paraId="09BC3323" w14:textId="77777777" w:rsidR="00AE0FE1" w:rsidRPr="00AE20F9" w:rsidRDefault="00AE0FE1" w:rsidP="005A7304">
            <w:pPr>
              <w:pStyle w:val="NoSpacing"/>
              <w:jc w:val="center"/>
              <w:rPr>
                <w:sz w:val="20"/>
                <w:szCs w:val="20"/>
              </w:rPr>
            </w:pPr>
            <w:r w:rsidRPr="00AE20F9">
              <w:rPr>
                <w:sz w:val="20"/>
                <w:szCs w:val="20"/>
              </w:rPr>
              <w:t>Jan</w:t>
            </w:r>
          </w:p>
        </w:tc>
        <w:tc>
          <w:tcPr>
            <w:tcW w:w="622" w:type="dxa"/>
          </w:tcPr>
          <w:p w14:paraId="14028050" w14:textId="1D762B48" w:rsidR="00AE0FE1" w:rsidRPr="00AE20F9" w:rsidRDefault="00402ED9" w:rsidP="005A7304">
            <w:pPr>
              <w:pStyle w:val="NoSpacing"/>
              <w:jc w:val="center"/>
              <w:rPr>
                <w:sz w:val="20"/>
                <w:szCs w:val="20"/>
              </w:rPr>
            </w:pPr>
            <w:r>
              <w:rPr>
                <w:sz w:val="20"/>
                <w:szCs w:val="20"/>
              </w:rPr>
              <w:t>588</w:t>
            </w:r>
          </w:p>
        </w:tc>
        <w:tc>
          <w:tcPr>
            <w:tcW w:w="633" w:type="dxa"/>
          </w:tcPr>
          <w:p w14:paraId="3F013230" w14:textId="59671E47" w:rsidR="00AE0FE1" w:rsidRPr="00AE20F9" w:rsidRDefault="00402ED9" w:rsidP="005A7304">
            <w:pPr>
              <w:pStyle w:val="NoSpacing"/>
              <w:jc w:val="center"/>
              <w:rPr>
                <w:sz w:val="20"/>
                <w:szCs w:val="20"/>
              </w:rPr>
            </w:pPr>
            <w:r>
              <w:rPr>
                <w:sz w:val="20"/>
                <w:szCs w:val="20"/>
              </w:rPr>
              <w:t>D</w:t>
            </w:r>
          </w:p>
        </w:tc>
        <w:tc>
          <w:tcPr>
            <w:tcW w:w="622" w:type="dxa"/>
          </w:tcPr>
          <w:p w14:paraId="2BEF2CF6" w14:textId="77777777" w:rsidR="00AE0FE1" w:rsidRPr="00AE20F9" w:rsidRDefault="00AE0FE1" w:rsidP="005A7304">
            <w:pPr>
              <w:pStyle w:val="NoSpacing"/>
              <w:jc w:val="center"/>
              <w:rPr>
                <w:sz w:val="20"/>
                <w:szCs w:val="20"/>
              </w:rPr>
            </w:pPr>
            <w:r>
              <w:rPr>
                <w:sz w:val="20"/>
                <w:szCs w:val="20"/>
              </w:rPr>
              <w:t>529</w:t>
            </w:r>
          </w:p>
        </w:tc>
        <w:tc>
          <w:tcPr>
            <w:tcW w:w="633" w:type="dxa"/>
          </w:tcPr>
          <w:p w14:paraId="119CA4D3" w14:textId="77777777" w:rsidR="00AE0FE1" w:rsidRPr="00AE20F9" w:rsidRDefault="00AE0FE1" w:rsidP="005A7304">
            <w:pPr>
              <w:pStyle w:val="NoSpacing"/>
              <w:jc w:val="center"/>
              <w:rPr>
                <w:sz w:val="20"/>
                <w:szCs w:val="20"/>
              </w:rPr>
            </w:pPr>
            <w:r>
              <w:rPr>
                <w:sz w:val="20"/>
                <w:szCs w:val="20"/>
              </w:rPr>
              <w:t>O</w:t>
            </w:r>
          </w:p>
        </w:tc>
        <w:tc>
          <w:tcPr>
            <w:tcW w:w="622" w:type="dxa"/>
          </w:tcPr>
          <w:p w14:paraId="416BE2C2" w14:textId="77777777" w:rsidR="00AE0FE1" w:rsidRPr="00AE20F9" w:rsidRDefault="00AE0FE1" w:rsidP="005A7304">
            <w:pPr>
              <w:pStyle w:val="NoSpacing"/>
              <w:jc w:val="center"/>
              <w:rPr>
                <w:sz w:val="20"/>
                <w:szCs w:val="20"/>
              </w:rPr>
            </w:pPr>
            <w:r>
              <w:rPr>
                <w:sz w:val="20"/>
                <w:szCs w:val="20"/>
              </w:rPr>
              <w:t>376</w:t>
            </w:r>
          </w:p>
        </w:tc>
        <w:tc>
          <w:tcPr>
            <w:tcW w:w="633" w:type="dxa"/>
          </w:tcPr>
          <w:p w14:paraId="62E6F77A" w14:textId="77777777" w:rsidR="00AE0FE1" w:rsidRPr="00AE20F9" w:rsidRDefault="00AE0FE1" w:rsidP="005A7304">
            <w:pPr>
              <w:pStyle w:val="NoSpacing"/>
              <w:jc w:val="center"/>
              <w:rPr>
                <w:sz w:val="20"/>
                <w:szCs w:val="20"/>
              </w:rPr>
            </w:pPr>
            <w:r>
              <w:rPr>
                <w:sz w:val="20"/>
                <w:szCs w:val="20"/>
              </w:rPr>
              <w:t>O</w:t>
            </w:r>
          </w:p>
        </w:tc>
        <w:tc>
          <w:tcPr>
            <w:tcW w:w="622" w:type="dxa"/>
          </w:tcPr>
          <w:p w14:paraId="51B0FCB4" w14:textId="77777777" w:rsidR="00AE0FE1" w:rsidRPr="00AE20F9" w:rsidRDefault="00AE0FE1" w:rsidP="005A7304">
            <w:pPr>
              <w:pStyle w:val="NoSpacing"/>
              <w:jc w:val="center"/>
              <w:rPr>
                <w:sz w:val="20"/>
                <w:szCs w:val="20"/>
              </w:rPr>
            </w:pPr>
            <w:r>
              <w:rPr>
                <w:sz w:val="20"/>
                <w:szCs w:val="20"/>
              </w:rPr>
              <w:t>98</w:t>
            </w:r>
          </w:p>
        </w:tc>
        <w:tc>
          <w:tcPr>
            <w:tcW w:w="633" w:type="dxa"/>
          </w:tcPr>
          <w:p w14:paraId="0DDB6920" w14:textId="77777777" w:rsidR="00AE0FE1" w:rsidRPr="00AE20F9" w:rsidRDefault="00AE0FE1" w:rsidP="005A7304">
            <w:pPr>
              <w:pStyle w:val="NoSpacing"/>
              <w:jc w:val="center"/>
              <w:rPr>
                <w:sz w:val="20"/>
                <w:szCs w:val="20"/>
              </w:rPr>
            </w:pPr>
            <w:r>
              <w:rPr>
                <w:sz w:val="20"/>
                <w:szCs w:val="20"/>
              </w:rPr>
              <w:t>O</w:t>
            </w:r>
          </w:p>
        </w:tc>
        <w:tc>
          <w:tcPr>
            <w:tcW w:w="723" w:type="dxa"/>
          </w:tcPr>
          <w:p w14:paraId="355C9B09" w14:textId="77777777" w:rsidR="00AE0FE1" w:rsidRPr="00AE20F9" w:rsidRDefault="00AE0FE1" w:rsidP="005A7304">
            <w:pPr>
              <w:pStyle w:val="NoSpacing"/>
              <w:jc w:val="center"/>
              <w:rPr>
                <w:sz w:val="20"/>
                <w:szCs w:val="20"/>
              </w:rPr>
            </w:pPr>
            <w:r>
              <w:rPr>
                <w:sz w:val="20"/>
                <w:szCs w:val="20"/>
              </w:rPr>
              <w:t>235</w:t>
            </w:r>
          </w:p>
        </w:tc>
        <w:tc>
          <w:tcPr>
            <w:tcW w:w="633" w:type="dxa"/>
          </w:tcPr>
          <w:p w14:paraId="3CB47AC4" w14:textId="77777777" w:rsidR="00AE0FE1" w:rsidRPr="00AE20F9" w:rsidRDefault="00AE0FE1" w:rsidP="005A7304">
            <w:pPr>
              <w:pStyle w:val="NoSpacing"/>
              <w:jc w:val="center"/>
              <w:rPr>
                <w:sz w:val="20"/>
                <w:szCs w:val="20"/>
              </w:rPr>
            </w:pPr>
            <w:r>
              <w:rPr>
                <w:sz w:val="20"/>
                <w:szCs w:val="20"/>
              </w:rPr>
              <w:t>O</w:t>
            </w:r>
          </w:p>
        </w:tc>
        <w:tc>
          <w:tcPr>
            <w:tcW w:w="723" w:type="dxa"/>
          </w:tcPr>
          <w:p w14:paraId="72D68A84" w14:textId="77777777" w:rsidR="00AE0FE1" w:rsidRPr="00AE20F9" w:rsidRDefault="00AE0FE1" w:rsidP="005A7304">
            <w:pPr>
              <w:pStyle w:val="NoSpacing"/>
              <w:jc w:val="center"/>
              <w:rPr>
                <w:sz w:val="20"/>
                <w:szCs w:val="20"/>
              </w:rPr>
            </w:pPr>
            <w:r>
              <w:rPr>
                <w:sz w:val="20"/>
                <w:szCs w:val="20"/>
              </w:rPr>
              <w:t>127</w:t>
            </w:r>
          </w:p>
        </w:tc>
        <w:tc>
          <w:tcPr>
            <w:tcW w:w="633" w:type="dxa"/>
          </w:tcPr>
          <w:p w14:paraId="2B8CD793" w14:textId="77777777" w:rsidR="00AE0FE1" w:rsidRPr="00AE20F9" w:rsidRDefault="00AE0FE1" w:rsidP="005A7304">
            <w:pPr>
              <w:pStyle w:val="NoSpacing"/>
              <w:jc w:val="center"/>
              <w:rPr>
                <w:sz w:val="20"/>
                <w:szCs w:val="20"/>
              </w:rPr>
            </w:pPr>
            <w:r>
              <w:rPr>
                <w:sz w:val="20"/>
                <w:szCs w:val="20"/>
              </w:rPr>
              <w:t>O</w:t>
            </w:r>
          </w:p>
        </w:tc>
      </w:tr>
      <w:tr w:rsidR="006D0464" w:rsidRPr="00AE20F9" w14:paraId="0B6704C3" w14:textId="77777777" w:rsidTr="00402ED9">
        <w:trPr>
          <w:trHeight w:val="87"/>
        </w:trPr>
        <w:tc>
          <w:tcPr>
            <w:tcW w:w="640" w:type="dxa"/>
          </w:tcPr>
          <w:p w14:paraId="4D6E0D0F" w14:textId="77777777" w:rsidR="00AE0FE1" w:rsidRPr="00AE20F9" w:rsidRDefault="00AE0FE1" w:rsidP="005A7304">
            <w:pPr>
              <w:pStyle w:val="NoSpacing"/>
              <w:jc w:val="center"/>
              <w:rPr>
                <w:sz w:val="20"/>
                <w:szCs w:val="20"/>
              </w:rPr>
            </w:pPr>
            <w:r w:rsidRPr="00AE20F9">
              <w:rPr>
                <w:sz w:val="20"/>
                <w:szCs w:val="20"/>
              </w:rPr>
              <w:t>Mar</w:t>
            </w:r>
          </w:p>
        </w:tc>
        <w:tc>
          <w:tcPr>
            <w:tcW w:w="622" w:type="dxa"/>
          </w:tcPr>
          <w:p w14:paraId="11F7D763" w14:textId="77777777" w:rsidR="00AE0FE1" w:rsidRPr="00AE20F9" w:rsidRDefault="00AE0FE1" w:rsidP="005A7304">
            <w:pPr>
              <w:pStyle w:val="NoSpacing"/>
              <w:jc w:val="center"/>
              <w:rPr>
                <w:sz w:val="20"/>
                <w:szCs w:val="20"/>
              </w:rPr>
            </w:pPr>
            <w:r>
              <w:rPr>
                <w:sz w:val="20"/>
                <w:szCs w:val="20"/>
              </w:rPr>
              <w:t>55</w:t>
            </w:r>
          </w:p>
        </w:tc>
        <w:tc>
          <w:tcPr>
            <w:tcW w:w="633" w:type="dxa"/>
          </w:tcPr>
          <w:p w14:paraId="6C0EA9C2" w14:textId="77777777" w:rsidR="00AE0FE1" w:rsidRPr="00AE20F9" w:rsidRDefault="00AE0FE1" w:rsidP="005A7304">
            <w:pPr>
              <w:pStyle w:val="NoSpacing"/>
              <w:jc w:val="center"/>
              <w:rPr>
                <w:sz w:val="20"/>
                <w:szCs w:val="20"/>
              </w:rPr>
            </w:pPr>
            <w:r>
              <w:rPr>
                <w:sz w:val="20"/>
                <w:szCs w:val="20"/>
              </w:rPr>
              <w:t>D</w:t>
            </w:r>
          </w:p>
        </w:tc>
        <w:tc>
          <w:tcPr>
            <w:tcW w:w="622" w:type="dxa"/>
          </w:tcPr>
          <w:p w14:paraId="09936B8B" w14:textId="77777777" w:rsidR="00AE0FE1" w:rsidRPr="00AE20F9" w:rsidRDefault="00AE0FE1" w:rsidP="005A7304">
            <w:pPr>
              <w:pStyle w:val="NoSpacing"/>
              <w:jc w:val="center"/>
              <w:rPr>
                <w:sz w:val="20"/>
                <w:szCs w:val="20"/>
              </w:rPr>
            </w:pPr>
            <w:r>
              <w:rPr>
                <w:sz w:val="20"/>
                <w:szCs w:val="20"/>
              </w:rPr>
              <w:t>502</w:t>
            </w:r>
          </w:p>
        </w:tc>
        <w:tc>
          <w:tcPr>
            <w:tcW w:w="633" w:type="dxa"/>
          </w:tcPr>
          <w:p w14:paraId="779174E8" w14:textId="77777777" w:rsidR="00AE0FE1" w:rsidRPr="00AE20F9" w:rsidRDefault="00AE0FE1" w:rsidP="005A7304">
            <w:pPr>
              <w:pStyle w:val="NoSpacing"/>
              <w:jc w:val="center"/>
              <w:rPr>
                <w:sz w:val="20"/>
                <w:szCs w:val="20"/>
              </w:rPr>
            </w:pPr>
            <w:r>
              <w:rPr>
                <w:sz w:val="20"/>
                <w:szCs w:val="20"/>
              </w:rPr>
              <w:t>O</w:t>
            </w:r>
          </w:p>
        </w:tc>
        <w:tc>
          <w:tcPr>
            <w:tcW w:w="622" w:type="dxa"/>
          </w:tcPr>
          <w:p w14:paraId="223ED814" w14:textId="77777777" w:rsidR="00AE0FE1" w:rsidRPr="00AE20F9" w:rsidRDefault="00AE0FE1" w:rsidP="005A7304">
            <w:pPr>
              <w:pStyle w:val="NoSpacing"/>
              <w:jc w:val="center"/>
              <w:rPr>
                <w:sz w:val="20"/>
                <w:szCs w:val="20"/>
              </w:rPr>
            </w:pPr>
            <w:r>
              <w:rPr>
                <w:sz w:val="20"/>
                <w:szCs w:val="20"/>
              </w:rPr>
              <w:t>450</w:t>
            </w:r>
          </w:p>
        </w:tc>
        <w:tc>
          <w:tcPr>
            <w:tcW w:w="633" w:type="dxa"/>
          </w:tcPr>
          <w:p w14:paraId="5FF42B0A" w14:textId="77777777" w:rsidR="00AE0FE1" w:rsidRPr="00AE20F9" w:rsidRDefault="00AE0FE1" w:rsidP="005A7304">
            <w:pPr>
              <w:pStyle w:val="NoSpacing"/>
              <w:jc w:val="center"/>
              <w:rPr>
                <w:sz w:val="20"/>
                <w:szCs w:val="20"/>
              </w:rPr>
            </w:pPr>
            <w:r>
              <w:rPr>
                <w:sz w:val="20"/>
                <w:szCs w:val="20"/>
              </w:rPr>
              <w:t>O</w:t>
            </w:r>
          </w:p>
        </w:tc>
        <w:tc>
          <w:tcPr>
            <w:tcW w:w="622" w:type="dxa"/>
          </w:tcPr>
          <w:p w14:paraId="35240C2E" w14:textId="77777777" w:rsidR="00AE0FE1" w:rsidRPr="00AE20F9" w:rsidRDefault="00AE0FE1" w:rsidP="005A7304">
            <w:pPr>
              <w:pStyle w:val="NoSpacing"/>
              <w:jc w:val="center"/>
              <w:rPr>
                <w:sz w:val="20"/>
                <w:szCs w:val="20"/>
              </w:rPr>
            </w:pPr>
            <w:r>
              <w:rPr>
                <w:sz w:val="20"/>
                <w:szCs w:val="20"/>
              </w:rPr>
              <w:t>429</w:t>
            </w:r>
          </w:p>
        </w:tc>
        <w:tc>
          <w:tcPr>
            <w:tcW w:w="633" w:type="dxa"/>
          </w:tcPr>
          <w:p w14:paraId="42F4099E" w14:textId="77777777" w:rsidR="00AE0FE1" w:rsidRPr="00AE20F9" w:rsidRDefault="00AE0FE1" w:rsidP="005A7304">
            <w:pPr>
              <w:pStyle w:val="NoSpacing"/>
              <w:jc w:val="center"/>
              <w:rPr>
                <w:sz w:val="20"/>
                <w:szCs w:val="20"/>
              </w:rPr>
            </w:pPr>
            <w:r>
              <w:rPr>
                <w:sz w:val="20"/>
                <w:szCs w:val="20"/>
              </w:rPr>
              <w:t>D</w:t>
            </w:r>
          </w:p>
        </w:tc>
        <w:tc>
          <w:tcPr>
            <w:tcW w:w="723" w:type="dxa"/>
          </w:tcPr>
          <w:p w14:paraId="2721C220" w14:textId="77777777" w:rsidR="00AE0FE1" w:rsidRPr="00AE20F9" w:rsidRDefault="00AE0FE1" w:rsidP="005A7304">
            <w:pPr>
              <w:pStyle w:val="NoSpacing"/>
              <w:jc w:val="center"/>
              <w:rPr>
                <w:sz w:val="20"/>
                <w:szCs w:val="20"/>
              </w:rPr>
            </w:pPr>
            <w:r>
              <w:rPr>
                <w:sz w:val="20"/>
                <w:szCs w:val="20"/>
              </w:rPr>
              <w:t>253</w:t>
            </w:r>
          </w:p>
        </w:tc>
        <w:tc>
          <w:tcPr>
            <w:tcW w:w="633" w:type="dxa"/>
          </w:tcPr>
          <w:p w14:paraId="5521034A" w14:textId="77777777" w:rsidR="00AE0FE1" w:rsidRPr="00AE20F9" w:rsidRDefault="00AE0FE1" w:rsidP="005A7304">
            <w:pPr>
              <w:pStyle w:val="NoSpacing"/>
              <w:jc w:val="center"/>
              <w:rPr>
                <w:sz w:val="20"/>
                <w:szCs w:val="20"/>
              </w:rPr>
            </w:pPr>
            <w:r>
              <w:rPr>
                <w:sz w:val="20"/>
                <w:szCs w:val="20"/>
              </w:rPr>
              <w:t>O</w:t>
            </w:r>
          </w:p>
        </w:tc>
        <w:tc>
          <w:tcPr>
            <w:tcW w:w="723" w:type="dxa"/>
          </w:tcPr>
          <w:p w14:paraId="6E881A87" w14:textId="77777777" w:rsidR="00AE0FE1" w:rsidRPr="00AE20F9" w:rsidRDefault="00AE0FE1" w:rsidP="005A7304">
            <w:pPr>
              <w:pStyle w:val="NoSpacing"/>
              <w:jc w:val="center"/>
              <w:rPr>
                <w:sz w:val="20"/>
                <w:szCs w:val="20"/>
              </w:rPr>
            </w:pPr>
          </w:p>
        </w:tc>
        <w:tc>
          <w:tcPr>
            <w:tcW w:w="633" w:type="dxa"/>
          </w:tcPr>
          <w:p w14:paraId="766E956A" w14:textId="77777777" w:rsidR="00AE0FE1" w:rsidRPr="00AE20F9" w:rsidRDefault="00AE0FE1" w:rsidP="005A7304">
            <w:pPr>
              <w:pStyle w:val="NoSpacing"/>
              <w:jc w:val="center"/>
              <w:rPr>
                <w:sz w:val="20"/>
                <w:szCs w:val="20"/>
              </w:rPr>
            </w:pPr>
          </w:p>
        </w:tc>
      </w:tr>
      <w:tr w:rsidR="006D0464" w:rsidRPr="00AE20F9" w14:paraId="65D590E7" w14:textId="77777777" w:rsidTr="00402ED9">
        <w:trPr>
          <w:trHeight w:val="87"/>
        </w:trPr>
        <w:tc>
          <w:tcPr>
            <w:tcW w:w="640" w:type="dxa"/>
          </w:tcPr>
          <w:p w14:paraId="0A2E6D0F" w14:textId="77777777" w:rsidR="00AE0FE1" w:rsidRPr="00AE20F9" w:rsidRDefault="00AE0FE1" w:rsidP="005A7304">
            <w:pPr>
              <w:pStyle w:val="NoSpacing"/>
              <w:jc w:val="center"/>
              <w:rPr>
                <w:sz w:val="20"/>
                <w:szCs w:val="20"/>
              </w:rPr>
            </w:pPr>
            <w:r w:rsidRPr="00AE20F9">
              <w:rPr>
                <w:sz w:val="20"/>
                <w:szCs w:val="20"/>
              </w:rPr>
              <w:t>Apr</w:t>
            </w:r>
          </w:p>
        </w:tc>
        <w:tc>
          <w:tcPr>
            <w:tcW w:w="622" w:type="dxa"/>
          </w:tcPr>
          <w:p w14:paraId="321A7F1D" w14:textId="77777777" w:rsidR="00AE0FE1" w:rsidRPr="00AE20F9" w:rsidRDefault="00AE0FE1" w:rsidP="005A7304">
            <w:pPr>
              <w:pStyle w:val="NoSpacing"/>
              <w:jc w:val="center"/>
              <w:rPr>
                <w:sz w:val="20"/>
                <w:szCs w:val="20"/>
              </w:rPr>
            </w:pPr>
          </w:p>
        </w:tc>
        <w:tc>
          <w:tcPr>
            <w:tcW w:w="633" w:type="dxa"/>
          </w:tcPr>
          <w:p w14:paraId="3D8B4AE2" w14:textId="77777777" w:rsidR="00AE0FE1" w:rsidRPr="00AE20F9" w:rsidRDefault="00AE0FE1" w:rsidP="005A7304">
            <w:pPr>
              <w:pStyle w:val="NoSpacing"/>
              <w:jc w:val="center"/>
              <w:rPr>
                <w:sz w:val="20"/>
                <w:szCs w:val="20"/>
              </w:rPr>
            </w:pPr>
          </w:p>
        </w:tc>
        <w:tc>
          <w:tcPr>
            <w:tcW w:w="622" w:type="dxa"/>
          </w:tcPr>
          <w:p w14:paraId="23C4A7A8" w14:textId="77777777" w:rsidR="00AE0FE1" w:rsidRPr="00AE20F9" w:rsidRDefault="00AE0FE1" w:rsidP="005A7304">
            <w:pPr>
              <w:pStyle w:val="NoSpacing"/>
              <w:jc w:val="center"/>
              <w:rPr>
                <w:sz w:val="20"/>
                <w:szCs w:val="20"/>
              </w:rPr>
            </w:pPr>
          </w:p>
        </w:tc>
        <w:tc>
          <w:tcPr>
            <w:tcW w:w="633" w:type="dxa"/>
          </w:tcPr>
          <w:p w14:paraId="4A608C8E" w14:textId="77777777" w:rsidR="00AE0FE1" w:rsidRPr="00AE20F9" w:rsidRDefault="00AE0FE1" w:rsidP="005A7304">
            <w:pPr>
              <w:pStyle w:val="NoSpacing"/>
              <w:jc w:val="center"/>
              <w:rPr>
                <w:sz w:val="20"/>
                <w:szCs w:val="20"/>
              </w:rPr>
            </w:pPr>
          </w:p>
        </w:tc>
        <w:tc>
          <w:tcPr>
            <w:tcW w:w="622" w:type="dxa"/>
          </w:tcPr>
          <w:p w14:paraId="74FD0A16" w14:textId="77777777" w:rsidR="00AE0FE1" w:rsidRPr="00AE20F9" w:rsidRDefault="00AE0FE1" w:rsidP="005A7304">
            <w:pPr>
              <w:pStyle w:val="NoSpacing"/>
              <w:jc w:val="center"/>
              <w:rPr>
                <w:sz w:val="20"/>
                <w:szCs w:val="20"/>
              </w:rPr>
            </w:pPr>
          </w:p>
        </w:tc>
        <w:tc>
          <w:tcPr>
            <w:tcW w:w="633" w:type="dxa"/>
          </w:tcPr>
          <w:p w14:paraId="2A78DA6A" w14:textId="77777777" w:rsidR="00AE0FE1" w:rsidRPr="00AE20F9" w:rsidRDefault="00AE0FE1" w:rsidP="005A7304">
            <w:pPr>
              <w:pStyle w:val="NoSpacing"/>
              <w:jc w:val="center"/>
              <w:rPr>
                <w:sz w:val="20"/>
                <w:szCs w:val="20"/>
              </w:rPr>
            </w:pPr>
          </w:p>
        </w:tc>
        <w:tc>
          <w:tcPr>
            <w:tcW w:w="622" w:type="dxa"/>
          </w:tcPr>
          <w:p w14:paraId="795FE80D" w14:textId="77777777" w:rsidR="00AE0FE1" w:rsidRPr="00AE20F9" w:rsidRDefault="00AE0FE1" w:rsidP="005A7304">
            <w:pPr>
              <w:pStyle w:val="NoSpacing"/>
              <w:jc w:val="center"/>
              <w:rPr>
                <w:sz w:val="20"/>
                <w:szCs w:val="20"/>
              </w:rPr>
            </w:pPr>
            <w:r>
              <w:rPr>
                <w:sz w:val="20"/>
                <w:szCs w:val="20"/>
              </w:rPr>
              <w:t>844</w:t>
            </w:r>
          </w:p>
        </w:tc>
        <w:tc>
          <w:tcPr>
            <w:tcW w:w="633" w:type="dxa"/>
          </w:tcPr>
          <w:p w14:paraId="6F5628DD" w14:textId="77777777" w:rsidR="00AE0FE1" w:rsidRPr="00AE20F9" w:rsidRDefault="00AE0FE1" w:rsidP="005A7304">
            <w:pPr>
              <w:pStyle w:val="NoSpacing"/>
              <w:jc w:val="center"/>
              <w:rPr>
                <w:sz w:val="20"/>
                <w:szCs w:val="20"/>
              </w:rPr>
            </w:pPr>
            <w:r>
              <w:rPr>
                <w:sz w:val="20"/>
                <w:szCs w:val="20"/>
              </w:rPr>
              <w:t>D</w:t>
            </w:r>
          </w:p>
        </w:tc>
        <w:tc>
          <w:tcPr>
            <w:tcW w:w="723" w:type="dxa"/>
          </w:tcPr>
          <w:p w14:paraId="576AA716" w14:textId="77777777" w:rsidR="00AE0FE1" w:rsidRPr="00AE20F9" w:rsidRDefault="00AE0FE1" w:rsidP="005A7304">
            <w:pPr>
              <w:pStyle w:val="NoSpacing"/>
              <w:jc w:val="center"/>
              <w:rPr>
                <w:sz w:val="20"/>
                <w:szCs w:val="20"/>
              </w:rPr>
            </w:pPr>
          </w:p>
        </w:tc>
        <w:tc>
          <w:tcPr>
            <w:tcW w:w="633" w:type="dxa"/>
          </w:tcPr>
          <w:p w14:paraId="3198DA20" w14:textId="77777777" w:rsidR="00AE0FE1" w:rsidRPr="00AE20F9" w:rsidRDefault="00AE0FE1" w:rsidP="005A7304">
            <w:pPr>
              <w:pStyle w:val="NoSpacing"/>
              <w:jc w:val="center"/>
              <w:rPr>
                <w:sz w:val="20"/>
                <w:szCs w:val="20"/>
              </w:rPr>
            </w:pPr>
          </w:p>
        </w:tc>
        <w:tc>
          <w:tcPr>
            <w:tcW w:w="723" w:type="dxa"/>
          </w:tcPr>
          <w:p w14:paraId="4FF4BD04" w14:textId="77777777" w:rsidR="00AE0FE1" w:rsidRPr="00AE20F9" w:rsidRDefault="00AE0FE1" w:rsidP="005A7304">
            <w:pPr>
              <w:pStyle w:val="NoSpacing"/>
              <w:jc w:val="center"/>
              <w:rPr>
                <w:sz w:val="20"/>
                <w:szCs w:val="20"/>
              </w:rPr>
            </w:pPr>
            <w:r>
              <w:rPr>
                <w:sz w:val="20"/>
                <w:szCs w:val="20"/>
              </w:rPr>
              <w:t>832</w:t>
            </w:r>
          </w:p>
        </w:tc>
        <w:tc>
          <w:tcPr>
            <w:tcW w:w="633" w:type="dxa"/>
          </w:tcPr>
          <w:p w14:paraId="7B040F8D" w14:textId="77777777" w:rsidR="00AE0FE1" w:rsidRPr="00AE20F9" w:rsidRDefault="00AE0FE1" w:rsidP="005A7304">
            <w:pPr>
              <w:pStyle w:val="NoSpacing"/>
              <w:jc w:val="center"/>
              <w:rPr>
                <w:sz w:val="20"/>
                <w:szCs w:val="20"/>
              </w:rPr>
            </w:pPr>
            <w:r>
              <w:rPr>
                <w:sz w:val="20"/>
                <w:szCs w:val="20"/>
              </w:rPr>
              <w:t>O</w:t>
            </w:r>
          </w:p>
        </w:tc>
      </w:tr>
      <w:tr w:rsidR="006D0464" w:rsidRPr="00AE20F9" w14:paraId="03313ADA" w14:textId="77777777" w:rsidTr="00402ED9">
        <w:trPr>
          <w:trHeight w:val="82"/>
        </w:trPr>
        <w:tc>
          <w:tcPr>
            <w:tcW w:w="640" w:type="dxa"/>
          </w:tcPr>
          <w:p w14:paraId="4D24D159" w14:textId="77777777" w:rsidR="00AE0FE1" w:rsidRPr="00AE20F9" w:rsidRDefault="00AE0FE1" w:rsidP="005A7304">
            <w:pPr>
              <w:pStyle w:val="NoSpacing"/>
              <w:jc w:val="center"/>
              <w:rPr>
                <w:sz w:val="20"/>
                <w:szCs w:val="20"/>
              </w:rPr>
            </w:pPr>
            <w:r w:rsidRPr="00AE20F9">
              <w:rPr>
                <w:sz w:val="20"/>
                <w:szCs w:val="20"/>
              </w:rPr>
              <w:t>May</w:t>
            </w:r>
          </w:p>
        </w:tc>
        <w:tc>
          <w:tcPr>
            <w:tcW w:w="622" w:type="dxa"/>
          </w:tcPr>
          <w:p w14:paraId="18801E99" w14:textId="77777777" w:rsidR="00AE0FE1" w:rsidRPr="00AE20F9" w:rsidRDefault="00AE0FE1" w:rsidP="005A7304">
            <w:pPr>
              <w:pStyle w:val="NoSpacing"/>
              <w:jc w:val="center"/>
              <w:rPr>
                <w:sz w:val="20"/>
                <w:szCs w:val="20"/>
              </w:rPr>
            </w:pPr>
            <w:r>
              <w:rPr>
                <w:sz w:val="20"/>
                <w:szCs w:val="20"/>
              </w:rPr>
              <w:t>1359</w:t>
            </w:r>
          </w:p>
        </w:tc>
        <w:tc>
          <w:tcPr>
            <w:tcW w:w="633" w:type="dxa"/>
          </w:tcPr>
          <w:p w14:paraId="06229034" w14:textId="77777777" w:rsidR="00AE0FE1" w:rsidRPr="00AE20F9" w:rsidRDefault="00AE0FE1" w:rsidP="005A7304">
            <w:pPr>
              <w:pStyle w:val="NoSpacing"/>
              <w:jc w:val="center"/>
              <w:rPr>
                <w:sz w:val="20"/>
                <w:szCs w:val="20"/>
              </w:rPr>
            </w:pPr>
            <w:r>
              <w:rPr>
                <w:sz w:val="20"/>
                <w:szCs w:val="20"/>
              </w:rPr>
              <w:t>C</w:t>
            </w:r>
          </w:p>
        </w:tc>
        <w:tc>
          <w:tcPr>
            <w:tcW w:w="622" w:type="dxa"/>
          </w:tcPr>
          <w:p w14:paraId="7702CC57" w14:textId="77777777" w:rsidR="00AE0FE1" w:rsidRPr="00AE20F9" w:rsidRDefault="00AE0FE1" w:rsidP="005A7304">
            <w:pPr>
              <w:pStyle w:val="NoSpacing"/>
              <w:jc w:val="center"/>
              <w:rPr>
                <w:sz w:val="20"/>
                <w:szCs w:val="20"/>
              </w:rPr>
            </w:pPr>
            <w:r>
              <w:rPr>
                <w:sz w:val="20"/>
                <w:szCs w:val="20"/>
              </w:rPr>
              <w:t>1039</w:t>
            </w:r>
          </w:p>
        </w:tc>
        <w:tc>
          <w:tcPr>
            <w:tcW w:w="633" w:type="dxa"/>
          </w:tcPr>
          <w:p w14:paraId="41662150" w14:textId="77777777" w:rsidR="00AE0FE1" w:rsidRPr="00AE20F9" w:rsidRDefault="00AE0FE1" w:rsidP="005A7304">
            <w:pPr>
              <w:pStyle w:val="NoSpacing"/>
              <w:jc w:val="center"/>
              <w:rPr>
                <w:sz w:val="20"/>
                <w:szCs w:val="20"/>
              </w:rPr>
            </w:pPr>
            <w:r>
              <w:rPr>
                <w:sz w:val="20"/>
                <w:szCs w:val="20"/>
              </w:rPr>
              <w:t>O</w:t>
            </w:r>
          </w:p>
        </w:tc>
        <w:tc>
          <w:tcPr>
            <w:tcW w:w="622" w:type="dxa"/>
          </w:tcPr>
          <w:p w14:paraId="0618CFB6" w14:textId="77777777" w:rsidR="00AE0FE1" w:rsidRPr="00AE20F9" w:rsidRDefault="00AE0FE1" w:rsidP="005A7304">
            <w:pPr>
              <w:pStyle w:val="NoSpacing"/>
              <w:jc w:val="center"/>
              <w:rPr>
                <w:sz w:val="20"/>
                <w:szCs w:val="20"/>
              </w:rPr>
            </w:pPr>
            <w:r>
              <w:rPr>
                <w:sz w:val="20"/>
                <w:szCs w:val="20"/>
              </w:rPr>
              <w:t>844</w:t>
            </w:r>
          </w:p>
        </w:tc>
        <w:tc>
          <w:tcPr>
            <w:tcW w:w="633" w:type="dxa"/>
          </w:tcPr>
          <w:p w14:paraId="00E51DD6" w14:textId="77777777" w:rsidR="00AE0FE1" w:rsidRPr="00AE20F9" w:rsidRDefault="00AE0FE1" w:rsidP="005A7304">
            <w:pPr>
              <w:pStyle w:val="NoSpacing"/>
              <w:jc w:val="center"/>
              <w:rPr>
                <w:sz w:val="20"/>
                <w:szCs w:val="20"/>
              </w:rPr>
            </w:pPr>
            <w:r>
              <w:rPr>
                <w:sz w:val="20"/>
                <w:szCs w:val="20"/>
              </w:rPr>
              <w:t>O</w:t>
            </w:r>
          </w:p>
        </w:tc>
        <w:tc>
          <w:tcPr>
            <w:tcW w:w="622" w:type="dxa"/>
          </w:tcPr>
          <w:p w14:paraId="70B64E5D" w14:textId="77777777" w:rsidR="00AE0FE1" w:rsidRPr="00AE20F9" w:rsidRDefault="00AE0FE1" w:rsidP="005A7304">
            <w:pPr>
              <w:pStyle w:val="NoSpacing"/>
              <w:jc w:val="center"/>
              <w:rPr>
                <w:sz w:val="20"/>
                <w:szCs w:val="20"/>
              </w:rPr>
            </w:pPr>
            <w:r>
              <w:rPr>
                <w:sz w:val="20"/>
                <w:szCs w:val="20"/>
              </w:rPr>
              <w:t>146</w:t>
            </w:r>
          </w:p>
        </w:tc>
        <w:tc>
          <w:tcPr>
            <w:tcW w:w="633" w:type="dxa"/>
          </w:tcPr>
          <w:p w14:paraId="1CE94BC3" w14:textId="77777777" w:rsidR="00AE0FE1" w:rsidRPr="00AE20F9" w:rsidRDefault="00AE0FE1" w:rsidP="005A7304">
            <w:pPr>
              <w:pStyle w:val="NoSpacing"/>
              <w:jc w:val="center"/>
              <w:rPr>
                <w:sz w:val="20"/>
                <w:szCs w:val="20"/>
              </w:rPr>
            </w:pPr>
            <w:r>
              <w:rPr>
                <w:sz w:val="20"/>
                <w:szCs w:val="20"/>
              </w:rPr>
              <w:t>D</w:t>
            </w:r>
          </w:p>
        </w:tc>
        <w:tc>
          <w:tcPr>
            <w:tcW w:w="723" w:type="dxa"/>
          </w:tcPr>
          <w:p w14:paraId="3D0C2E2A" w14:textId="77777777" w:rsidR="00AE0FE1" w:rsidRPr="00AE20F9" w:rsidRDefault="00AE0FE1" w:rsidP="005A7304">
            <w:pPr>
              <w:pStyle w:val="NoSpacing"/>
              <w:jc w:val="center"/>
              <w:rPr>
                <w:sz w:val="20"/>
                <w:szCs w:val="20"/>
              </w:rPr>
            </w:pPr>
            <w:r>
              <w:rPr>
                <w:sz w:val="20"/>
                <w:szCs w:val="20"/>
              </w:rPr>
              <w:t>376</w:t>
            </w:r>
          </w:p>
        </w:tc>
        <w:tc>
          <w:tcPr>
            <w:tcW w:w="633" w:type="dxa"/>
          </w:tcPr>
          <w:p w14:paraId="1753CF30" w14:textId="77777777" w:rsidR="00AE0FE1" w:rsidRPr="00AE20F9" w:rsidRDefault="00AE0FE1" w:rsidP="005A7304">
            <w:pPr>
              <w:pStyle w:val="NoSpacing"/>
              <w:jc w:val="center"/>
              <w:rPr>
                <w:sz w:val="20"/>
                <w:szCs w:val="20"/>
              </w:rPr>
            </w:pPr>
            <w:r>
              <w:rPr>
                <w:sz w:val="20"/>
                <w:szCs w:val="20"/>
              </w:rPr>
              <w:t>O</w:t>
            </w:r>
          </w:p>
        </w:tc>
        <w:tc>
          <w:tcPr>
            <w:tcW w:w="723" w:type="dxa"/>
          </w:tcPr>
          <w:p w14:paraId="05401452" w14:textId="77777777" w:rsidR="00AE0FE1" w:rsidRPr="00AE20F9" w:rsidRDefault="00AE0FE1" w:rsidP="005A7304">
            <w:pPr>
              <w:pStyle w:val="NoSpacing"/>
              <w:jc w:val="center"/>
              <w:rPr>
                <w:sz w:val="20"/>
                <w:szCs w:val="20"/>
              </w:rPr>
            </w:pPr>
            <w:r>
              <w:rPr>
                <w:sz w:val="20"/>
                <w:szCs w:val="20"/>
              </w:rPr>
              <w:t>661</w:t>
            </w:r>
          </w:p>
        </w:tc>
        <w:tc>
          <w:tcPr>
            <w:tcW w:w="633" w:type="dxa"/>
          </w:tcPr>
          <w:p w14:paraId="065843E4" w14:textId="77777777" w:rsidR="00AE0FE1" w:rsidRPr="00AE20F9" w:rsidRDefault="00AE0FE1" w:rsidP="005A7304">
            <w:pPr>
              <w:pStyle w:val="NoSpacing"/>
              <w:jc w:val="center"/>
              <w:rPr>
                <w:sz w:val="20"/>
                <w:szCs w:val="20"/>
              </w:rPr>
            </w:pPr>
            <w:r>
              <w:rPr>
                <w:sz w:val="20"/>
                <w:szCs w:val="20"/>
              </w:rPr>
              <w:t>O</w:t>
            </w:r>
          </w:p>
        </w:tc>
      </w:tr>
      <w:tr w:rsidR="006D0464" w:rsidRPr="00AE20F9" w14:paraId="2E8F7BB0" w14:textId="77777777" w:rsidTr="00402ED9">
        <w:trPr>
          <w:trHeight w:val="87"/>
        </w:trPr>
        <w:tc>
          <w:tcPr>
            <w:tcW w:w="640" w:type="dxa"/>
          </w:tcPr>
          <w:p w14:paraId="12AB7971" w14:textId="77777777" w:rsidR="00AE0FE1" w:rsidRPr="00AE20F9" w:rsidRDefault="00AE0FE1" w:rsidP="005A7304">
            <w:pPr>
              <w:pStyle w:val="NoSpacing"/>
              <w:jc w:val="center"/>
              <w:rPr>
                <w:sz w:val="20"/>
                <w:szCs w:val="20"/>
              </w:rPr>
            </w:pPr>
            <w:r>
              <w:rPr>
                <w:sz w:val="20"/>
                <w:szCs w:val="20"/>
              </w:rPr>
              <w:t xml:space="preserve">June </w:t>
            </w:r>
          </w:p>
        </w:tc>
        <w:tc>
          <w:tcPr>
            <w:tcW w:w="622" w:type="dxa"/>
          </w:tcPr>
          <w:p w14:paraId="575E9907" w14:textId="77777777" w:rsidR="00AE0FE1" w:rsidRDefault="00AE0FE1" w:rsidP="005A7304">
            <w:pPr>
              <w:pStyle w:val="NoSpacing"/>
              <w:jc w:val="center"/>
              <w:rPr>
                <w:sz w:val="20"/>
                <w:szCs w:val="20"/>
              </w:rPr>
            </w:pPr>
          </w:p>
        </w:tc>
        <w:tc>
          <w:tcPr>
            <w:tcW w:w="633" w:type="dxa"/>
          </w:tcPr>
          <w:p w14:paraId="63217C21" w14:textId="77777777" w:rsidR="00AE0FE1" w:rsidRDefault="00AE0FE1" w:rsidP="005A7304">
            <w:pPr>
              <w:pStyle w:val="NoSpacing"/>
              <w:jc w:val="center"/>
              <w:rPr>
                <w:sz w:val="20"/>
                <w:szCs w:val="20"/>
              </w:rPr>
            </w:pPr>
          </w:p>
        </w:tc>
        <w:tc>
          <w:tcPr>
            <w:tcW w:w="622" w:type="dxa"/>
          </w:tcPr>
          <w:p w14:paraId="16A3EEFC" w14:textId="77777777" w:rsidR="00AE0FE1" w:rsidRDefault="00AE0FE1" w:rsidP="005A7304">
            <w:pPr>
              <w:pStyle w:val="NoSpacing"/>
              <w:jc w:val="center"/>
              <w:rPr>
                <w:sz w:val="20"/>
                <w:szCs w:val="20"/>
              </w:rPr>
            </w:pPr>
          </w:p>
        </w:tc>
        <w:tc>
          <w:tcPr>
            <w:tcW w:w="633" w:type="dxa"/>
          </w:tcPr>
          <w:p w14:paraId="2A13E9BA" w14:textId="77777777" w:rsidR="00AE0FE1" w:rsidRDefault="00AE0FE1" w:rsidP="005A7304">
            <w:pPr>
              <w:pStyle w:val="NoSpacing"/>
              <w:jc w:val="center"/>
              <w:rPr>
                <w:sz w:val="20"/>
                <w:szCs w:val="20"/>
              </w:rPr>
            </w:pPr>
          </w:p>
        </w:tc>
        <w:tc>
          <w:tcPr>
            <w:tcW w:w="622" w:type="dxa"/>
          </w:tcPr>
          <w:p w14:paraId="58FA568A" w14:textId="77777777" w:rsidR="00AE0FE1" w:rsidRDefault="00AE0FE1" w:rsidP="005A7304">
            <w:pPr>
              <w:pStyle w:val="NoSpacing"/>
              <w:jc w:val="center"/>
              <w:rPr>
                <w:sz w:val="20"/>
                <w:szCs w:val="20"/>
              </w:rPr>
            </w:pPr>
          </w:p>
        </w:tc>
        <w:tc>
          <w:tcPr>
            <w:tcW w:w="633" w:type="dxa"/>
          </w:tcPr>
          <w:p w14:paraId="16D6E166" w14:textId="77777777" w:rsidR="00AE0FE1" w:rsidRDefault="00AE0FE1" w:rsidP="005A7304">
            <w:pPr>
              <w:pStyle w:val="NoSpacing"/>
              <w:jc w:val="center"/>
              <w:rPr>
                <w:sz w:val="20"/>
                <w:szCs w:val="20"/>
              </w:rPr>
            </w:pPr>
          </w:p>
        </w:tc>
        <w:tc>
          <w:tcPr>
            <w:tcW w:w="622" w:type="dxa"/>
          </w:tcPr>
          <w:p w14:paraId="4C91C3CC" w14:textId="77777777" w:rsidR="00AE0FE1" w:rsidRDefault="00AE0FE1" w:rsidP="005A7304">
            <w:pPr>
              <w:pStyle w:val="NoSpacing"/>
              <w:jc w:val="center"/>
              <w:rPr>
                <w:sz w:val="20"/>
                <w:szCs w:val="20"/>
              </w:rPr>
            </w:pPr>
          </w:p>
        </w:tc>
        <w:tc>
          <w:tcPr>
            <w:tcW w:w="633" w:type="dxa"/>
          </w:tcPr>
          <w:p w14:paraId="0F11365D" w14:textId="77777777" w:rsidR="00AE0FE1" w:rsidRDefault="00AE0FE1" w:rsidP="005A7304">
            <w:pPr>
              <w:pStyle w:val="NoSpacing"/>
              <w:jc w:val="center"/>
              <w:rPr>
                <w:sz w:val="20"/>
                <w:szCs w:val="20"/>
              </w:rPr>
            </w:pPr>
          </w:p>
        </w:tc>
        <w:tc>
          <w:tcPr>
            <w:tcW w:w="723" w:type="dxa"/>
          </w:tcPr>
          <w:p w14:paraId="225F4BAE" w14:textId="77777777" w:rsidR="00AE0FE1" w:rsidRPr="00AE20F9" w:rsidRDefault="00AE0FE1" w:rsidP="005A7304">
            <w:pPr>
              <w:pStyle w:val="NoSpacing"/>
              <w:jc w:val="center"/>
              <w:rPr>
                <w:sz w:val="20"/>
                <w:szCs w:val="20"/>
              </w:rPr>
            </w:pPr>
          </w:p>
        </w:tc>
        <w:tc>
          <w:tcPr>
            <w:tcW w:w="633" w:type="dxa"/>
          </w:tcPr>
          <w:p w14:paraId="3CE70709" w14:textId="77777777" w:rsidR="00AE0FE1" w:rsidRPr="00AE20F9" w:rsidRDefault="00AE0FE1" w:rsidP="005A7304">
            <w:pPr>
              <w:pStyle w:val="NoSpacing"/>
              <w:jc w:val="center"/>
              <w:rPr>
                <w:sz w:val="20"/>
                <w:szCs w:val="20"/>
              </w:rPr>
            </w:pPr>
          </w:p>
        </w:tc>
        <w:tc>
          <w:tcPr>
            <w:tcW w:w="723" w:type="dxa"/>
          </w:tcPr>
          <w:p w14:paraId="0605C049" w14:textId="77777777" w:rsidR="00AE0FE1" w:rsidRPr="00AE20F9" w:rsidRDefault="00AE0FE1" w:rsidP="005A7304">
            <w:pPr>
              <w:pStyle w:val="NoSpacing"/>
              <w:jc w:val="center"/>
              <w:rPr>
                <w:sz w:val="20"/>
                <w:szCs w:val="20"/>
              </w:rPr>
            </w:pPr>
            <w:r>
              <w:rPr>
                <w:sz w:val="20"/>
                <w:szCs w:val="20"/>
              </w:rPr>
              <w:t>777</w:t>
            </w:r>
          </w:p>
        </w:tc>
        <w:tc>
          <w:tcPr>
            <w:tcW w:w="633" w:type="dxa"/>
          </w:tcPr>
          <w:p w14:paraId="25AE6618" w14:textId="77777777" w:rsidR="00AE0FE1" w:rsidRPr="00AE20F9" w:rsidRDefault="00AE0FE1" w:rsidP="005A7304">
            <w:pPr>
              <w:pStyle w:val="NoSpacing"/>
              <w:jc w:val="center"/>
              <w:rPr>
                <w:sz w:val="20"/>
                <w:szCs w:val="20"/>
              </w:rPr>
            </w:pPr>
            <w:r>
              <w:rPr>
                <w:sz w:val="20"/>
                <w:szCs w:val="20"/>
              </w:rPr>
              <w:t>D</w:t>
            </w:r>
          </w:p>
        </w:tc>
      </w:tr>
      <w:tr w:rsidR="006D0464" w:rsidRPr="00AE20F9" w14:paraId="1E7D9BC0" w14:textId="77777777" w:rsidTr="00402ED9">
        <w:trPr>
          <w:trHeight w:val="87"/>
        </w:trPr>
        <w:tc>
          <w:tcPr>
            <w:tcW w:w="640" w:type="dxa"/>
          </w:tcPr>
          <w:p w14:paraId="5188E807" w14:textId="77777777" w:rsidR="00AE0FE1" w:rsidRPr="00AE20F9" w:rsidRDefault="00AE0FE1" w:rsidP="005A7304">
            <w:pPr>
              <w:pStyle w:val="NoSpacing"/>
              <w:jc w:val="center"/>
              <w:rPr>
                <w:sz w:val="20"/>
                <w:szCs w:val="20"/>
              </w:rPr>
            </w:pPr>
            <w:r w:rsidRPr="00AE20F9">
              <w:rPr>
                <w:sz w:val="20"/>
                <w:szCs w:val="20"/>
              </w:rPr>
              <w:t>July</w:t>
            </w:r>
          </w:p>
        </w:tc>
        <w:tc>
          <w:tcPr>
            <w:tcW w:w="622" w:type="dxa"/>
          </w:tcPr>
          <w:p w14:paraId="0C3A2D43" w14:textId="77777777" w:rsidR="00AE0FE1" w:rsidRPr="00AE20F9" w:rsidRDefault="00AE0FE1" w:rsidP="005A7304">
            <w:pPr>
              <w:pStyle w:val="NoSpacing"/>
              <w:jc w:val="center"/>
              <w:rPr>
                <w:sz w:val="20"/>
                <w:szCs w:val="20"/>
              </w:rPr>
            </w:pPr>
            <w:r>
              <w:rPr>
                <w:sz w:val="20"/>
                <w:szCs w:val="20"/>
              </w:rPr>
              <w:t>2714</w:t>
            </w:r>
          </w:p>
        </w:tc>
        <w:tc>
          <w:tcPr>
            <w:tcW w:w="633" w:type="dxa"/>
          </w:tcPr>
          <w:p w14:paraId="2EE71937" w14:textId="77777777" w:rsidR="00AE0FE1" w:rsidRPr="00AE20F9" w:rsidRDefault="00AE0FE1" w:rsidP="005A7304">
            <w:pPr>
              <w:pStyle w:val="NoSpacing"/>
              <w:jc w:val="center"/>
              <w:rPr>
                <w:sz w:val="20"/>
                <w:szCs w:val="20"/>
              </w:rPr>
            </w:pPr>
            <w:r>
              <w:rPr>
                <w:sz w:val="20"/>
                <w:szCs w:val="20"/>
              </w:rPr>
              <w:t>O</w:t>
            </w:r>
          </w:p>
        </w:tc>
        <w:tc>
          <w:tcPr>
            <w:tcW w:w="622" w:type="dxa"/>
          </w:tcPr>
          <w:p w14:paraId="72BF1D75" w14:textId="77777777" w:rsidR="00AE0FE1" w:rsidRPr="00AE20F9" w:rsidRDefault="00AE0FE1" w:rsidP="005A7304">
            <w:pPr>
              <w:pStyle w:val="NoSpacing"/>
              <w:jc w:val="center"/>
              <w:rPr>
                <w:sz w:val="20"/>
                <w:szCs w:val="20"/>
              </w:rPr>
            </w:pPr>
            <w:r>
              <w:rPr>
                <w:sz w:val="20"/>
                <w:szCs w:val="20"/>
              </w:rPr>
              <w:t>2654</w:t>
            </w:r>
          </w:p>
        </w:tc>
        <w:tc>
          <w:tcPr>
            <w:tcW w:w="633" w:type="dxa"/>
          </w:tcPr>
          <w:p w14:paraId="28DA0079" w14:textId="77777777" w:rsidR="00AE0FE1" w:rsidRPr="00AE20F9" w:rsidRDefault="00AE0FE1" w:rsidP="005A7304">
            <w:pPr>
              <w:pStyle w:val="NoSpacing"/>
              <w:jc w:val="center"/>
              <w:rPr>
                <w:sz w:val="20"/>
                <w:szCs w:val="20"/>
              </w:rPr>
            </w:pPr>
            <w:r>
              <w:rPr>
                <w:sz w:val="20"/>
                <w:szCs w:val="20"/>
              </w:rPr>
              <w:t>O</w:t>
            </w:r>
          </w:p>
        </w:tc>
        <w:tc>
          <w:tcPr>
            <w:tcW w:w="622" w:type="dxa"/>
          </w:tcPr>
          <w:p w14:paraId="4E50FC3F" w14:textId="77777777" w:rsidR="00AE0FE1" w:rsidRPr="00AE20F9" w:rsidRDefault="00AE0FE1" w:rsidP="005A7304">
            <w:pPr>
              <w:pStyle w:val="NoSpacing"/>
              <w:jc w:val="center"/>
              <w:rPr>
                <w:sz w:val="20"/>
                <w:szCs w:val="20"/>
              </w:rPr>
            </w:pPr>
            <w:r>
              <w:rPr>
                <w:sz w:val="20"/>
                <w:szCs w:val="20"/>
              </w:rPr>
              <w:t>2500</w:t>
            </w:r>
          </w:p>
        </w:tc>
        <w:tc>
          <w:tcPr>
            <w:tcW w:w="633" w:type="dxa"/>
          </w:tcPr>
          <w:p w14:paraId="13E9D202" w14:textId="77777777" w:rsidR="00AE0FE1" w:rsidRPr="00AE20F9" w:rsidRDefault="00AE0FE1" w:rsidP="005A7304">
            <w:pPr>
              <w:pStyle w:val="NoSpacing"/>
              <w:jc w:val="center"/>
              <w:rPr>
                <w:sz w:val="20"/>
                <w:szCs w:val="20"/>
              </w:rPr>
            </w:pPr>
            <w:r>
              <w:rPr>
                <w:sz w:val="20"/>
                <w:szCs w:val="20"/>
              </w:rPr>
              <w:t>O</w:t>
            </w:r>
          </w:p>
        </w:tc>
        <w:tc>
          <w:tcPr>
            <w:tcW w:w="622" w:type="dxa"/>
          </w:tcPr>
          <w:p w14:paraId="0C2A5765" w14:textId="77777777" w:rsidR="00AE0FE1" w:rsidRPr="00AE20F9" w:rsidRDefault="00AE0FE1" w:rsidP="005A7304">
            <w:pPr>
              <w:pStyle w:val="NoSpacing"/>
              <w:jc w:val="center"/>
              <w:rPr>
                <w:sz w:val="20"/>
                <w:szCs w:val="20"/>
              </w:rPr>
            </w:pPr>
            <w:r>
              <w:rPr>
                <w:sz w:val="20"/>
                <w:szCs w:val="20"/>
              </w:rPr>
              <w:t>2087</w:t>
            </w:r>
          </w:p>
        </w:tc>
        <w:tc>
          <w:tcPr>
            <w:tcW w:w="633" w:type="dxa"/>
          </w:tcPr>
          <w:p w14:paraId="4F6767CD" w14:textId="77777777" w:rsidR="00AE0FE1" w:rsidRPr="00AE20F9" w:rsidRDefault="00AE0FE1" w:rsidP="005A7304">
            <w:pPr>
              <w:pStyle w:val="NoSpacing"/>
              <w:jc w:val="center"/>
              <w:rPr>
                <w:sz w:val="20"/>
                <w:szCs w:val="20"/>
              </w:rPr>
            </w:pPr>
            <w:r>
              <w:rPr>
                <w:sz w:val="20"/>
                <w:szCs w:val="20"/>
              </w:rPr>
              <w:t>O</w:t>
            </w:r>
          </w:p>
        </w:tc>
        <w:tc>
          <w:tcPr>
            <w:tcW w:w="723" w:type="dxa"/>
          </w:tcPr>
          <w:p w14:paraId="4D060075" w14:textId="77777777" w:rsidR="00AE0FE1" w:rsidRPr="00AE20F9" w:rsidRDefault="00AE0FE1" w:rsidP="005A7304">
            <w:pPr>
              <w:pStyle w:val="NoSpacing"/>
              <w:jc w:val="center"/>
              <w:rPr>
                <w:sz w:val="20"/>
                <w:szCs w:val="20"/>
              </w:rPr>
            </w:pPr>
          </w:p>
        </w:tc>
        <w:tc>
          <w:tcPr>
            <w:tcW w:w="633" w:type="dxa"/>
          </w:tcPr>
          <w:p w14:paraId="7A4C724D" w14:textId="77777777" w:rsidR="00AE0FE1" w:rsidRPr="00AE20F9" w:rsidRDefault="00AE0FE1" w:rsidP="005A7304">
            <w:pPr>
              <w:pStyle w:val="NoSpacing"/>
              <w:jc w:val="center"/>
              <w:rPr>
                <w:sz w:val="20"/>
                <w:szCs w:val="20"/>
              </w:rPr>
            </w:pPr>
          </w:p>
        </w:tc>
        <w:tc>
          <w:tcPr>
            <w:tcW w:w="723" w:type="dxa"/>
          </w:tcPr>
          <w:p w14:paraId="61C9E018" w14:textId="77777777" w:rsidR="00AE0FE1" w:rsidRDefault="00AE0FE1" w:rsidP="005A7304">
            <w:pPr>
              <w:pStyle w:val="NoSpacing"/>
              <w:jc w:val="center"/>
              <w:rPr>
                <w:sz w:val="20"/>
                <w:szCs w:val="20"/>
              </w:rPr>
            </w:pPr>
            <w:r>
              <w:rPr>
                <w:sz w:val="20"/>
                <w:szCs w:val="20"/>
              </w:rPr>
              <w:t>656</w:t>
            </w:r>
          </w:p>
          <w:p w14:paraId="18A6D6C2" w14:textId="77777777" w:rsidR="00AE0FE1" w:rsidRPr="00AE20F9" w:rsidRDefault="00AE0FE1" w:rsidP="005A7304">
            <w:pPr>
              <w:pStyle w:val="NoSpacing"/>
              <w:jc w:val="center"/>
              <w:rPr>
                <w:sz w:val="20"/>
                <w:szCs w:val="20"/>
              </w:rPr>
            </w:pPr>
            <w:r>
              <w:rPr>
                <w:sz w:val="20"/>
                <w:szCs w:val="20"/>
              </w:rPr>
              <w:t>5116</w:t>
            </w:r>
          </w:p>
        </w:tc>
        <w:tc>
          <w:tcPr>
            <w:tcW w:w="633" w:type="dxa"/>
          </w:tcPr>
          <w:p w14:paraId="53898261" w14:textId="77777777" w:rsidR="00AE0FE1" w:rsidRDefault="00AE0FE1" w:rsidP="005A7304">
            <w:pPr>
              <w:pStyle w:val="NoSpacing"/>
              <w:jc w:val="center"/>
              <w:rPr>
                <w:sz w:val="20"/>
                <w:szCs w:val="20"/>
              </w:rPr>
            </w:pPr>
            <w:r>
              <w:rPr>
                <w:sz w:val="20"/>
                <w:szCs w:val="20"/>
              </w:rPr>
              <w:t>D</w:t>
            </w:r>
          </w:p>
          <w:p w14:paraId="5D5B9C07" w14:textId="77777777" w:rsidR="00AE0FE1" w:rsidRPr="00AE20F9" w:rsidRDefault="00AE0FE1" w:rsidP="005A7304">
            <w:pPr>
              <w:pStyle w:val="NoSpacing"/>
              <w:jc w:val="center"/>
              <w:rPr>
                <w:sz w:val="20"/>
                <w:szCs w:val="20"/>
              </w:rPr>
            </w:pPr>
            <w:r>
              <w:rPr>
                <w:sz w:val="20"/>
                <w:szCs w:val="20"/>
              </w:rPr>
              <w:t>D</w:t>
            </w:r>
          </w:p>
        </w:tc>
      </w:tr>
      <w:tr w:rsidR="006D0464" w:rsidRPr="00AE20F9" w14:paraId="2930FF53" w14:textId="77777777" w:rsidTr="00402ED9">
        <w:trPr>
          <w:trHeight w:val="82"/>
        </w:trPr>
        <w:tc>
          <w:tcPr>
            <w:tcW w:w="640" w:type="dxa"/>
          </w:tcPr>
          <w:p w14:paraId="53CCDB1B" w14:textId="77777777" w:rsidR="00AE0FE1" w:rsidRPr="00AE20F9" w:rsidRDefault="00AE0FE1" w:rsidP="005A7304">
            <w:pPr>
              <w:pStyle w:val="NoSpacing"/>
              <w:jc w:val="center"/>
              <w:rPr>
                <w:sz w:val="20"/>
                <w:szCs w:val="20"/>
              </w:rPr>
            </w:pPr>
            <w:r w:rsidRPr="00AE20F9">
              <w:rPr>
                <w:sz w:val="20"/>
                <w:szCs w:val="20"/>
              </w:rPr>
              <w:t>Aug</w:t>
            </w:r>
          </w:p>
        </w:tc>
        <w:tc>
          <w:tcPr>
            <w:tcW w:w="622" w:type="dxa"/>
          </w:tcPr>
          <w:p w14:paraId="74FE8A26" w14:textId="77777777" w:rsidR="00AE0FE1" w:rsidRPr="00AE20F9" w:rsidRDefault="00AE0FE1" w:rsidP="005A7304">
            <w:pPr>
              <w:pStyle w:val="NoSpacing"/>
              <w:jc w:val="center"/>
              <w:rPr>
                <w:sz w:val="20"/>
                <w:szCs w:val="20"/>
              </w:rPr>
            </w:pPr>
          </w:p>
        </w:tc>
        <w:tc>
          <w:tcPr>
            <w:tcW w:w="633" w:type="dxa"/>
          </w:tcPr>
          <w:p w14:paraId="6406D0DC" w14:textId="77777777" w:rsidR="00AE0FE1" w:rsidRPr="00AE20F9" w:rsidRDefault="00AE0FE1" w:rsidP="005A7304">
            <w:pPr>
              <w:pStyle w:val="NoSpacing"/>
              <w:jc w:val="center"/>
              <w:rPr>
                <w:sz w:val="20"/>
                <w:szCs w:val="20"/>
              </w:rPr>
            </w:pPr>
          </w:p>
        </w:tc>
        <w:tc>
          <w:tcPr>
            <w:tcW w:w="622" w:type="dxa"/>
          </w:tcPr>
          <w:p w14:paraId="748767E7" w14:textId="77777777" w:rsidR="00AE0FE1" w:rsidRPr="00AE20F9" w:rsidRDefault="00AE0FE1" w:rsidP="005A7304">
            <w:pPr>
              <w:pStyle w:val="NoSpacing"/>
              <w:jc w:val="center"/>
              <w:rPr>
                <w:sz w:val="20"/>
                <w:szCs w:val="20"/>
              </w:rPr>
            </w:pPr>
          </w:p>
        </w:tc>
        <w:tc>
          <w:tcPr>
            <w:tcW w:w="633" w:type="dxa"/>
          </w:tcPr>
          <w:p w14:paraId="09A9FCE9" w14:textId="77777777" w:rsidR="00AE0FE1" w:rsidRPr="00AE20F9" w:rsidRDefault="00AE0FE1" w:rsidP="005A7304">
            <w:pPr>
              <w:pStyle w:val="NoSpacing"/>
              <w:jc w:val="center"/>
              <w:rPr>
                <w:sz w:val="20"/>
                <w:szCs w:val="20"/>
              </w:rPr>
            </w:pPr>
          </w:p>
        </w:tc>
        <w:tc>
          <w:tcPr>
            <w:tcW w:w="622" w:type="dxa"/>
          </w:tcPr>
          <w:p w14:paraId="59583103" w14:textId="77777777" w:rsidR="00AE0FE1" w:rsidRPr="00AE20F9" w:rsidRDefault="00AE0FE1" w:rsidP="005A7304">
            <w:pPr>
              <w:pStyle w:val="NoSpacing"/>
              <w:jc w:val="center"/>
              <w:rPr>
                <w:sz w:val="20"/>
                <w:szCs w:val="20"/>
              </w:rPr>
            </w:pPr>
          </w:p>
        </w:tc>
        <w:tc>
          <w:tcPr>
            <w:tcW w:w="633" w:type="dxa"/>
          </w:tcPr>
          <w:p w14:paraId="275D2D0A" w14:textId="77777777" w:rsidR="00AE0FE1" w:rsidRPr="00AE20F9" w:rsidRDefault="00AE0FE1" w:rsidP="005A7304">
            <w:pPr>
              <w:pStyle w:val="NoSpacing"/>
              <w:jc w:val="center"/>
              <w:rPr>
                <w:sz w:val="20"/>
                <w:szCs w:val="20"/>
              </w:rPr>
            </w:pPr>
          </w:p>
        </w:tc>
        <w:tc>
          <w:tcPr>
            <w:tcW w:w="622" w:type="dxa"/>
          </w:tcPr>
          <w:p w14:paraId="3C959028" w14:textId="77777777" w:rsidR="00AE0FE1" w:rsidRPr="00AE20F9" w:rsidRDefault="00AE0FE1" w:rsidP="005A7304">
            <w:pPr>
              <w:pStyle w:val="NoSpacing"/>
              <w:jc w:val="center"/>
              <w:rPr>
                <w:sz w:val="20"/>
                <w:szCs w:val="20"/>
              </w:rPr>
            </w:pPr>
          </w:p>
        </w:tc>
        <w:tc>
          <w:tcPr>
            <w:tcW w:w="633" w:type="dxa"/>
          </w:tcPr>
          <w:p w14:paraId="50C818DC" w14:textId="77777777" w:rsidR="00AE0FE1" w:rsidRPr="00AE20F9" w:rsidRDefault="00AE0FE1" w:rsidP="005A7304">
            <w:pPr>
              <w:pStyle w:val="NoSpacing"/>
              <w:jc w:val="center"/>
              <w:rPr>
                <w:sz w:val="20"/>
                <w:szCs w:val="20"/>
              </w:rPr>
            </w:pPr>
          </w:p>
        </w:tc>
        <w:tc>
          <w:tcPr>
            <w:tcW w:w="723" w:type="dxa"/>
          </w:tcPr>
          <w:p w14:paraId="276E90F5" w14:textId="77777777" w:rsidR="00AE0FE1" w:rsidRPr="00AE20F9" w:rsidRDefault="00AE0FE1" w:rsidP="005A7304">
            <w:pPr>
              <w:pStyle w:val="NoSpacing"/>
              <w:jc w:val="center"/>
              <w:rPr>
                <w:sz w:val="20"/>
                <w:szCs w:val="20"/>
              </w:rPr>
            </w:pPr>
            <w:r>
              <w:rPr>
                <w:sz w:val="20"/>
                <w:szCs w:val="20"/>
              </w:rPr>
              <w:t>2332</w:t>
            </w:r>
          </w:p>
        </w:tc>
        <w:tc>
          <w:tcPr>
            <w:tcW w:w="633" w:type="dxa"/>
          </w:tcPr>
          <w:p w14:paraId="57BBC318" w14:textId="77777777" w:rsidR="00AE0FE1" w:rsidRPr="00AE20F9" w:rsidRDefault="00AE0FE1" w:rsidP="005A7304">
            <w:pPr>
              <w:pStyle w:val="NoSpacing"/>
              <w:jc w:val="center"/>
              <w:rPr>
                <w:sz w:val="20"/>
                <w:szCs w:val="20"/>
              </w:rPr>
            </w:pPr>
            <w:r>
              <w:rPr>
                <w:sz w:val="20"/>
                <w:szCs w:val="20"/>
              </w:rPr>
              <w:t>O</w:t>
            </w:r>
          </w:p>
        </w:tc>
        <w:tc>
          <w:tcPr>
            <w:tcW w:w="723" w:type="dxa"/>
          </w:tcPr>
          <w:p w14:paraId="5938637B" w14:textId="77777777" w:rsidR="00AE0FE1" w:rsidRPr="00AE20F9" w:rsidRDefault="00AE0FE1" w:rsidP="005A7304">
            <w:pPr>
              <w:pStyle w:val="NoSpacing"/>
              <w:jc w:val="center"/>
              <w:rPr>
                <w:sz w:val="20"/>
                <w:szCs w:val="20"/>
              </w:rPr>
            </w:pPr>
            <w:r>
              <w:rPr>
                <w:sz w:val="20"/>
                <w:szCs w:val="20"/>
              </w:rPr>
              <w:t>35</w:t>
            </w:r>
            <w:r w:rsidR="00AF30E9">
              <w:rPr>
                <w:sz w:val="20"/>
                <w:szCs w:val="20"/>
              </w:rPr>
              <w:t>3</w:t>
            </w:r>
          </w:p>
        </w:tc>
        <w:tc>
          <w:tcPr>
            <w:tcW w:w="633" w:type="dxa"/>
          </w:tcPr>
          <w:p w14:paraId="634D57DF" w14:textId="77777777" w:rsidR="00AE0FE1" w:rsidRPr="00AE20F9" w:rsidRDefault="00AE0FE1" w:rsidP="005A7304">
            <w:pPr>
              <w:pStyle w:val="NoSpacing"/>
              <w:jc w:val="center"/>
              <w:rPr>
                <w:sz w:val="20"/>
                <w:szCs w:val="20"/>
              </w:rPr>
            </w:pPr>
            <w:r>
              <w:rPr>
                <w:sz w:val="20"/>
                <w:szCs w:val="20"/>
              </w:rPr>
              <w:t>O</w:t>
            </w:r>
          </w:p>
        </w:tc>
      </w:tr>
      <w:tr w:rsidR="006D0464" w:rsidRPr="00AE20F9" w14:paraId="79A5675A" w14:textId="77777777" w:rsidTr="00402ED9">
        <w:trPr>
          <w:trHeight w:val="87"/>
        </w:trPr>
        <w:tc>
          <w:tcPr>
            <w:tcW w:w="640" w:type="dxa"/>
          </w:tcPr>
          <w:p w14:paraId="57BFC98D" w14:textId="77777777" w:rsidR="00AE0FE1" w:rsidRPr="00AE20F9" w:rsidRDefault="00AE0FE1" w:rsidP="005A7304">
            <w:pPr>
              <w:pStyle w:val="NoSpacing"/>
              <w:jc w:val="center"/>
              <w:rPr>
                <w:sz w:val="20"/>
                <w:szCs w:val="20"/>
              </w:rPr>
            </w:pPr>
            <w:r w:rsidRPr="00AE20F9">
              <w:rPr>
                <w:sz w:val="20"/>
                <w:szCs w:val="20"/>
              </w:rPr>
              <w:t>Sept</w:t>
            </w:r>
          </w:p>
        </w:tc>
        <w:tc>
          <w:tcPr>
            <w:tcW w:w="622" w:type="dxa"/>
          </w:tcPr>
          <w:p w14:paraId="73A3FB1D" w14:textId="77777777" w:rsidR="00AE0FE1" w:rsidRPr="00AE20F9" w:rsidRDefault="00AE0FE1" w:rsidP="005A7304">
            <w:pPr>
              <w:pStyle w:val="NoSpacing"/>
              <w:jc w:val="center"/>
              <w:rPr>
                <w:sz w:val="20"/>
                <w:szCs w:val="20"/>
              </w:rPr>
            </w:pPr>
            <w:r>
              <w:rPr>
                <w:sz w:val="20"/>
                <w:szCs w:val="20"/>
              </w:rPr>
              <w:t>2191</w:t>
            </w:r>
          </w:p>
        </w:tc>
        <w:tc>
          <w:tcPr>
            <w:tcW w:w="633" w:type="dxa"/>
          </w:tcPr>
          <w:p w14:paraId="74E58004" w14:textId="77777777" w:rsidR="00AE0FE1" w:rsidRPr="00AE20F9" w:rsidRDefault="00AE0FE1" w:rsidP="005A7304">
            <w:pPr>
              <w:pStyle w:val="NoSpacing"/>
              <w:jc w:val="center"/>
              <w:rPr>
                <w:sz w:val="20"/>
                <w:szCs w:val="20"/>
              </w:rPr>
            </w:pPr>
            <w:r>
              <w:rPr>
                <w:sz w:val="20"/>
                <w:szCs w:val="20"/>
              </w:rPr>
              <w:t>O</w:t>
            </w:r>
          </w:p>
        </w:tc>
        <w:tc>
          <w:tcPr>
            <w:tcW w:w="622" w:type="dxa"/>
          </w:tcPr>
          <w:p w14:paraId="236D1CA8" w14:textId="77777777" w:rsidR="00AE0FE1" w:rsidRPr="00AE20F9" w:rsidRDefault="00AE0FE1" w:rsidP="005A7304">
            <w:pPr>
              <w:pStyle w:val="NoSpacing"/>
              <w:jc w:val="center"/>
              <w:rPr>
                <w:sz w:val="20"/>
                <w:szCs w:val="20"/>
              </w:rPr>
            </w:pPr>
            <w:r>
              <w:rPr>
                <w:sz w:val="20"/>
                <w:szCs w:val="20"/>
              </w:rPr>
              <w:t>1967</w:t>
            </w:r>
          </w:p>
        </w:tc>
        <w:tc>
          <w:tcPr>
            <w:tcW w:w="633" w:type="dxa"/>
          </w:tcPr>
          <w:p w14:paraId="2BF10E9B" w14:textId="77777777" w:rsidR="00AE0FE1" w:rsidRPr="00AE20F9" w:rsidRDefault="00AE0FE1" w:rsidP="005A7304">
            <w:pPr>
              <w:pStyle w:val="NoSpacing"/>
              <w:jc w:val="center"/>
              <w:rPr>
                <w:sz w:val="20"/>
                <w:szCs w:val="20"/>
              </w:rPr>
            </w:pPr>
            <w:r>
              <w:rPr>
                <w:sz w:val="20"/>
                <w:szCs w:val="20"/>
              </w:rPr>
              <w:t>O</w:t>
            </w:r>
          </w:p>
        </w:tc>
        <w:tc>
          <w:tcPr>
            <w:tcW w:w="622" w:type="dxa"/>
          </w:tcPr>
          <w:p w14:paraId="59CA2547" w14:textId="77777777" w:rsidR="00AE0FE1" w:rsidRPr="00AE20F9" w:rsidRDefault="00AE0FE1" w:rsidP="005A7304">
            <w:pPr>
              <w:pStyle w:val="NoSpacing"/>
              <w:jc w:val="center"/>
              <w:rPr>
                <w:sz w:val="20"/>
                <w:szCs w:val="20"/>
              </w:rPr>
            </w:pPr>
            <w:r>
              <w:rPr>
                <w:sz w:val="20"/>
                <w:szCs w:val="20"/>
              </w:rPr>
              <w:t>1991</w:t>
            </w:r>
          </w:p>
        </w:tc>
        <w:tc>
          <w:tcPr>
            <w:tcW w:w="633" w:type="dxa"/>
          </w:tcPr>
          <w:p w14:paraId="3B04EDE2" w14:textId="77777777" w:rsidR="00AE0FE1" w:rsidRPr="00AE20F9" w:rsidRDefault="00AE0FE1" w:rsidP="005A7304">
            <w:pPr>
              <w:pStyle w:val="NoSpacing"/>
              <w:jc w:val="center"/>
              <w:rPr>
                <w:sz w:val="20"/>
                <w:szCs w:val="20"/>
              </w:rPr>
            </w:pPr>
            <w:r>
              <w:rPr>
                <w:sz w:val="20"/>
                <w:szCs w:val="20"/>
              </w:rPr>
              <w:t>O</w:t>
            </w:r>
          </w:p>
        </w:tc>
        <w:tc>
          <w:tcPr>
            <w:tcW w:w="622" w:type="dxa"/>
          </w:tcPr>
          <w:p w14:paraId="4726CFD1" w14:textId="77777777" w:rsidR="00AE0FE1" w:rsidRPr="00AE20F9" w:rsidRDefault="00AE0FE1" w:rsidP="005A7304">
            <w:pPr>
              <w:pStyle w:val="NoSpacing"/>
              <w:jc w:val="center"/>
              <w:rPr>
                <w:sz w:val="20"/>
                <w:szCs w:val="20"/>
              </w:rPr>
            </w:pPr>
            <w:r>
              <w:rPr>
                <w:sz w:val="20"/>
                <w:szCs w:val="20"/>
              </w:rPr>
              <w:t>2600</w:t>
            </w:r>
          </w:p>
        </w:tc>
        <w:tc>
          <w:tcPr>
            <w:tcW w:w="633" w:type="dxa"/>
          </w:tcPr>
          <w:p w14:paraId="36FF612A" w14:textId="77777777" w:rsidR="00AE0FE1" w:rsidRPr="00AE20F9" w:rsidRDefault="00AE0FE1" w:rsidP="005A7304">
            <w:pPr>
              <w:pStyle w:val="NoSpacing"/>
              <w:jc w:val="center"/>
              <w:rPr>
                <w:sz w:val="20"/>
                <w:szCs w:val="20"/>
              </w:rPr>
            </w:pPr>
            <w:r>
              <w:rPr>
                <w:sz w:val="20"/>
                <w:szCs w:val="20"/>
              </w:rPr>
              <w:t>O</w:t>
            </w:r>
          </w:p>
        </w:tc>
        <w:tc>
          <w:tcPr>
            <w:tcW w:w="723" w:type="dxa"/>
          </w:tcPr>
          <w:p w14:paraId="7E3F52BC" w14:textId="77777777" w:rsidR="00AE0FE1" w:rsidRPr="00AE20F9" w:rsidRDefault="00AE0FE1" w:rsidP="005A7304">
            <w:pPr>
              <w:pStyle w:val="NoSpacing"/>
              <w:jc w:val="center"/>
              <w:rPr>
                <w:sz w:val="20"/>
                <w:szCs w:val="20"/>
              </w:rPr>
            </w:pPr>
            <w:r>
              <w:rPr>
                <w:sz w:val="20"/>
                <w:szCs w:val="20"/>
              </w:rPr>
              <w:t>5756</w:t>
            </w:r>
          </w:p>
        </w:tc>
        <w:tc>
          <w:tcPr>
            <w:tcW w:w="633" w:type="dxa"/>
          </w:tcPr>
          <w:p w14:paraId="5E55E544" w14:textId="77777777" w:rsidR="00AE0FE1" w:rsidRPr="00AE20F9" w:rsidRDefault="00AE0FE1" w:rsidP="005A7304">
            <w:pPr>
              <w:pStyle w:val="NoSpacing"/>
              <w:jc w:val="center"/>
              <w:rPr>
                <w:sz w:val="20"/>
                <w:szCs w:val="20"/>
              </w:rPr>
            </w:pPr>
            <w:r>
              <w:rPr>
                <w:sz w:val="20"/>
                <w:szCs w:val="20"/>
              </w:rPr>
              <w:t>O</w:t>
            </w:r>
          </w:p>
        </w:tc>
        <w:tc>
          <w:tcPr>
            <w:tcW w:w="723" w:type="dxa"/>
          </w:tcPr>
          <w:p w14:paraId="20493BFE" w14:textId="77777777" w:rsidR="00AE0FE1" w:rsidRPr="00AE20F9" w:rsidRDefault="00AE0FE1" w:rsidP="005A7304">
            <w:pPr>
              <w:pStyle w:val="NoSpacing"/>
              <w:jc w:val="center"/>
              <w:rPr>
                <w:sz w:val="20"/>
                <w:szCs w:val="20"/>
              </w:rPr>
            </w:pPr>
            <w:r>
              <w:rPr>
                <w:sz w:val="20"/>
                <w:szCs w:val="20"/>
              </w:rPr>
              <w:t>1388</w:t>
            </w:r>
          </w:p>
        </w:tc>
        <w:tc>
          <w:tcPr>
            <w:tcW w:w="633" w:type="dxa"/>
          </w:tcPr>
          <w:p w14:paraId="348F5465" w14:textId="77777777" w:rsidR="00AE0FE1" w:rsidRPr="00AE20F9" w:rsidRDefault="00AE0FE1" w:rsidP="005A7304">
            <w:pPr>
              <w:pStyle w:val="NoSpacing"/>
              <w:jc w:val="center"/>
              <w:rPr>
                <w:sz w:val="20"/>
                <w:szCs w:val="20"/>
              </w:rPr>
            </w:pPr>
            <w:r>
              <w:rPr>
                <w:sz w:val="20"/>
                <w:szCs w:val="20"/>
              </w:rPr>
              <w:t>O</w:t>
            </w:r>
          </w:p>
        </w:tc>
      </w:tr>
      <w:tr w:rsidR="006D0464" w:rsidRPr="00AE20F9" w14:paraId="437ED938" w14:textId="77777777" w:rsidTr="00402ED9">
        <w:trPr>
          <w:trHeight w:val="87"/>
        </w:trPr>
        <w:tc>
          <w:tcPr>
            <w:tcW w:w="640" w:type="dxa"/>
          </w:tcPr>
          <w:p w14:paraId="597ADE88" w14:textId="77777777" w:rsidR="00AE0FE1" w:rsidRPr="00AE20F9" w:rsidRDefault="00AE0FE1" w:rsidP="005A7304">
            <w:pPr>
              <w:pStyle w:val="NoSpacing"/>
              <w:jc w:val="center"/>
              <w:rPr>
                <w:sz w:val="20"/>
                <w:szCs w:val="20"/>
              </w:rPr>
            </w:pPr>
            <w:r w:rsidRPr="00AE20F9">
              <w:rPr>
                <w:sz w:val="20"/>
                <w:szCs w:val="20"/>
              </w:rPr>
              <w:t>Oct</w:t>
            </w:r>
          </w:p>
        </w:tc>
        <w:tc>
          <w:tcPr>
            <w:tcW w:w="622" w:type="dxa"/>
          </w:tcPr>
          <w:p w14:paraId="59B7E48A" w14:textId="77777777" w:rsidR="00AE0FE1" w:rsidRPr="00AE20F9" w:rsidRDefault="00AE0FE1" w:rsidP="005A7304">
            <w:pPr>
              <w:pStyle w:val="NoSpacing"/>
              <w:jc w:val="center"/>
              <w:rPr>
                <w:sz w:val="20"/>
                <w:szCs w:val="20"/>
              </w:rPr>
            </w:pPr>
          </w:p>
        </w:tc>
        <w:tc>
          <w:tcPr>
            <w:tcW w:w="633" w:type="dxa"/>
          </w:tcPr>
          <w:p w14:paraId="7EC779DD" w14:textId="77777777" w:rsidR="00AE0FE1" w:rsidRPr="00AE20F9" w:rsidRDefault="00AE0FE1" w:rsidP="005A7304">
            <w:pPr>
              <w:pStyle w:val="NoSpacing"/>
              <w:jc w:val="center"/>
              <w:rPr>
                <w:sz w:val="20"/>
                <w:szCs w:val="20"/>
              </w:rPr>
            </w:pPr>
          </w:p>
        </w:tc>
        <w:tc>
          <w:tcPr>
            <w:tcW w:w="622" w:type="dxa"/>
          </w:tcPr>
          <w:p w14:paraId="459B1D87" w14:textId="77777777" w:rsidR="00AE0FE1" w:rsidRPr="00AE20F9" w:rsidRDefault="00AE0FE1" w:rsidP="005A7304">
            <w:pPr>
              <w:pStyle w:val="NoSpacing"/>
              <w:jc w:val="center"/>
              <w:rPr>
                <w:sz w:val="20"/>
                <w:szCs w:val="20"/>
              </w:rPr>
            </w:pPr>
          </w:p>
        </w:tc>
        <w:tc>
          <w:tcPr>
            <w:tcW w:w="633" w:type="dxa"/>
          </w:tcPr>
          <w:p w14:paraId="6AC8A2D3" w14:textId="77777777" w:rsidR="00AE0FE1" w:rsidRPr="00AE20F9" w:rsidRDefault="00AE0FE1" w:rsidP="005A7304">
            <w:pPr>
              <w:pStyle w:val="NoSpacing"/>
              <w:jc w:val="center"/>
              <w:rPr>
                <w:sz w:val="20"/>
                <w:szCs w:val="20"/>
              </w:rPr>
            </w:pPr>
          </w:p>
        </w:tc>
        <w:tc>
          <w:tcPr>
            <w:tcW w:w="622" w:type="dxa"/>
          </w:tcPr>
          <w:p w14:paraId="2E1B703D" w14:textId="77777777" w:rsidR="00AE0FE1" w:rsidRPr="00AE20F9" w:rsidRDefault="00AE0FE1" w:rsidP="005A7304">
            <w:pPr>
              <w:pStyle w:val="NoSpacing"/>
              <w:jc w:val="center"/>
              <w:rPr>
                <w:sz w:val="20"/>
                <w:szCs w:val="20"/>
              </w:rPr>
            </w:pPr>
          </w:p>
        </w:tc>
        <w:tc>
          <w:tcPr>
            <w:tcW w:w="633" w:type="dxa"/>
          </w:tcPr>
          <w:p w14:paraId="6DADAA1A" w14:textId="77777777" w:rsidR="00AE0FE1" w:rsidRPr="00AE20F9" w:rsidRDefault="00AE0FE1" w:rsidP="005A7304">
            <w:pPr>
              <w:pStyle w:val="NoSpacing"/>
              <w:jc w:val="center"/>
              <w:rPr>
                <w:sz w:val="20"/>
                <w:szCs w:val="20"/>
              </w:rPr>
            </w:pPr>
          </w:p>
        </w:tc>
        <w:tc>
          <w:tcPr>
            <w:tcW w:w="622" w:type="dxa"/>
          </w:tcPr>
          <w:p w14:paraId="3A638E66" w14:textId="77777777" w:rsidR="00AE0FE1" w:rsidRPr="00AE20F9" w:rsidRDefault="00AE0FE1" w:rsidP="005A7304">
            <w:pPr>
              <w:pStyle w:val="NoSpacing"/>
              <w:jc w:val="center"/>
              <w:rPr>
                <w:sz w:val="20"/>
                <w:szCs w:val="20"/>
              </w:rPr>
            </w:pPr>
          </w:p>
        </w:tc>
        <w:tc>
          <w:tcPr>
            <w:tcW w:w="633" w:type="dxa"/>
          </w:tcPr>
          <w:p w14:paraId="185AA8B6" w14:textId="77777777" w:rsidR="00AE0FE1" w:rsidRPr="00AE20F9" w:rsidRDefault="00AE0FE1" w:rsidP="005A7304">
            <w:pPr>
              <w:pStyle w:val="NoSpacing"/>
              <w:jc w:val="center"/>
              <w:rPr>
                <w:sz w:val="20"/>
                <w:szCs w:val="20"/>
              </w:rPr>
            </w:pPr>
          </w:p>
        </w:tc>
        <w:tc>
          <w:tcPr>
            <w:tcW w:w="723" w:type="dxa"/>
          </w:tcPr>
          <w:p w14:paraId="690716CC" w14:textId="77777777" w:rsidR="00AE0FE1" w:rsidRPr="00AE20F9" w:rsidRDefault="00AE0FE1" w:rsidP="005A7304">
            <w:pPr>
              <w:pStyle w:val="NoSpacing"/>
              <w:jc w:val="center"/>
              <w:rPr>
                <w:sz w:val="20"/>
                <w:szCs w:val="20"/>
              </w:rPr>
            </w:pPr>
          </w:p>
        </w:tc>
        <w:tc>
          <w:tcPr>
            <w:tcW w:w="633" w:type="dxa"/>
          </w:tcPr>
          <w:p w14:paraId="5002714A" w14:textId="77777777" w:rsidR="00AE0FE1" w:rsidRPr="00AE20F9" w:rsidRDefault="00AE0FE1" w:rsidP="005A7304">
            <w:pPr>
              <w:pStyle w:val="NoSpacing"/>
              <w:jc w:val="center"/>
              <w:rPr>
                <w:sz w:val="20"/>
                <w:szCs w:val="20"/>
              </w:rPr>
            </w:pPr>
          </w:p>
        </w:tc>
        <w:tc>
          <w:tcPr>
            <w:tcW w:w="723" w:type="dxa"/>
          </w:tcPr>
          <w:p w14:paraId="08C11447" w14:textId="77777777" w:rsidR="00AE0FE1" w:rsidRPr="00AE20F9" w:rsidRDefault="00AE0FE1" w:rsidP="005A7304">
            <w:pPr>
              <w:pStyle w:val="NoSpacing"/>
              <w:jc w:val="center"/>
              <w:rPr>
                <w:sz w:val="20"/>
                <w:szCs w:val="20"/>
              </w:rPr>
            </w:pPr>
            <w:r>
              <w:rPr>
                <w:sz w:val="20"/>
                <w:szCs w:val="20"/>
              </w:rPr>
              <w:t>851</w:t>
            </w:r>
          </w:p>
        </w:tc>
        <w:tc>
          <w:tcPr>
            <w:tcW w:w="633" w:type="dxa"/>
          </w:tcPr>
          <w:p w14:paraId="7233ACF3" w14:textId="77777777" w:rsidR="00AE0FE1" w:rsidRPr="00AE20F9" w:rsidRDefault="00AE0FE1" w:rsidP="005A7304">
            <w:pPr>
              <w:pStyle w:val="NoSpacing"/>
              <w:jc w:val="center"/>
              <w:rPr>
                <w:sz w:val="20"/>
                <w:szCs w:val="20"/>
              </w:rPr>
            </w:pPr>
            <w:r>
              <w:rPr>
                <w:sz w:val="20"/>
                <w:szCs w:val="20"/>
              </w:rPr>
              <w:t>O</w:t>
            </w:r>
          </w:p>
        </w:tc>
      </w:tr>
      <w:tr w:rsidR="006D0464" w:rsidRPr="00AE20F9" w14:paraId="5E99897C" w14:textId="77777777" w:rsidTr="00402ED9">
        <w:trPr>
          <w:trHeight w:val="82"/>
        </w:trPr>
        <w:tc>
          <w:tcPr>
            <w:tcW w:w="640" w:type="dxa"/>
          </w:tcPr>
          <w:p w14:paraId="74600565" w14:textId="77777777" w:rsidR="00AE0FE1" w:rsidRPr="00AE20F9" w:rsidRDefault="00AE0FE1" w:rsidP="005A7304">
            <w:pPr>
              <w:pStyle w:val="NoSpacing"/>
              <w:jc w:val="center"/>
              <w:rPr>
                <w:sz w:val="20"/>
                <w:szCs w:val="20"/>
              </w:rPr>
            </w:pPr>
            <w:r w:rsidRPr="00AE20F9">
              <w:rPr>
                <w:sz w:val="20"/>
                <w:szCs w:val="20"/>
              </w:rPr>
              <w:t>Nov</w:t>
            </w:r>
          </w:p>
        </w:tc>
        <w:tc>
          <w:tcPr>
            <w:tcW w:w="622" w:type="dxa"/>
          </w:tcPr>
          <w:p w14:paraId="22BBDB8B" w14:textId="77777777" w:rsidR="00AE0FE1" w:rsidRPr="00AE20F9" w:rsidRDefault="00AE0FE1" w:rsidP="005A7304">
            <w:pPr>
              <w:pStyle w:val="NoSpacing"/>
              <w:jc w:val="center"/>
              <w:rPr>
                <w:sz w:val="20"/>
                <w:szCs w:val="20"/>
              </w:rPr>
            </w:pPr>
            <w:r>
              <w:rPr>
                <w:sz w:val="20"/>
                <w:szCs w:val="20"/>
              </w:rPr>
              <w:t>979</w:t>
            </w:r>
          </w:p>
        </w:tc>
        <w:tc>
          <w:tcPr>
            <w:tcW w:w="633" w:type="dxa"/>
          </w:tcPr>
          <w:p w14:paraId="1BE2340C" w14:textId="77777777" w:rsidR="00AE0FE1" w:rsidRPr="00AE20F9" w:rsidRDefault="00AE0FE1" w:rsidP="005A7304">
            <w:pPr>
              <w:pStyle w:val="NoSpacing"/>
              <w:jc w:val="center"/>
              <w:rPr>
                <w:sz w:val="20"/>
                <w:szCs w:val="20"/>
              </w:rPr>
            </w:pPr>
            <w:r>
              <w:rPr>
                <w:sz w:val="20"/>
                <w:szCs w:val="20"/>
              </w:rPr>
              <w:t>O</w:t>
            </w:r>
          </w:p>
        </w:tc>
        <w:tc>
          <w:tcPr>
            <w:tcW w:w="622" w:type="dxa"/>
          </w:tcPr>
          <w:p w14:paraId="4FF36DF3" w14:textId="77777777" w:rsidR="00AE0FE1" w:rsidRPr="00AE20F9" w:rsidRDefault="00AE0FE1" w:rsidP="005A7304">
            <w:pPr>
              <w:pStyle w:val="NoSpacing"/>
              <w:jc w:val="center"/>
              <w:rPr>
                <w:sz w:val="20"/>
                <w:szCs w:val="20"/>
              </w:rPr>
            </w:pPr>
            <w:r>
              <w:rPr>
                <w:sz w:val="20"/>
                <w:szCs w:val="20"/>
              </w:rPr>
              <w:t>1485</w:t>
            </w:r>
          </w:p>
        </w:tc>
        <w:tc>
          <w:tcPr>
            <w:tcW w:w="633" w:type="dxa"/>
          </w:tcPr>
          <w:p w14:paraId="48CDE8F4" w14:textId="77777777" w:rsidR="00AE0FE1" w:rsidRPr="00AE20F9" w:rsidRDefault="00AE0FE1" w:rsidP="005A7304">
            <w:pPr>
              <w:pStyle w:val="NoSpacing"/>
              <w:jc w:val="center"/>
              <w:rPr>
                <w:sz w:val="20"/>
                <w:szCs w:val="20"/>
              </w:rPr>
            </w:pPr>
            <w:r>
              <w:rPr>
                <w:sz w:val="20"/>
                <w:szCs w:val="20"/>
              </w:rPr>
              <w:t>O</w:t>
            </w:r>
          </w:p>
        </w:tc>
        <w:tc>
          <w:tcPr>
            <w:tcW w:w="622" w:type="dxa"/>
          </w:tcPr>
          <w:p w14:paraId="1E6EC524" w14:textId="77777777" w:rsidR="00AE0FE1" w:rsidRPr="00AE20F9" w:rsidRDefault="00AF30E9" w:rsidP="005A7304">
            <w:pPr>
              <w:pStyle w:val="NoSpacing"/>
              <w:jc w:val="center"/>
              <w:rPr>
                <w:sz w:val="20"/>
                <w:szCs w:val="20"/>
              </w:rPr>
            </w:pPr>
            <w:r>
              <w:rPr>
                <w:sz w:val="20"/>
                <w:szCs w:val="20"/>
              </w:rPr>
              <w:t>1659</w:t>
            </w:r>
          </w:p>
        </w:tc>
        <w:tc>
          <w:tcPr>
            <w:tcW w:w="633" w:type="dxa"/>
          </w:tcPr>
          <w:p w14:paraId="1A8DAA28" w14:textId="77777777" w:rsidR="00AE0FE1" w:rsidRPr="00AE20F9" w:rsidRDefault="00AE0FE1" w:rsidP="005A7304">
            <w:pPr>
              <w:pStyle w:val="NoSpacing"/>
              <w:jc w:val="center"/>
              <w:rPr>
                <w:sz w:val="20"/>
                <w:szCs w:val="20"/>
              </w:rPr>
            </w:pPr>
            <w:r>
              <w:rPr>
                <w:sz w:val="20"/>
                <w:szCs w:val="20"/>
              </w:rPr>
              <w:t>O</w:t>
            </w:r>
          </w:p>
        </w:tc>
        <w:tc>
          <w:tcPr>
            <w:tcW w:w="622" w:type="dxa"/>
          </w:tcPr>
          <w:p w14:paraId="47C57D39" w14:textId="77777777" w:rsidR="00AE0FE1" w:rsidRPr="00AE20F9" w:rsidRDefault="00AE0FE1" w:rsidP="005A7304">
            <w:pPr>
              <w:pStyle w:val="NoSpacing"/>
              <w:jc w:val="center"/>
              <w:rPr>
                <w:sz w:val="20"/>
                <w:szCs w:val="20"/>
              </w:rPr>
            </w:pPr>
            <w:r>
              <w:rPr>
                <w:sz w:val="20"/>
                <w:szCs w:val="20"/>
              </w:rPr>
              <w:t>1081</w:t>
            </w:r>
          </w:p>
        </w:tc>
        <w:tc>
          <w:tcPr>
            <w:tcW w:w="633" w:type="dxa"/>
          </w:tcPr>
          <w:p w14:paraId="7E61D27D" w14:textId="77777777" w:rsidR="00AE0FE1" w:rsidRPr="00AE20F9" w:rsidRDefault="00AE0FE1" w:rsidP="005A7304">
            <w:pPr>
              <w:pStyle w:val="NoSpacing"/>
              <w:jc w:val="center"/>
              <w:rPr>
                <w:sz w:val="20"/>
                <w:szCs w:val="20"/>
              </w:rPr>
            </w:pPr>
            <w:r>
              <w:rPr>
                <w:sz w:val="20"/>
                <w:szCs w:val="20"/>
              </w:rPr>
              <w:t>O</w:t>
            </w:r>
          </w:p>
        </w:tc>
        <w:tc>
          <w:tcPr>
            <w:tcW w:w="723" w:type="dxa"/>
          </w:tcPr>
          <w:p w14:paraId="09D4FD00" w14:textId="77777777" w:rsidR="00AE0FE1" w:rsidRDefault="00AE0FE1" w:rsidP="005A7304">
            <w:pPr>
              <w:pStyle w:val="NoSpacing"/>
              <w:jc w:val="center"/>
              <w:rPr>
                <w:sz w:val="20"/>
                <w:szCs w:val="20"/>
              </w:rPr>
            </w:pPr>
            <w:r>
              <w:rPr>
                <w:sz w:val="20"/>
                <w:szCs w:val="20"/>
              </w:rPr>
              <w:t>1329</w:t>
            </w:r>
          </w:p>
          <w:p w14:paraId="4AFA9894" w14:textId="77777777" w:rsidR="00AE0FE1" w:rsidRDefault="00AF30E9" w:rsidP="005A7304">
            <w:pPr>
              <w:pStyle w:val="NoSpacing"/>
              <w:jc w:val="center"/>
              <w:rPr>
                <w:sz w:val="20"/>
                <w:szCs w:val="20"/>
              </w:rPr>
            </w:pPr>
            <w:r>
              <w:rPr>
                <w:sz w:val="20"/>
                <w:szCs w:val="20"/>
              </w:rPr>
              <w:t>189</w:t>
            </w:r>
          </w:p>
          <w:p w14:paraId="0ABC4CB8" w14:textId="77777777" w:rsidR="00AE0FE1" w:rsidRPr="00AE20F9" w:rsidRDefault="00AE0FE1" w:rsidP="005A7304">
            <w:pPr>
              <w:pStyle w:val="NoSpacing"/>
              <w:jc w:val="center"/>
              <w:rPr>
                <w:sz w:val="20"/>
                <w:szCs w:val="20"/>
              </w:rPr>
            </w:pPr>
            <w:r>
              <w:rPr>
                <w:sz w:val="20"/>
                <w:szCs w:val="20"/>
              </w:rPr>
              <w:t>122</w:t>
            </w:r>
          </w:p>
        </w:tc>
        <w:tc>
          <w:tcPr>
            <w:tcW w:w="633" w:type="dxa"/>
          </w:tcPr>
          <w:p w14:paraId="74D7F858" w14:textId="77777777" w:rsidR="00AE0FE1" w:rsidRDefault="00AE0FE1" w:rsidP="005A7304">
            <w:pPr>
              <w:pStyle w:val="NoSpacing"/>
              <w:jc w:val="center"/>
              <w:rPr>
                <w:sz w:val="20"/>
                <w:szCs w:val="20"/>
              </w:rPr>
            </w:pPr>
            <w:r>
              <w:rPr>
                <w:sz w:val="20"/>
                <w:szCs w:val="20"/>
              </w:rPr>
              <w:t>O</w:t>
            </w:r>
          </w:p>
          <w:p w14:paraId="1C5F4F71" w14:textId="77777777" w:rsidR="00AE0FE1" w:rsidRDefault="00AE0FE1" w:rsidP="005A7304">
            <w:pPr>
              <w:pStyle w:val="NoSpacing"/>
              <w:jc w:val="center"/>
              <w:rPr>
                <w:sz w:val="20"/>
                <w:szCs w:val="20"/>
              </w:rPr>
            </w:pPr>
            <w:r>
              <w:rPr>
                <w:sz w:val="20"/>
                <w:szCs w:val="20"/>
              </w:rPr>
              <w:t>O</w:t>
            </w:r>
          </w:p>
          <w:p w14:paraId="0F77651D" w14:textId="77777777" w:rsidR="00AE0FE1" w:rsidRPr="00AE20F9" w:rsidRDefault="00AE0FE1" w:rsidP="005A7304">
            <w:pPr>
              <w:pStyle w:val="NoSpacing"/>
              <w:jc w:val="center"/>
              <w:rPr>
                <w:sz w:val="20"/>
                <w:szCs w:val="20"/>
              </w:rPr>
            </w:pPr>
            <w:r>
              <w:rPr>
                <w:sz w:val="20"/>
                <w:szCs w:val="20"/>
              </w:rPr>
              <w:t>O</w:t>
            </w:r>
          </w:p>
        </w:tc>
        <w:tc>
          <w:tcPr>
            <w:tcW w:w="723" w:type="dxa"/>
          </w:tcPr>
          <w:p w14:paraId="726ED2D0" w14:textId="77777777" w:rsidR="00AE0FE1" w:rsidRPr="00AE20F9" w:rsidRDefault="00AF30E9" w:rsidP="005A7304">
            <w:pPr>
              <w:pStyle w:val="NoSpacing"/>
              <w:jc w:val="center"/>
              <w:rPr>
                <w:sz w:val="20"/>
                <w:szCs w:val="20"/>
              </w:rPr>
            </w:pPr>
            <w:r>
              <w:rPr>
                <w:sz w:val="20"/>
                <w:szCs w:val="20"/>
              </w:rPr>
              <w:t>308</w:t>
            </w:r>
          </w:p>
        </w:tc>
        <w:tc>
          <w:tcPr>
            <w:tcW w:w="633" w:type="dxa"/>
          </w:tcPr>
          <w:p w14:paraId="209A6821" w14:textId="77777777" w:rsidR="00AE0FE1" w:rsidRPr="00AE20F9" w:rsidRDefault="00AE0FE1" w:rsidP="005A7304">
            <w:pPr>
              <w:pStyle w:val="NoSpacing"/>
              <w:jc w:val="center"/>
              <w:rPr>
                <w:sz w:val="20"/>
                <w:szCs w:val="20"/>
              </w:rPr>
            </w:pPr>
            <w:r>
              <w:rPr>
                <w:sz w:val="20"/>
                <w:szCs w:val="20"/>
              </w:rPr>
              <w:t>O</w:t>
            </w:r>
          </w:p>
        </w:tc>
      </w:tr>
      <w:tr w:rsidR="006D0464" w:rsidRPr="00AE20F9" w14:paraId="2F52D43B" w14:textId="77777777" w:rsidTr="00402ED9">
        <w:trPr>
          <w:trHeight w:val="87"/>
        </w:trPr>
        <w:tc>
          <w:tcPr>
            <w:tcW w:w="640" w:type="dxa"/>
          </w:tcPr>
          <w:p w14:paraId="433C4F89" w14:textId="77777777" w:rsidR="00AE0FE1" w:rsidRPr="00AE20F9" w:rsidRDefault="00AE0FE1" w:rsidP="005A7304">
            <w:pPr>
              <w:pStyle w:val="NoSpacing"/>
              <w:jc w:val="center"/>
              <w:rPr>
                <w:b/>
                <w:bCs/>
                <w:sz w:val="20"/>
                <w:szCs w:val="20"/>
              </w:rPr>
            </w:pPr>
            <w:r w:rsidRPr="00AE20F9">
              <w:rPr>
                <w:b/>
                <w:bCs/>
                <w:sz w:val="20"/>
                <w:szCs w:val="20"/>
              </w:rPr>
              <w:t>Total</w:t>
            </w:r>
          </w:p>
        </w:tc>
        <w:tc>
          <w:tcPr>
            <w:tcW w:w="622" w:type="dxa"/>
          </w:tcPr>
          <w:p w14:paraId="7BC40D6A" w14:textId="77777777" w:rsidR="00AE0FE1" w:rsidRPr="00AE20F9" w:rsidRDefault="00AE0FE1" w:rsidP="005A7304">
            <w:pPr>
              <w:pStyle w:val="NoSpacing"/>
              <w:jc w:val="center"/>
              <w:rPr>
                <w:b/>
                <w:bCs/>
                <w:sz w:val="20"/>
                <w:szCs w:val="20"/>
              </w:rPr>
            </w:pPr>
            <w:r>
              <w:rPr>
                <w:b/>
                <w:bCs/>
                <w:sz w:val="20"/>
                <w:szCs w:val="20"/>
              </w:rPr>
              <w:t>7886</w:t>
            </w:r>
          </w:p>
        </w:tc>
        <w:tc>
          <w:tcPr>
            <w:tcW w:w="633" w:type="dxa"/>
          </w:tcPr>
          <w:p w14:paraId="2B4382C3" w14:textId="77777777" w:rsidR="00AE0FE1" w:rsidRPr="00AE20F9" w:rsidRDefault="00AE0FE1" w:rsidP="005A7304">
            <w:pPr>
              <w:pStyle w:val="NoSpacing"/>
              <w:jc w:val="center"/>
              <w:rPr>
                <w:b/>
                <w:bCs/>
                <w:sz w:val="20"/>
                <w:szCs w:val="20"/>
              </w:rPr>
            </w:pPr>
          </w:p>
        </w:tc>
        <w:tc>
          <w:tcPr>
            <w:tcW w:w="622" w:type="dxa"/>
          </w:tcPr>
          <w:p w14:paraId="57FC3201" w14:textId="77777777" w:rsidR="00AE0FE1" w:rsidRPr="00AE20F9" w:rsidRDefault="00AE0FE1" w:rsidP="005A7304">
            <w:pPr>
              <w:pStyle w:val="NoSpacing"/>
              <w:jc w:val="center"/>
              <w:rPr>
                <w:b/>
                <w:bCs/>
                <w:sz w:val="20"/>
                <w:szCs w:val="20"/>
              </w:rPr>
            </w:pPr>
            <w:r>
              <w:rPr>
                <w:b/>
                <w:bCs/>
                <w:sz w:val="20"/>
                <w:szCs w:val="20"/>
              </w:rPr>
              <w:t>8176</w:t>
            </w:r>
          </w:p>
        </w:tc>
        <w:tc>
          <w:tcPr>
            <w:tcW w:w="633" w:type="dxa"/>
          </w:tcPr>
          <w:p w14:paraId="01172EED" w14:textId="77777777" w:rsidR="00AE0FE1" w:rsidRPr="00AE20F9" w:rsidRDefault="00AE0FE1" w:rsidP="005A7304">
            <w:pPr>
              <w:pStyle w:val="NoSpacing"/>
              <w:jc w:val="center"/>
              <w:rPr>
                <w:b/>
                <w:bCs/>
                <w:sz w:val="20"/>
                <w:szCs w:val="20"/>
              </w:rPr>
            </w:pPr>
          </w:p>
        </w:tc>
        <w:tc>
          <w:tcPr>
            <w:tcW w:w="622" w:type="dxa"/>
          </w:tcPr>
          <w:p w14:paraId="716FF66A" w14:textId="77777777" w:rsidR="00AE0FE1" w:rsidRPr="00AE20F9" w:rsidRDefault="00AF30E9" w:rsidP="005A7304">
            <w:pPr>
              <w:pStyle w:val="NoSpacing"/>
              <w:jc w:val="center"/>
              <w:rPr>
                <w:b/>
                <w:bCs/>
                <w:sz w:val="20"/>
                <w:szCs w:val="20"/>
              </w:rPr>
            </w:pPr>
            <w:r>
              <w:rPr>
                <w:b/>
                <w:bCs/>
                <w:sz w:val="20"/>
                <w:szCs w:val="20"/>
              </w:rPr>
              <w:t>7820</w:t>
            </w:r>
          </w:p>
        </w:tc>
        <w:tc>
          <w:tcPr>
            <w:tcW w:w="633" w:type="dxa"/>
          </w:tcPr>
          <w:p w14:paraId="6F4D22D0" w14:textId="77777777" w:rsidR="00AE0FE1" w:rsidRPr="00AE20F9" w:rsidRDefault="00AE0FE1" w:rsidP="005A7304">
            <w:pPr>
              <w:pStyle w:val="NoSpacing"/>
              <w:jc w:val="center"/>
              <w:rPr>
                <w:b/>
                <w:bCs/>
                <w:sz w:val="20"/>
                <w:szCs w:val="20"/>
              </w:rPr>
            </w:pPr>
          </w:p>
        </w:tc>
        <w:tc>
          <w:tcPr>
            <w:tcW w:w="622" w:type="dxa"/>
          </w:tcPr>
          <w:p w14:paraId="7D3D76ED" w14:textId="77777777" w:rsidR="00AE0FE1" w:rsidRPr="00AE20F9" w:rsidRDefault="00AE0FE1" w:rsidP="005A7304">
            <w:pPr>
              <w:pStyle w:val="NoSpacing"/>
              <w:rPr>
                <w:b/>
                <w:bCs/>
                <w:sz w:val="20"/>
                <w:szCs w:val="20"/>
              </w:rPr>
            </w:pPr>
            <w:r>
              <w:rPr>
                <w:b/>
                <w:bCs/>
                <w:sz w:val="20"/>
                <w:szCs w:val="20"/>
              </w:rPr>
              <w:t>7285</w:t>
            </w:r>
          </w:p>
        </w:tc>
        <w:tc>
          <w:tcPr>
            <w:tcW w:w="633" w:type="dxa"/>
          </w:tcPr>
          <w:p w14:paraId="3A085B8F" w14:textId="77777777" w:rsidR="00AE0FE1" w:rsidRPr="00AE20F9" w:rsidRDefault="00AE0FE1" w:rsidP="005A7304">
            <w:pPr>
              <w:pStyle w:val="NoSpacing"/>
              <w:jc w:val="center"/>
              <w:rPr>
                <w:b/>
                <w:bCs/>
                <w:sz w:val="20"/>
                <w:szCs w:val="20"/>
              </w:rPr>
            </w:pPr>
          </w:p>
        </w:tc>
        <w:tc>
          <w:tcPr>
            <w:tcW w:w="723" w:type="dxa"/>
          </w:tcPr>
          <w:p w14:paraId="6DAD415B" w14:textId="77777777" w:rsidR="00AE0FE1" w:rsidRPr="00AE20F9" w:rsidRDefault="00AF30E9" w:rsidP="005A7304">
            <w:pPr>
              <w:pStyle w:val="NoSpacing"/>
              <w:rPr>
                <w:b/>
                <w:bCs/>
                <w:sz w:val="20"/>
                <w:szCs w:val="20"/>
              </w:rPr>
            </w:pPr>
            <w:r>
              <w:rPr>
                <w:b/>
                <w:bCs/>
                <w:sz w:val="20"/>
                <w:szCs w:val="20"/>
              </w:rPr>
              <w:t>10592</w:t>
            </w:r>
          </w:p>
        </w:tc>
        <w:tc>
          <w:tcPr>
            <w:tcW w:w="633" w:type="dxa"/>
          </w:tcPr>
          <w:p w14:paraId="2AB13A0B" w14:textId="77777777" w:rsidR="00AE0FE1" w:rsidRPr="00AE20F9" w:rsidRDefault="00AE0FE1" w:rsidP="005A7304">
            <w:pPr>
              <w:pStyle w:val="NoSpacing"/>
              <w:jc w:val="center"/>
              <w:rPr>
                <w:b/>
                <w:bCs/>
                <w:sz w:val="20"/>
                <w:szCs w:val="20"/>
              </w:rPr>
            </w:pPr>
          </w:p>
        </w:tc>
        <w:tc>
          <w:tcPr>
            <w:tcW w:w="723" w:type="dxa"/>
          </w:tcPr>
          <w:p w14:paraId="6C0C86BE" w14:textId="08979664" w:rsidR="00AE0FE1" w:rsidRPr="00AE20F9" w:rsidRDefault="00AF30E9" w:rsidP="005A7304">
            <w:pPr>
              <w:pStyle w:val="NoSpacing"/>
              <w:rPr>
                <w:b/>
                <w:bCs/>
                <w:sz w:val="20"/>
                <w:szCs w:val="20"/>
              </w:rPr>
            </w:pPr>
            <w:r>
              <w:rPr>
                <w:b/>
                <w:bCs/>
                <w:sz w:val="20"/>
                <w:szCs w:val="20"/>
              </w:rPr>
              <w:t>110</w:t>
            </w:r>
            <w:r w:rsidR="00402ED9">
              <w:rPr>
                <w:b/>
                <w:bCs/>
                <w:sz w:val="20"/>
                <w:szCs w:val="20"/>
              </w:rPr>
              <w:t>6</w:t>
            </w:r>
            <w:r>
              <w:rPr>
                <w:b/>
                <w:bCs/>
                <w:sz w:val="20"/>
                <w:szCs w:val="20"/>
              </w:rPr>
              <w:t>9</w:t>
            </w:r>
          </w:p>
        </w:tc>
        <w:tc>
          <w:tcPr>
            <w:tcW w:w="633" w:type="dxa"/>
          </w:tcPr>
          <w:p w14:paraId="379A238E" w14:textId="77777777" w:rsidR="00AE0FE1" w:rsidRPr="00AE20F9" w:rsidRDefault="00AE0FE1" w:rsidP="005A7304">
            <w:pPr>
              <w:pStyle w:val="NoSpacing"/>
              <w:jc w:val="center"/>
              <w:rPr>
                <w:b/>
                <w:bCs/>
                <w:sz w:val="20"/>
                <w:szCs w:val="20"/>
              </w:rPr>
            </w:pPr>
          </w:p>
        </w:tc>
      </w:tr>
    </w:tbl>
    <w:p w14:paraId="17A4A684" w14:textId="77777777" w:rsidR="00AE0FE1" w:rsidRDefault="00AE0FE1" w:rsidP="00E72963">
      <w:pPr>
        <w:spacing w:after="0"/>
        <w:jc w:val="both"/>
        <w:rPr>
          <w:rFonts w:cstheme="minorHAnsi"/>
          <w:bCs/>
          <w:sz w:val="28"/>
          <w:szCs w:val="28"/>
        </w:rPr>
      </w:pPr>
    </w:p>
    <w:p w14:paraId="2294C995" w14:textId="12FFA061" w:rsidR="006A2B33" w:rsidRPr="006A2B33" w:rsidRDefault="006A2B33" w:rsidP="00E72963">
      <w:pPr>
        <w:spacing w:after="0"/>
        <w:ind w:left="851" w:firstLine="567"/>
        <w:contextualSpacing/>
        <w:jc w:val="both"/>
        <w:rPr>
          <w:color w:val="000000" w:themeColor="text1"/>
          <w:sz w:val="28"/>
          <w:szCs w:val="28"/>
        </w:rPr>
      </w:pPr>
      <w:r>
        <w:rPr>
          <w:sz w:val="28"/>
          <w:szCs w:val="28"/>
        </w:rPr>
        <w:t>Forum observed that</w:t>
      </w:r>
      <w:r w:rsidRPr="0074503F">
        <w:rPr>
          <w:sz w:val="28"/>
          <w:szCs w:val="28"/>
        </w:rPr>
        <w:t>, the annual consumption</w:t>
      </w:r>
      <w:r w:rsidR="00402ED9">
        <w:rPr>
          <w:sz w:val="28"/>
          <w:szCs w:val="28"/>
        </w:rPr>
        <w:t xml:space="preserve"> of the petitioner</w:t>
      </w:r>
      <w:r w:rsidR="00402ED9" w:rsidRPr="0074503F">
        <w:rPr>
          <w:sz w:val="28"/>
          <w:szCs w:val="28"/>
        </w:rPr>
        <w:t xml:space="preserve"> </w:t>
      </w:r>
      <w:r>
        <w:rPr>
          <w:color w:val="000000" w:themeColor="text1"/>
          <w:sz w:val="28"/>
          <w:szCs w:val="28"/>
        </w:rPr>
        <w:t>from 2018</w:t>
      </w:r>
      <w:r w:rsidRPr="00204E94">
        <w:rPr>
          <w:color w:val="000000" w:themeColor="text1"/>
          <w:sz w:val="28"/>
          <w:szCs w:val="28"/>
        </w:rPr>
        <w:t xml:space="preserve"> to 2023 </w:t>
      </w:r>
      <w:r>
        <w:rPr>
          <w:color w:val="000000" w:themeColor="text1"/>
          <w:sz w:val="28"/>
          <w:szCs w:val="28"/>
        </w:rPr>
        <w:t xml:space="preserve">(upto 11/2023) </w:t>
      </w:r>
      <w:r w:rsidRPr="00204E94">
        <w:rPr>
          <w:color w:val="000000" w:themeColor="text1"/>
          <w:sz w:val="28"/>
          <w:szCs w:val="28"/>
        </w:rPr>
        <w:t xml:space="preserve">has been recorded as </w:t>
      </w:r>
      <w:r>
        <w:rPr>
          <w:color w:val="000000" w:themeColor="text1"/>
          <w:sz w:val="28"/>
          <w:szCs w:val="28"/>
        </w:rPr>
        <w:t>7886, 8176, 7820, 7285, 10592 and 110</w:t>
      </w:r>
      <w:r w:rsidR="00402ED9">
        <w:rPr>
          <w:color w:val="000000" w:themeColor="text1"/>
          <w:sz w:val="28"/>
          <w:szCs w:val="28"/>
        </w:rPr>
        <w:t>6</w:t>
      </w:r>
      <w:r>
        <w:rPr>
          <w:color w:val="000000" w:themeColor="text1"/>
          <w:sz w:val="28"/>
          <w:szCs w:val="28"/>
        </w:rPr>
        <w:t>9 units. Forum observed</w:t>
      </w:r>
      <w:r w:rsidR="00402ED9">
        <w:rPr>
          <w:color w:val="000000" w:themeColor="text1"/>
          <w:sz w:val="28"/>
          <w:szCs w:val="28"/>
        </w:rPr>
        <w:t xml:space="preserve"> that the consumption of 10592 units recorded during 2022 is comparatively high w.r.t. previous years particularly the consumption of 5756 units recorded during 09/2022.</w:t>
      </w:r>
      <w:r>
        <w:rPr>
          <w:color w:val="000000" w:themeColor="text1"/>
          <w:sz w:val="28"/>
          <w:szCs w:val="28"/>
        </w:rPr>
        <w:t xml:space="preserve"> </w:t>
      </w:r>
      <w:r w:rsidR="00402ED9">
        <w:rPr>
          <w:color w:val="000000" w:themeColor="text1"/>
          <w:sz w:val="28"/>
          <w:szCs w:val="28"/>
        </w:rPr>
        <w:t>S</w:t>
      </w:r>
      <w:r>
        <w:rPr>
          <w:color w:val="000000" w:themeColor="text1"/>
          <w:sz w:val="28"/>
          <w:szCs w:val="28"/>
        </w:rPr>
        <w:t xml:space="preserve">uch a high consumption </w:t>
      </w:r>
      <w:r w:rsidR="00402ED9">
        <w:rPr>
          <w:color w:val="000000" w:themeColor="text1"/>
          <w:sz w:val="28"/>
          <w:szCs w:val="28"/>
        </w:rPr>
        <w:t>in any particular bi-cycle</w:t>
      </w:r>
      <w:r w:rsidRPr="00292F6D">
        <w:rPr>
          <w:color w:val="000000" w:themeColor="text1"/>
          <w:sz w:val="28"/>
          <w:szCs w:val="28"/>
        </w:rPr>
        <w:t xml:space="preserve"> was never recorded before or after the replacement of meter</w:t>
      </w:r>
      <w:r>
        <w:rPr>
          <w:color w:val="000000" w:themeColor="text1"/>
          <w:sz w:val="28"/>
          <w:szCs w:val="28"/>
        </w:rPr>
        <w:t xml:space="preserve">. </w:t>
      </w:r>
      <w:r w:rsidR="00D25C2C">
        <w:rPr>
          <w:color w:val="000000" w:themeColor="text1"/>
          <w:sz w:val="28"/>
          <w:szCs w:val="28"/>
        </w:rPr>
        <w:t xml:space="preserve">Petitioner during the hearing submitted that consumption recorded during the disputed bills specifically bill dated 13.09.2022 comes out 5756 units which is not possible for a load of 7.600kw in just 27 days. </w:t>
      </w:r>
      <w:r w:rsidR="00085543">
        <w:rPr>
          <w:color w:val="000000" w:themeColor="text1"/>
          <w:sz w:val="28"/>
          <w:szCs w:val="28"/>
        </w:rPr>
        <w:t xml:space="preserve">Site of the petitioner was checked and </w:t>
      </w:r>
      <w:r w:rsidR="0055766B" w:rsidRPr="00C6454B">
        <w:rPr>
          <w:rFonts w:cstheme="minorHAnsi"/>
          <w:bCs/>
          <w:color w:val="000000" w:themeColor="text1"/>
          <w:sz w:val="28"/>
          <w:szCs w:val="28"/>
        </w:rPr>
        <w:t xml:space="preserve">LCR no. </w:t>
      </w:r>
      <w:r w:rsidR="0055766B">
        <w:rPr>
          <w:rFonts w:cstheme="minorHAnsi"/>
          <w:bCs/>
          <w:color w:val="000000" w:themeColor="text1"/>
          <w:sz w:val="28"/>
          <w:szCs w:val="28"/>
        </w:rPr>
        <w:t>73/898</w:t>
      </w:r>
      <w:r w:rsidR="0055766B" w:rsidRPr="00C6454B">
        <w:rPr>
          <w:rFonts w:cstheme="minorHAnsi"/>
          <w:bCs/>
          <w:color w:val="000000" w:themeColor="text1"/>
          <w:sz w:val="28"/>
          <w:szCs w:val="28"/>
        </w:rPr>
        <w:t xml:space="preserve"> dated </w:t>
      </w:r>
      <w:r w:rsidR="0055766B">
        <w:rPr>
          <w:rFonts w:cstheme="minorHAnsi"/>
          <w:bCs/>
          <w:color w:val="000000" w:themeColor="text1"/>
          <w:sz w:val="28"/>
          <w:szCs w:val="28"/>
        </w:rPr>
        <w:t>05.12.2023</w:t>
      </w:r>
      <w:r w:rsidR="00085543">
        <w:rPr>
          <w:rFonts w:cstheme="minorHAnsi"/>
          <w:bCs/>
          <w:color w:val="000000" w:themeColor="text1"/>
          <w:sz w:val="28"/>
          <w:szCs w:val="28"/>
        </w:rPr>
        <w:t xml:space="preserve"> was prepared when</w:t>
      </w:r>
      <w:r w:rsidR="0055766B">
        <w:rPr>
          <w:rFonts w:cstheme="minorHAnsi"/>
          <w:bCs/>
          <w:color w:val="000000" w:themeColor="text1"/>
          <w:sz w:val="28"/>
          <w:szCs w:val="28"/>
        </w:rPr>
        <w:t xml:space="preserve"> </w:t>
      </w:r>
      <w:r w:rsidRPr="00292F6D">
        <w:rPr>
          <w:color w:val="000000" w:themeColor="text1"/>
          <w:sz w:val="28"/>
          <w:szCs w:val="28"/>
        </w:rPr>
        <w:t xml:space="preserve">reading was recorded as </w:t>
      </w:r>
      <w:r w:rsidR="0055766B">
        <w:rPr>
          <w:color w:val="000000" w:themeColor="text1"/>
          <w:sz w:val="28"/>
          <w:szCs w:val="28"/>
        </w:rPr>
        <w:t>3048</w:t>
      </w:r>
      <w:r w:rsidRPr="00292F6D">
        <w:rPr>
          <w:color w:val="000000" w:themeColor="text1"/>
          <w:sz w:val="28"/>
          <w:szCs w:val="28"/>
        </w:rPr>
        <w:t>KWH</w:t>
      </w:r>
      <w:r>
        <w:rPr>
          <w:color w:val="000000" w:themeColor="text1"/>
          <w:sz w:val="28"/>
          <w:szCs w:val="28"/>
        </w:rPr>
        <w:t xml:space="preserve"> </w:t>
      </w:r>
      <w:r w:rsidRPr="00292F6D">
        <w:rPr>
          <w:color w:val="000000" w:themeColor="text1"/>
          <w:sz w:val="28"/>
          <w:szCs w:val="28"/>
        </w:rPr>
        <w:t xml:space="preserve">and the connected load was found </w:t>
      </w:r>
      <w:r w:rsidRPr="00B45E74">
        <w:rPr>
          <w:sz w:val="28"/>
          <w:szCs w:val="28"/>
        </w:rPr>
        <w:t xml:space="preserve">as </w:t>
      </w:r>
      <w:r w:rsidR="0055766B">
        <w:rPr>
          <w:sz w:val="28"/>
          <w:szCs w:val="28"/>
        </w:rPr>
        <w:t>3.234</w:t>
      </w:r>
      <w:r w:rsidRPr="00B45E74">
        <w:rPr>
          <w:sz w:val="28"/>
          <w:szCs w:val="28"/>
        </w:rPr>
        <w:t>KW against</w:t>
      </w:r>
      <w:r w:rsidRPr="00292F6D">
        <w:rPr>
          <w:color w:val="000000" w:themeColor="text1"/>
          <w:sz w:val="28"/>
          <w:szCs w:val="28"/>
        </w:rPr>
        <w:t xml:space="preserve"> sancti</w:t>
      </w:r>
      <w:r>
        <w:rPr>
          <w:color w:val="000000" w:themeColor="text1"/>
          <w:sz w:val="28"/>
          <w:szCs w:val="28"/>
        </w:rPr>
        <w:t xml:space="preserve">oned load of </w:t>
      </w:r>
      <w:r w:rsidR="0055766B">
        <w:rPr>
          <w:color w:val="000000" w:themeColor="text1"/>
          <w:sz w:val="28"/>
          <w:szCs w:val="28"/>
        </w:rPr>
        <w:t>7.600</w:t>
      </w:r>
      <w:r w:rsidRPr="00292F6D">
        <w:rPr>
          <w:color w:val="000000" w:themeColor="text1"/>
          <w:sz w:val="28"/>
          <w:szCs w:val="28"/>
        </w:rPr>
        <w:t>KW</w:t>
      </w:r>
      <w:r>
        <w:rPr>
          <w:color w:val="000000" w:themeColor="text1"/>
          <w:sz w:val="28"/>
          <w:szCs w:val="28"/>
        </w:rPr>
        <w:t xml:space="preserve">. </w:t>
      </w:r>
      <w:r>
        <w:rPr>
          <w:sz w:val="28"/>
          <w:szCs w:val="28"/>
        </w:rPr>
        <w:lastRenderedPageBreak/>
        <w:t xml:space="preserve">Forum observed that the consumption of </w:t>
      </w:r>
      <w:r w:rsidR="00E66828">
        <w:rPr>
          <w:sz w:val="28"/>
          <w:szCs w:val="28"/>
        </w:rPr>
        <w:t>5716</w:t>
      </w:r>
      <w:r>
        <w:rPr>
          <w:sz w:val="28"/>
          <w:szCs w:val="28"/>
        </w:rPr>
        <w:t xml:space="preserve"> units in one billing cycle</w:t>
      </w:r>
      <w:r w:rsidR="00E66828">
        <w:rPr>
          <w:sz w:val="28"/>
          <w:szCs w:val="28"/>
        </w:rPr>
        <w:t xml:space="preserve"> </w:t>
      </w:r>
      <w:r w:rsidR="00085543">
        <w:rPr>
          <w:sz w:val="28"/>
          <w:szCs w:val="28"/>
        </w:rPr>
        <w:t>of 27 days (212 units per day)</w:t>
      </w:r>
      <w:r>
        <w:rPr>
          <w:sz w:val="28"/>
          <w:szCs w:val="28"/>
        </w:rPr>
        <w:t xml:space="preserve"> is not at all possible with sanction/connected load of the petitioner. Even with LDHF formula, the bimonthly consumption </w:t>
      </w:r>
      <w:r w:rsidR="00E66828">
        <w:rPr>
          <w:sz w:val="28"/>
          <w:szCs w:val="28"/>
        </w:rPr>
        <w:t xml:space="preserve">with connected load </w:t>
      </w:r>
      <w:r w:rsidR="006A464E">
        <w:rPr>
          <w:sz w:val="28"/>
          <w:szCs w:val="28"/>
        </w:rPr>
        <w:t xml:space="preserve">of </w:t>
      </w:r>
      <w:r w:rsidR="00E66828">
        <w:rPr>
          <w:sz w:val="28"/>
          <w:szCs w:val="28"/>
        </w:rPr>
        <w:t>3.234</w:t>
      </w:r>
      <w:r w:rsidR="00DE435B">
        <w:rPr>
          <w:sz w:val="28"/>
          <w:szCs w:val="28"/>
        </w:rPr>
        <w:t>kwh</w:t>
      </w:r>
      <w:r w:rsidR="0093152E">
        <w:rPr>
          <w:sz w:val="28"/>
          <w:szCs w:val="28"/>
        </w:rPr>
        <w:t xml:space="preserve"> comes out 466 units </w:t>
      </w:r>
      <w:r w:rsidR="006A464E">
        <w:rPr>
          <w:sz w:val="28"/>
          <w:szCs w:val="28"/>
        </w:rPr>
        <w:t>only</w:t>
      </w:r>
      <w:r>
        <w:rPr>
          <w:sz w:val="28"/>
          <w:szCs w:val="28"/>
        </w:rPr>
        <w:t xml:space="preserve">.  </w:t>
      </w:r>
    </w:p>
    <w:p w14:paraId="41061260" w14:textId="4120F494" w:rsidR="006A2B33" w:rsidRDefault="006A2B33" w:rsidP="006A2B33">
      <w:pPr>
        <w:ind w:left="851" w:firstLine="567"/>
        <w:contextualSpacing/>
        <w:jc w:val="both"/>
        <w:rPr>
          <w:sz w:val="28"/>
          <w:szCs w:val="28"/>
        </w:rPr>
      </w:pPr>
      <w:r w:rsidRPr="00C9643F">
        <w:rPr>
          <w:sz w:val="28"/>
          <w:szCs w:val="28"/>
        </w:rPr>
        <w:t>Forum also observed that the dispute filed by Petitioner in CLDSC was against bill</w:t>
      </w:r>
      <w:r w:rsidR="00DE435B">
        <w:rPr>
          <w:sz w:val="28"/>
          <w:szCs w:val="28"/>
        </w:rPr>
        <w:t xml:space="preserve">s </w:t>
      </w:r>
      <w:r w:rsidR="00A40E54">
        <w:rPr>
          <w:sz w:val="28"/>
          <w:szCs w:val="28"/>
        </w:rPr>
        <w:t xml:space="preserve">issued </w:t>
      </w:r>
      <w:r w:rsidR="00DE435B">
        <w:rPr>
          <w:sz w:val="28"/>
          <w:szCs w:val="28"/>
        </w:rPr>
        <w:t>from 18.0</w:t>
      </w:r>
      <w:r w:rsidR="00A40E54">
        <w:rPr>
          <w:sz w:val="28"/>
          <w:szCs w:val="28"/>
        </w:rPr>
        <w:t>8</w:t>
      </w:r>
      <w:r w:rsidR="00DE435B">
        <w:rPr>
          <w:sz w:val="28"/>
          <w:szCs w:val="28"/>
        </w:rPr>
        <w:t>.2022 to 12.11.2022,</w:t>
      </w:r>
      <w:r>
        <w:rPr>
          <w:sz w:val="28"/>
          <w:szCs w:val="28"/>
        </w:rPr>
        <w:t xml:space="preserve"> but CLDSC in its decision decided to </w:t>
      </w:r>
      <w:r w:rsidRPr="00C9643F">
        <w:rPr>
          <w:sz w:val="28"/>
          <w:szCs w:val="28"/>
        </w:rPr>
        <w:t>distribu</w:t>
      </w:r>
      <w:r>
        <w:rPr>
          <w:sz w:val="28"/>
          <w:szCs w:val="28"/>
        </w:rPr>
        <w:t>te</w:t>
      </w:r>
      <w:r w:rsidRPr="00C9643F">
        <w:rPr>
          <w:sz w:val="28"/>
          <w:szCs w:val="28"/>
        </w:rPr>
        <w:t xml:space="preserve"> </w:t>
      </w:r>
      <w:r w:rsidR="00A40E54">
        <w:rPr>
          <w:sz w:val="28"/>
          <w:szCs w:val="28"/>
        </w:rPr>
        <w:t>the</w:t>
      </w:r>
      <w:r>
        <w:rPr>
          <w:sz w:val="28"/>
          <w:szCs w:val="28"/>
        </w:rPr>
        <w:t xml:space="preserve"> consumption</w:t>
      </w:r>
      <w:r w:rsidR="00A40E54">
        <w:rPr>
          <w:sz w:val="28"/>
          <w:szCs w:val="28"/>
        </w:rPr>
        <w:t xml:space="preserve"> recorded</w:t>
      </w:r>
      <w:r>
        <w:rPr>
          <w:sz w:val="28"/>
          <w:szCs w:val="28"/>
        </w:rPr>
        <w:t xml:space="preserve"> from </w:t>
      </w:r>
      <w:r w:rsidR="0055766B">
        <w:rPr>
          <w:sz w:val="28"/>
          <w:szCs w:val="28"/>
        </w:rPr>
        <w:t>13.11.2021</w:t>
      </w:r>
      <w:r>
        <w:rPr>
          <w:sz w:val="28"/>
          <w:szCs w:val="28"/>
        </w:rPr>
        <w:t xml:space="preserve"> to </w:t>
      </w:r>
      <w:r w:rsidR="0055766B">
        <w:rPr>
          <w:sz w:val="28"/>
          <w:szCs w:val="28"/>
        </w:rPr>
        <w:t>13.09</w:t>
      </w:r>
      <w:r>
        <w:rPr>
          <w:sz w:val="28"/>
          <w:szCs w:val="28"/>
        </w:rPr>
        <w:t>.2022 without specifically quoting the reasons</w:t>
      </w:r>
      <w:r w:rsidR="00A40E54">
        <w:rPr>
          <w:sz w:val="28"/>
          <w:szCs w:val="28"/>
        </w:rPr>
        <w:t xml:space="preserve"> even when the bills had already been issued on ‘O’ code</w:t>
      </w:r>
      <w:r w:rsidR="00085543">
        <w:rPr>
          <w:sz w:val="28"/>
          <w:szCs w:val="28"/>
        </w:rPr>
        <w:t>s</w:t>
      </w:r>
      <w:r w:rsidR="00A40E54">
        <w:rPr>
          <w:sz w:val="28"/>
          <w:szCs w:val="28"/>
        </w:rPr>
        <w:t>.</w:t>
      </w:r>
      <w:r>
        <w:rPr>
          <w:sz w:val="28"/>
          <w:szCs w:val="28"/>
        </w:rPr>
        <w:t xml:space="preserve"> Moreover, the cir</w:t>
      </w:r>
      <w:r w:rsidR="0055766B">
        <w:rPr>
          <w:sz w:val="28"/>
          <w:szCs w:val="28"/>
        </w:rPr>
        <w:t>cle CGRF</w:t>
      </w:r>
      <w:r w:rsidR="00085543">
        <w:rPr>
          <w:sz w:val="28"/>
          <w:szCs w:val="28"/>
        </w:rPr>
        <w:t>, deciding that this is a case of accumulation of energy,</w:t>
      </w:r>
      <w:r w:rsidR="0055766B">
        <w:rPr>
          <w:sz w:val="28"/>
          <w:szCs w:val="28"/>
        </w:rPr>
        <w:t xml:space="preserve"> has not recommended to </w:t>
      </w:r>
      <w:r>
        <w:rPr>
          <w:sz w:val="28"/>
          <w:szCs w:val="28"/>
        </w:rPr>
        <w:t>take any action against the meter reader/meter reading agency for taking wrong readings. Also, t</w:t>
      </w:r>
      <w:r w:rsidRPr="00C9643F">
        <w:rPr>
          <w:sz w:val="28"/>
          <w:szCs w:val="28"/>
        </w:rPr>
        <w:t xml:space="preserve">he decision of the Forum is not based on any </w:t>
      </w:r>
      <w:r w:rsidRPr="00131FA9">
        <w:rPr>
          <w:sz w:val="28"/>
          <w:szCs w:val="28"/>
        </w:rPr>
        <w:t>regulations/</w:t>
      </w:r>
      <w:r w:rsidR="00085543">
        <w:rPr>
          <w:sz w:val="28"/>
          <w:szCs w:val="28"/>
        </w:rPr>
        <w:t xml:space="preserve"> </w:t>
      </w:r>
      <w:r w:rsidRPr="00131FA9">
        <w:rPr>
          <w:sz w:val="28"/>
          <w:szCs w:val="28"/>
        </w:rPr>
        <w:t>instructions of the Distribution Licensee/PSERC</w:t>
      </w:r>
      <w:r w:rsidR="006A464E">
        <w:rPr>
          <w:sz w:val="28"/>
          <w:szCs w:val="28"/>
        </w:rPr>
        <w:t>, hence</w:t>
      </w:r>
      <w:r w:rsidRPr="00131FA9">
        <w:rPr>
          <w:sz w:val="28"/>
          <w:szCs w:val="28"/>
        </w:rPr>
        <w:t xml:space="preserve"> the </w:t>
      </w:r>
      <w:r>
        <w:rPr>
          <w:sz w:val="28"/>
          <w:szCs w:val="28"/>
        </w:rPr>
        <w:t>Circle CGRF</w:t>
      </w:r>
      <w:r w:rsidRPr="00131FA9">
        <w:rPr>
          <w:sz w:val="28"/>
          <w:szCs w:val="28"/>
        </w:rPr>
        <w:t xml:space="preserve"> had erred in passing such order. </w:t>
      </w:r>
    </w:p>
    <w:p w14:paraId="20FBBE06" w14:textId="021DB3BF" w:rsidR="006A2B33" w:rsidRPr="00780ED7" w:rsidRDefault="0004427D" w:rsidP="006A2B33">
      <w:pPr>
        <w:spacing w:after="0"/>
        <w:ind w:left="851" w:right="-1" w:firstLine="567"/>
        <w:contextualSpacing/>
        <w:jc w:val="both"/>
        <w:rPr>
          <w:rFonts w:cstheme="minorHAnsi"/>
          <w:color w:val="000000" w:themeColor="text1"/>
          <w:sz w:val="28"/>
          <w:szCs w:val="28"/>
        </w:rPr>
      </w:pPr>
      <w:r>
        <w:rPr>
          <w:sz w:val="28"/>
          <w:szCs w:val="28"/>
        </w:rPr>
        <w:t>During proceedings respondent was directed to submit complete DDL report of the meter. Respondent submitted the copy of ASE/ME Lab</w:t>
      </w:r>
      <w:r w:rsidR="006A464E" w:rsidRPr="006A464E">
        <w:rPr>
          <w:sz w:val="28"/>
          <w:szCs w:val="28"/>
        </w:rPr>
        <w:t xml:space="preserve"> </w:t>
      </w:r>
      <w:r w:rsidR="006A464E">
        <w:rPr>
          <w:sz w:val="28"/>
          <w:szCs w:val="28"/>
        </w:rPr>
        <w:t>Ludhiana memo no. 1249 dated 05.12.2023</w:t>
      </w:r>
      <w:r>
        <w:rPr>
          <w:sz w:val="28"/>
          <w:szCs w:val="28"/>
        </w:rPr>
        <w:t xml:space="preserve"> addressed to the respondent, as per which only one page of ‘instantaneous report’ of the DDL is available</w:t>
      </w:r>
      <w:r w:rsidR="006A464E">
        <w:rPr>
          <w:sz w:val="28"/>
          <w:szCs w:val="28"/>
        </w:rPr>
        <w:t>. From this available data</w:t>
      </w:r>
      <w:r>
        <w:rPr>
          <w:sz w:val="28"/>
          <w:szCs w:val="28"/>
        </w:rPr>
        <w:t xml:space="preserve"> nothing can be concluded regarding the above issue. Therefore, in the absence of the DDL report, and in view of the consumption data, </w:t>
      </w:r>
      <w:r w:rsidR="006A2B33">
        <w:rPr>
          <w:sz w:val="28"/>
          <w:szCs w:val="28"/>
        </w:rPr>
        <w:t xml:space="preserve">Forum observed that </w:t>
      </w:r>
      <w:r w:rsidR="006A464E">
        <w:rPr>
          <w:sz w:val="28"/>
          <w:szCs w:val="28"/>
        </w:rPr>
        <w:t>c</w:t>
      </w:r>
      <w:r w:rsidR="006A2B33">
        <w:rPr>
          <w:sz w:val="28"/>
          <w:szCs w:val="28"/>
        </w:rPr>
        <w:t xml:space="preserve">onsumption of </w:t>
      </w:r>
      <w:r w:rsidR="006A464E">
        <w:rPr>
          <w:sz w:val="28"/>
          <w:szCs w:val="28"/>
        </w:rPr>
        <w:t xml:space="preserve">the order of </w:t>
      </w:r>
      <w:r w:rsidR="00DE435B">
        <w:rPr>
          <w:sz w:val="28"/>
          <w:szCs w:val="28"/>
        </w:rPr>
        <w:t>9417</w:t>
      </w:r>
      <w:r w:rsidR="006A2B33">
        <w:rPr>
          <w:sz w:val="28"/>
          <w:szCs w:val="28"/>
        </w:rPr>
        <w:t xml:space="preserve"> units recorded in </w:t>
      </w:r>
      <w:r w:rsidR="007040EC">
        <w:rPr>
          <w:sz w:val="28"/>
          <w:szCs w:val="28"/>
        </w:rPr>
        <w:t xml:space="preserve">the bills issued </w:t>
      </w:r>
      <w:r w:rsidR="008D7E74">
        <w:rPr>
          <w:sz w:val="28"/>
          <w:szCs w:val="28"/>
        </w:rPr>
        <w:t>from</w:t>
      </w:r>
      <w:r w:rsidR="007040EC">
        <w:rPr>
          <w:sz w:val="28"/>
          <w:szCs w:val="28"/>
        </w:rPr>
        <w:t xml:space="preserve"> </w:t>
      </w:r>
      <w:r w:rsidR="00DE435B">
        <w:rPr>
          <w:sz w:val="28"/>
          <w:szCs w:val="28"/>
        </w:rPr>
        <w:t>08/2022 to 11/2022</w:t>
      </w:r>
      <w:r w:rsidR="00EF1E14">
        <w:rPr>
          <w:sz w:val="28"/>
          <w:szCs w:val="28"/>
        </w:rPr>
        <w:t xml:space="preserve"> </w:t>
      </w:r>
      <w:r w:rsidR="00EF1E14" w:rsidRPr="00292F6D">
        <w:rPr>
          <w:color w:val="000000" w:themeColor="text1"/>
          <w:sz w:val="28"/>
          <w:szCs w:val="28"/>
        </w:rPr>
        <w:t>was never recorded before o</w:t>
      </w:r>
      <w:r w:rsidR="00DD5F54">
        <w:rPr>
          <w:color w:val="000000" w:themeColor="text1"/>
          <w:sz w:val="28"/>
          <w:szCs w:val="28"/>
        </w:rPr>
        <w:t>r after the replacement of meter</w:t>
      </w:r>
      <w:r w:rsidR="00085543">
        <w:rPr>
          <w:color w:val="000000" w:themeColor="text1"/>
          <w:sz w:val="28"/>
          <w:szCs w:val="28"/>
        </w:rPr>
        <w:t xml:space="preserve"> and as such</w:t>
      </w:r>
      <w:r w:rsidR="00DD5F54">
        <w:rPr>
          <w:color w:val="000000" w:themeColor="text1"/>
          <w:sz w:val="28"/>
          <w:szCs w:val="28"/>
        </w:rPr>
        <w:t xml:space="preserve"> i</w:t>
      </w:r>
      <w:r w:rsidR="00EF1E14">
        <w:rPr>
          <w:color w:val="000000" w:themeColor="text1"/>
          <w:sz w:val="28"/>
          <w:szCs w:val="28"/>
        </w:rPr>
        <w:t xml:space="preserve">t </w:t>
      </w:r>
      <w:r w:rsidR="006A464E">
        <w:rPr>
          <w:color w:val="000000" w:themeColor="text1"/>
          <w:sz w:val="28"/>
          <w:szCs w:val="28"/>
        </w:rPr>
        <w:t>must have</w:t>
      </w:r>
      <w:r>
        <w:rPr>
          <w:color w:val="000000" w:themeColor="text1"/>
          <w:sz w:val="28"/>
          <w:szCs w:val="28"/>
        </w:rPr>
        <w:t xml:space="preserve"> been</w:t>
      </w:r>
      <w:r w:rsidR="00EF1E14">
        <w:rPr>
          <w:color w:val="000000" w:themeColor="text1"/>
          <w:sz w:val="28"/>
          <w:szCs w:val="28"/>
        </w:rPr>
        <w:t xml:space="preserve"> recorded </w:t>
      </w:r>
      <w:r w:rsidR="006A2B33">
        <w:rPr>
          <w:sz w:val="28"/>
          <w:szCs w:val="28"/>
        </w:rPr>
        <w:t>due to some malfunctioning of the meter</w:t>
      </w:r>
      <w:r w:rsidR="0070564A">
        <w:rPr>
          <w:sz w:val="28"/>
          <w:szCs w:val="28"/>
        </w:rPr>
        <w:t xml:space="preserve"> during this period</w:t>
      </w:r>
      <w:r w:rsidR="006A2B33">
        <w:rPr>
          <w:sz w:val="28"/>
          <w:szCs w:val="28"/>
        </w:rPr>
        <w:t xml:space="preserve">. </w:t>
      </w:r>
      <w:r w:rsidR="006A2B33" w:rsidRPr="00780ED7">
        <w:rPr>
          <w:rFonts w:cstheme="minorHAnsi"/>
          <w:color w:val="000000" w:themeColor="text1"/>
          <w:sz w:val="28"/>
          <w:szCs w:val="28"/>
        </w:rPr>
        <w:t>Therefore, although accuracy of the meter</w:t>
      </w:r>
      <w:r w:rsidR="006A2B33">
        <w:rPr>
          <w:rFonts w:cstheme="minorHAnsi"/>
          <w:color w:val="000000" w:themeColor="text1"/>
          <w:sz w:val="28"/>
          <w:szCs w:val="28"/>
        </w:rPr>
        <w:t xml:space="preserve"> on dial test</w:t>
      </w:r>
      <w:r w:rsidR="006A2B33" w:rsidRPr="00780ED7">
        <w:rPr>
          <w:rFonts w:cstheme="minorHAnsi"/>
          <w:color w:val="000000" w:themeColor="text1"/>
          <w:sz w:val="28"/>
          <w:szCs w:val="28"/>
        </w:rPr>
        <w:t xml:space="preserve"> was found </w:t>
      </w:r>
      <w:r w:rsidR="006A2B33">
        <w:rPr>
          <w:rFonts w:cstheme="minorHAnsi"/>
          <w:color w:val="000000" w:themeColor="text1"/>
          <w:sz w:val="28"/>
          <w:szCs w:val="28"/>
        </w:rPr>
        <w:t>OK</w:t>
      </w:r>
      <w:r w:rsidR="006A2B33" w:rsidRPr="00780ED7">
        <w:rPr>
          <w:rFonts w:cstheme="minorHAnsi"/>
          <w:color w:val="000000" w:themeColor="text1"/>
          <w:sz w:val="28"/>
          <w:szCs w:val="28"/>
        </w:rPr>
        <w:t xml:space="preserve"> in ME Lab, </w:t>
      </w:r>
      <w:r w:rsidR="006A2B33">
        <w:rPr>
          <w:rFonts w:cstheme="minorHAnsi"/>
          <w:color w:val="000000" w:themeColor="text1"/>
          <w:sz w:val="28"/>
          <w:szCs w:val="28"/>
        </w:rPr>
        <w:t xml:space="preserve">but exceptionally high consumption of </w:t>
      </w:r>
      <w:r w:rsidR="00DE435B">
        <w:rPr>
          <w:rFonts w:cstheme="minorHAnsi"/>
          <w:color w:val="000000" w:themeColor="text1"/>
          <w:sz w:val="28"/>
          <w:szCs w:val="28"/>
        </w:rPr>
        <w:t>9417</w:t>
      </w:r>
      <w:r w:rsidR="006A2B33">
        <w:rPr>
          <w:rFonts w:cstheme="minorHAnsi"/>
          <w:color w:val="000000" w:themeColor="text1"/>
          <w:sz w:val="28"/>
          <w:szCs w:val="28"/>
        </w:rPr>
        <w:t xml:space="preserve"> units recorded in </w:t>
      </w:r>
      <w:r w:rsidR="00DE435B">
        <w:rPr>
          <w:rFonts w:cstheme="minorHAnsi"/>
          <w:color w:val="000000" w:themeColor="text1"/>
          <w:sz w:val="28"/>
          <w:szCs w:val="28"/>
        </w:rPr>
        <w:t>disputed period</w:t>
      </w:r>
      <w:r w:rsidR="006A2B33">
        <w:rPr>
          <w:rFonts w:cstheme="minorHAnsi"/>
          <w:color w:val="000000" w:themeColor="text1"/>
          <w:sz w:val="28"/>
          <w:szCs w:val="28"/>
        </w:rPr>
        <w:t xml:space="preserve"> indicates that the meter misbehaved in this duration and it </w:t>
      </w:r>
      <w:r>
        <w:rPr>
          <w:rFonts w:cstheme="minorHAnsi"/>
          <w:color w:val="000000" w:themeColor="text1"/>
          <w:sz w:val="28"/>
          <w:szCs w:val="28"/>
        </w:rPr>
        <w:t>had become</w:t>
      </w:r>
      <w:r w:rsidR="006A2B33">
        <w:rPr>
          <w:rFonts w:cstheme="minorHAnsi"/>
          <w:color w:val="000000" w:themeColor="text1"/>
          <w:sz w:val="28"/>
          <w:szCs w:val="28"/>
        </w:rPr>
        <w:t xml:space="preserve"> defective, hence reading recorded by it cannot be relied upon. Therefore, the meter is required to be treated as defective. </w:t>
      </w:r>
      <w:r w:rsidR="006A2B33" w:rsidRPr="00780ED7">
        <w:rPr>
          <w:rFonts w:ascii="Calibri" w:hAnsi="Calibri" w:cs="Calibri"/>
          <w:color w:val="000000" w:themeColor="text1"/>
          <w:sz w:val="28"/>
          <w:szCs w:val="28"/>
          <w:lang w:val="en-IN" w:bidi="pa-IN"/>
        </w:rPr>
        <w:t xml:space="preserve">Relevant Regulation 21.5.2 of Supply Code dealing with Defective (other than inaccurate)/Dead Stop/Burnt/Stolen Meters is as under: - </w:t>
      </w:r>
      <w:r w:rsidR="006A2B33" w:rsidRPr="00780ED7">
        <w:rPr>
          <w:rFonts w:cstheme="minorHAnsi"/>
          <w:bCs/>
          <w:color w:val="000000" w:themeColor="text1"/>
          <w:sz w:val="28"/>
          <w:szCs w:val="28"/>
        </w:rPr>
        <w:t xml:space="preserve"> </w:t>
      </w:r>
    </w:p>
    <w:p w14:paraId="74B5BB27" w14:textId="77777777" w:rsidR="006A2B33" w:rsidRPr="00780ED7" w:rsidRDefault="006A2B33" w:rsidP="006A2B33">
      <w:pPr>
        <w:pStyle w:val="ListParagraph"/>
        <w:autoSpaceDE w:val="0"/>
        <w:autoSpaceDN w:val="0"/>
        <w:adjustRightInd w:val="0"/>
        <w:spacing w:after="0"/>
        <w:ind w:left="1134" w:right="283"/>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7AD9B23D" w14:textId="77777777" w:rsidR="006A2B33" w:rsidRPr="00780ED7" w:rsidRDefault="006A2B33" w:rsidP="006A2B3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a)</w:t>
      </w:r>
      <w:r w:rsidRPr="00780ED7">
        <w:rPr>
          <w:rFonts w:cstheme="minorHAnsi"/>
          <w:bCs/>
          <w:i/>
          <w:iCs/>
          <w:color w:val="000000" w:themeColor="text1"/>
          <w:sz w:val="24"/>
          <w:szCs w:val="24"/>
          <w:lang w:val="en-IN" w:bidi="pa-IN"/>
        </w:rPr>
        <w:tab/>
        <w:t>On the basis of energy consumption of corresponding period of previous year.</w:t>
      </w:r>
    </w:p>
    <w:p w14:paraId="0C97BDBB" w14:textId="77777777" w:rsidR="006A2B33" w:rsidRPr="00780ED7" w:rsidRDefault="006A2B33" w:rsidP="006A2B3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b)</w:t>
      </w:r>
      <w:r w:rsidRPr="00780ED7">
        <w:rPr>
          <w:rFonts w:cstheme="minorHAnsi"/>
          <w:bCs/>
          <w:i/>
          <w:iCs/>
          <w:color w:val="000000" w:themeColor="text1"/>
          <w:sz w:val="24"/>
          <w:szCs w:val="24"/>
          <w:lang w:val="en-IN" w:bidi="pa-IN"/>
        </w:rPr>
        <w:tab/>
        <w:t xml:space="preserve">In case the consumption of corresponding period of the previous year as referred in para (a) above is not available, the average monthly consumption of previous </w:t>
      </w:r>
      <w:r w:rsidRPr="00780ED7">
        <w:rPr>
          <w:rFonts w:cstheme="minorHAnsi"/>
          <w:bCs/>
          <w:i/>
          <w:iCs/>
          <w:color w:val="000000" w:themeColor="text1"/>
          <w:sz w:val="24"/>
          <w:szCs w:val="24"/>
          <w:lang w:val="en-IN" w:bidi="pa-IN"/>
        </w:rPr>
        <w:lastRenderedPageBreak/>
        <w:t>six (6) months during which the meter was functional, shall be adopted for overhauling of accounts.</w:t>
      </w:r>
    </w:p>
    <w:p w14:paraId="3456743E" w14:textId="77777777" w:rsidR="006A2B33" w:rsidRPr="00780ED7" w:rsidRDefault="006A2B33" w:rsidP="006A2B3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c)</w:t>
      </w:r>
      <w:r w:rsidRPr="00780ED7">
        <w:rPr>
          <w:rFonts w:cstheme="minorHAnsi"/>
          <w:bCs/>
          <w:i/>
          <w:iCs/>
          <w:color w:val="000000" w:themeColor="text1"/>
          <w:sz w:val="24"/>
          <w:szCs w:val="24"/>
          <w:lang w:val="en-IN" w:bidi="pa-IN"/>
        </w:rPr>
        <w:tab/>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14:paraId="73B64909" w14:textId="77777777" w:rsidR="006A2B33" w:rsidRPr="00780ED7" w:rsidRDefault="006A2B33" w:rsidP="006A2B33">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d)</w:t>
      </w:r>
      <w:r w:rsidRPr="00780ED7">
        <w:rPr>
          <w:rFonts w:cstheme="minorHAnsi"/>
          <w:bCs/>
          <w:i/>
          <w:iCs/>
          <w:color w:val="000000" w:themeColor="text1"/>
          <w:sz w:val="24"/>
          <w:szCs w:val="24"/>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331CC84B" w14:textId="77777777" w:rsidR="006A2B33" w:rsidRPr="00780ED7" w:rsidRDefault="006A2B33" w:rsidP="006A2B33">
      <w:pPr>
        <w:spacing w:after="0"/>
        <w:ind w:left="1418" w:right="283" w:hanging="284"/>
        <w:contextualSpacing/>
        <w:jc w:val="both"/>
        <w:rPr>
          <w:rFonts w:cstheme="minorHAnsi"/>
          <w:bCs/>
          <w:i/>
          <w:iCs/>
          <w:color w:val="000000" w:themeColor="text1"/>
          <w:sz w:val="24"/>
          <w:szCs w:val="24"/>
          <w:lang w:val="en-IN" w:bidi="pa-IN"/>
        </w:rPr>
      </w:pPr>
      <w:r>
        <w:rPr>
          <w:rFonts w:cstheme="minorHAnsi"/>
          <w:bCs/>
          <w:i/>
          <w:iCs/>
          <w:color w:val="000000" w:themeColor="text1"/>
          <w:sz w:val="24"/>
          <w:szCs w:val="24"/>
          <w:lang w:val="en-IN" w:bidi="pa-IN"/>
        </w:rPr>
        <w:t>e)</w:t>
      </w:r>
      <w:r>
        <w:rPr>
          <w:rFonts w:cstheme="minorHAnsi"/>
          <w:bCs/>
          <w:i/>
          <w:iCs/>
          <w:color w:val="000000" w:themeColor="text1"/>
          <w:sz w:val="24"/>
          <w:szCs w:val="24"/>
          <w:lang w:val="en-IN" w:bidi="pa-IN"/>
        </w:rPr>
        <w:tab/>
      </w:r>
      <w:r>
        <w:rPr>
          <w:rFonts w:cstheme="minorHAnsi"/>
          <w:bCs/>
          <w:i/>
          <w:iCs/>
          <w:color w:val="000000" w:themeColor="text1"/>
          <w:sz w:val="24"/>
          <w:szCs w:val="24"/>
          <w:lang w:val="en-IN" w:bidi="pa-IN"/>
        </w:rPr>
        <w:tab/>
      </w:r>
      <w:r w:rsidRPr="00780ED7">
        <w:rPr>
          <w:rFonts w:cstheme="minorHAnsi"/>
          <w:bCs/>
          <w:i/>
          <w:iCs/>
          <w:color w:val="000000" w:themeColor="text1"/>
          <w:sz w:val="24"/>
          <w:szCs w:val="24"/>
          <w:lang w:val="en-IN" w:bidi="pa-IN"/>
        </w:rPr>
        <w:t>The energy consumption determined as per para (a) to (d) above shall be adjusted for the change of load/demand, if any, during the period of overhauling of accounts”.</w:t>
      </w:r>
    </w:p>
    <w:p w14:paraId="723CBFFB" w14:textId="77777777" w:rsidR="000630BF" w:rsidRPr="0047020C" w:rsidRDefault="000630BF" w:rsidP="00D06813">
      <w:pPr>
        <w:pStyle w:val="ListParagraph"/>
        <w:autoSpaceDE w:val="0"/>
        <w:autoSpaceDN w:val="0"/>
        <w:adjustRightInd w:val="0"/>
        <w:spacing w:after="0"/>
        <w:ind w:left="1134" w:right="533" w:hanging="283"/>
        <w:jc w:val="both"/>
        <w:rPr>
          <w:rFonts w:cstheme="minorHAnsi"/>
          <w:bCs/>
          <w:i/>
          <w:iCs/>
          <w:sz w:val="24"/>
          <w:szCs w:val="28"/>
          <w:lang w:val="en-IN" w:bidi="pa-IN"/>
        </w:rPr>
      </w:pPr>
    </w:p>
    <w:p w14:paraId="1F9DFF1D" w14:textId="6B1C3455" w:rsidR="00E559EE" w:rsidRPr="00D242F0" w:rsidRDefault="00A95131" w:rsidP="0004427D">
      <w:pPr>
        <w:pStyle w:val="ListParagraph"/>
        <w:spacing w:after="0"/>
        <w:ind w:left="851" w:firstLine="567"/>
        <w:jc w:val="both"/>
        <w:rPr>
          <w:color w:val="000000" w:themeColor="text1"/>
          <w:sz w:val="28"/>
          <w:szCs w:val="28"/>
        </w:rPr>
      </w:pPr>
      <w:r w:rsidRPr="00286F4A">
        <w:rPr>
          <w:rFonts w:cstheme="minorHAnsi"/>
          <w:bCs/>
          <w:sz w:val="28"/>
          <w:szCs w:val="28"/>
        </w:rPr>
        <w:t>Forum have gone through the written submissions made by the Petitioner in the petition, written reply of the Respondent, oral discussions made by Petitioner</w:t>
      </w:r>
      <w:r>
        <w:rPr>
          <w:rFonts w:cstheme="minorHAnsi"/>
          <w:bCs/>
          <w:sz w:val="28"/>
          <w:szCs w:val="28"/>
        </w:rPr>
        <w:t xml:space="preserve"> &amp; Respondent</w:t>
      </w:r>
      <w:r w:rsidRPr="00286F4A">
        <w:rPr>
          <w:rFonts w:cstheme="minorHAnsi"/>
          <w:bCs/>
          <w:sz w:val="28"/>
          <w:szCs w:val="28"/>
        </w:rPr>
        <w:t xml:space="preserve"> along with material brought on record. </w:t>
      </w:r>
      <w:r w:rsidR="0004427D">
        <w:rPr>
          <w:rFonts w:cstheme="minorHAnsi"/>
          <w:bCs/>
          <w:sz w:val="28"/>
          <w:szCs w:val="28"/>
        </w:rPr>
        <w:t xml:space="preserve">In view of the above discussion, </w:t>
      </w:r>
      <w:r w:rsidRPr="00286F4A">
        <w:rPr>
          <w:rFonts w:cstheme="minorHAnsi"/>
          <w:bCs/>
          <w:sz w:val="28"/>
          <w:szCs w:val="28"/>
        </w:rPr>
        <w:t>Forum is of the opinion that</w:t>
      </w:r>
      <w:r w:rsidR="00D242F0" w:rsidRPr="00D242F0">
        <w:rPr>
          <w:rFonts w:cstheme="minorHAnsi"/>
          <w:bCs/>
          <w:sz w:val="28"/>
          <w:szCs w:val="28"/>
        </w:rPr>
        <w:t xml:space="preserve"> </w:t>
      </w:r>
      <w:r w:rsidR="00FA7423">
        <w:rPr>
          <w:rFonts w:cstheme="minorHAnsi"/>
          <w:bCs/>
          <w:sz w:val="28"/>
          <w:szCs w:val="28"/>
        </w:rPr>
        <w:t xml:space="preserve">the </w:t>
      </w:r>
      <w:r w:rsidR="00DE435B">
        <w:rPr>
          <w:rFonts w:cstheme="minorHAnsi"/>
          <w:bCs/>
          <w:sz w:val="28"/>
          <w:szCs w:val="28"/>
        </w:rPr>
        <w:t>bill</w:t>
      </w:r>
      <w:r w:rsidR="008D7E74">
        <w:rPr>
          <w:rFonts w:cstheme="minorHAnsi"/>
          <w:bCs/>
          <w:sz w:val="28"/>
          <w:szCs w:val="28"/>
        </w:rPr>
        <w:t xml:space="preserve"> </w:t>
      </w:r>
      <w:r w:rsidR="00DE435B">
        <w:rPr>
          <w:rFonts w:cstheme="minorHAnsi"/>
          <w:bCs/>
          <w:sz w:val="28"/>
          <w:szCs w:val="28"/>
        </w:rPr>
        <w:t>dated 18.08.2022</w:t>
      </w:r>
      <w:r w:rsidR="00BC353C">
        <w:rPr>
          <w:rFonts w:cstheme="minorHAnsi"/>
          <w:bCs/>
          <w:sz w:val="28"/>
          <w:szCs w:val="28"/>
        </w:rPr>
        <w:t xml:space="preserve"> (excluding arrears)</w:t>
      </w:r>
      <w:r w:rsidR="00DE435B">
        <w:rPr>
          <w:rFonts w:cstheme="minorHAnsi"/>
          <w:bCs/>
          <w:sz w:val="28"/>
          <w:szCs w:val="28"/>
        </w:rPr>
        <w:t>, 13.09.2022 &amp; 12.11.2022</w:t>
      </w:r>
      <w:r w:rsidR="006A464E">
        <w:rPr>
          <w:rFonts w:cstheme="minorHAnsi"/>
          <w:bCs/>
          <w:sz w:val="28"/>
          <w:szCs w:val="28"/>
        </w:rPr>
        <w:t xml:space="preserve"> issued to the petitioner,</w:t>
      </w:r>
      <w:r w:rsidR="0032169B">
        <w:rPr>
          <w:rFonts w:cstheme="minorHAnsi"/>
          <w:bCs/>
          <w:color w:val="000000" w:themeColor="text1"/>
          <w:sz w:val="28"/>
          <w:szCs w:val="28"/>
        </w:rPr>
        <w:t xml:space="preserve"> are</w:t>
      </w:r>
      <w:r w:rsidR="0004427D">
        <w:rPr>
          <w:rFonts w:cstheme="minorHAnsi"/>
          <w:bCs/>
          <w:color w:val="000000" w:themeColor="text1"/>
          <w:sz w:val="28"/>
          <w:szCs w:val="28"/>
        </w:rPr>
        <w:t xml:space="preserve"> not justified and are</w:t>
      </w:r>
      <w:r w:rsidR="00D242F0">
        <w:rPr>
          <w:rFonts w:cstheme="minorHAnsi"/>
          <w:bCs/>
          <w:color w:val="000000" w:themeColor="text1"/>
          <w:sz w:val="28"/>
          <w:szCs w:val="28"/>
        </w:rPr>
        <w:t xml:space="preserve"> liable to be quash</w:t>
      </w:r>
      <w:r w:rsidR="0032169B">
        <w:rPr>
          <w:rFonts w:cstheme="minorHAnsi"/>
          <w:bCs/>
          <w:color w:val="000000" w:themeColor="text1"/>
          <w:sz w:val="28"/>
          <w:szCs w:val="28"/>
        </w:rPr>
        <w:t>ed</w:t>
      </w:r>
      <w:r w:rsidR="008D7E74">
        <w:rPr>
          <w:rFonts w:cstheme="minorHAnsi"/>
          <w:bCs/>
          <w:color w:val="000000" w:themeColor="text1"/>
          <w:sz w:val="28"/>
          <w:szCs w:val="28"/>
        </w:rPr>
        <w:t xml:space="preserve"> and </w:t>
      </w:r>
      <w:r w:rsidR="00D242F0" w:rsidRPr="00CE4862">
        <w:rPr>
          <w:rFonts w:cstheme="minorHAnsi"/>
          <w:bCs/>
          <w:color w:val="000000" w:themeColor="text1"/>
          <w:sz w:val="28"/>
          <w:szCs w:val="28"/>
        </w:rPr>
        <w:t xml:space="preserve">the decision dated </w:t>
      </w:r>
      <w:r w:rsidR="0064223B">
        <w:rPr>
          <w:rFonts w:cstheme="minorHAnsi"/>
          <w:bCs/>
          <w:color w:val="000000" w:themeColor="text1"/>
          <w:sz w:val="28"/>
          <w:szCs w:val="28"/>
        </w:rPr>
        <w:t>01.08</w:t>
      </w:r>
      <w:r w:rsidR="00D242F0" w:rsidRPr="00CE4862">
        <w:rPr>
          <w:rFonts w:cstheme="minorHAnsi"/>
          <w:bCs/>
          <w:color w:val="000000" w:themeColor="text1"/>
          <w:sz w:val="28"/>
          <w:szCs w:val="28"/>
        </w:rPr>
        <w:t>.2023 of Circle CGRF, City West, PSPCL Ludhiana</w:t>
      </w:r>
      <w:r w:rsidR="008D7E74">
        <w:rPr>
          <w:rFonts w:cstheme="minorHAnsi"/>
          <w:bCs/>
          <w:color w:val="000000" w:themeColor="text1"/>
          <w:sz w:val="28"/>
          <w:szCs w:val="28"/>
        </w:rPr>
        <w:t xml:space="preserve"> is liable to be set aside</w:t>
      </w:r>
      <w:r w:rsidR="00D242F0" w:rsidRPr="00CE4862">
        <w:rPr>
          <w:rFonts w:cstheme="minorHAnsi"/>
          <w:bCs/>
          <w:color w:val="000000" w:themeColor="text1"/>
          <w:sz w:val="28"/>
          <w:szCs w:val="28"/>
        </w:rPr>
        <w:t>.</w:t>
      </w:r>
      <w:r w:rsidR="00D242F0">
        <w:rPr>
          <w:rFonts w:cstheme="minorHAnsi"/>
          <w:bCs/>
          <w:color w:val="000000" w:themeColor="text1"/>
          <w:sz w:val="28"/>
          <w:szCs w:val="28"/>
        </w:rPr>
        <w:t xml:space="preserve"> </w:t>
      </w:r>
      <w:r w:rsidR="003503B0" w:rsidRPr="00D242F0">
        <w:rPr>
          <w:rFonts w:cstheme="minorHAnsi"/>
          <w:bCs/>
          <w:color w:val="000000" w:themeColor="text1"/>
          <w:sz w:val="28"/>
          <w:szCs w:val="28"/>
        </w:rPr>
        <w:t>T</w:t>
      </w:r>
      <w:r w:rsidR="00A75E85" w:rsidRPr="00D242F0">
        <w:rPr>
          <w:rFonts w:cstheme="minorHAnsi"/>
          <w:bCs/>
          <w:color w:val="000000" w:themeColor="text1"/>
          <w:sz w:val="28"/>
          <w:szCs w:val="28"/>
        </w:rPr>
        <w:t>he</w:t>
      </w:r>
      <w:r w:rsidR="00E559EE" w:rsidRPr="00D242F0">
        <w:rPr>
          <w:rFonts w:cstheme="minorHAnsi"/>
          <w:color w:val="000000" w:themeColor="text1"/>
          <w:sz w:val="28"/>
          <w:szCs w:val="28"/>
        </w:rPr>
        <w:t xml:space="preserve"> account of the petitioner is required to be overhauled from </w:t>
      </w:r>
      <w:r w:rsidR="00DE435B">
        <w:rPr>
          <w:rFonts w:cstheme="minorHAnsi"/>
          <w:bCs/>
          <w:color w:val="000000" w:themeColor="text1"/>
          <w:sz w:val="28"/>
          <w:szCs w:val="28"/>
        </w:rPr>
        <w:t>13.05.2022</w:t>
      </w:r>
      <w:r w:rsidR="008D4A86">
        <w:rPr>
          <w:rFonts w:cstheme="minorHAnsi"/>
          <w:bCs/>
          <w:color w:val="000000" w:themeColor="text1"/>
          <w:sz w:val="28"/>
          <w:szCs w:val="28"/>
        </w:rPr>
        <w:t xml:space="preserve"> to </w:t>
      </w:r>
      <w:r w:rsidR="00DE435B">
        <w:rPr>
          <w:rFonts w:cstheme="minorHAnsi"/>
          <w:bCs/>
          <w:color w:val="000000" w:themeColor="text1"/>
          <w:sz w:val="28"/>
          <w:szCs w:val="28"/>
        </w:rPr>
        <w:t>22.11</w:t>
      </w:r>
      <w:r w:rsidR="008D4A86">
        <w:rPr>
          <w:rFonts w:cstheme="minorHAnsi"/>
          <w:bCs/>
          <w:color w:val="000000" w:themeColor="text1"/>
          <w:sz w:val="28"/>
          <w:szCs w:val="28"/>
        </w:rPr>
        <w:t>.2023</w:t>
      </w:r>
      <w:r w:rsidR="00E559EE" w:rsidRPr="00D242F0">
        <w:rPr>
          <w:rFonts w:cstheme="minorHAnsi"/>
          <w:bCs/>
          <w:color w:val="000000" w:themeColor="text1"/>
          <w:sz w:val="28"/>
          <w:szCs w:val="28"/>
        </w:rPr>
        <w:t xml:space="preserve"> </w:t>
      </w:r>
      <w:r w:rsidR="00E559EE" w:rsidRPr="00D242F0">
        <w:rPr>
          <w:rFonts w:cstheme="minorHAnsi"/>
          <w:color w:val="000000" w:themeColor="text1"/>
          <w:sz w:val="28"/>
          <w:szCs w:val="28"/>
        </w:rPr>
        <w:t xml:space="preserve">(date of replacement of meter) on the basis of </w:t>
      </w:r>
      <w:r w:rsidR="003503B0" w:rsidRPr="00D242F0">
        <w:rPr>
          <w:rFonts w:cstheme="minorHAnsi"/>
          <w:color w:val="000000" w:themeColor="text1"/>
          <w:sz w:val="28"/>
          <w:szCs w:val="28"/>
        </w:rPr>
        <w:t xml:space="preserve">energy consumption recorded during </w:t>
      </w:r>
      <w:r w:rsidR="006A464E">
        <w:rPr>
          <w:rFonts w:cstheme="minorHAnsi"/>
          <w:color w:val="000000" w:themeColor="text1"/>
          <w:sz w:val="28"/>
          <w:szCs w:val="28"/>
        </w:rPr>
        <w:t xml:space="preserve">the </w:t>
      </w:r>
      <w:r w:rsidR="003503B0" w:rsidRPr="00D242F0">
        <w:rPr>
          <w:rFonts w:cstheme="minorHAnsi"/>
          <w:color w:val="000000" w:themeColor="text1"/>
          <w:sz w:val="28"/>
          <w:szCs w:val="28"/>
        </w:rPr>
        <w:t xml:space="preserve">corresponding period of </w:t>
      </w:r>
      <w:r w:rsidR="006A464E">
        <w:rPr>
          <w:rFonts w:cstheme="minorHAnsi"/>
          <w:color w:val="000000" w:themeColor="text1"/>
          <w:sz w:val="28"/>
          <w:szCs w:val="28"/>
        </w:rPr>
        <w:t xml:space="preserve">the </w:t>
      </w:r>
      <w:r w:rsidR="00DE435B">
        <w:rPr>
          <w:rFonts w:cstheme="minorHAnsi"/>
          <w:color w:val="000000" w:themeColor="text1"/>
          <w:sz w:val="28"/>
          <w:szCs w:val="28"/>
        </w:rPr>
        <w:t>previous</w:t>
      </w:r>
      <w:r w:rsidR="003503B0" w:rsidRPr="00D242F0">
        <w:rPr>
          <w:rFonts w:cstheme="minorHAnsi"/>
          <w:color w:val="000000" w:themeColor="text1"/>
          <w:sz w:val="28"/>
          <w:szCs w:val="28"/>
        </w:rPr>
        <w:t xml:space="preserve"> year</w:t>
      </w:r>
      <w:r w:rsidR="00AF6070" w:rsidRPr="00D242F0">
        <w:rPr>
          <w:rFonts w:cstheme="minorHAnsi"/>
          <w:color w:val="000000" w:themeColor="text1"/>
          <w:sz w:val="28"/>
          <w:szCs w:val="28"/>
        </w:rPr>
        <w:t xml:space="preserve"> as per</w:t>
      </w:r>
      <w:r w:rsidR="00DE435B">
        <w:rPr>
          <w:rFonts w:cstheme="minorHAnsi"/>
          <w:color w:val="000000" w:themeColor="text1"/>
          <w:sz w:val="28"/>
          <w:szCs w:val="28"/>
        </w:rPr>
        <w:t xml:space="preserve"> Reg. 21.5.2 (a</w:t>
      </w:r>
      <w:r w:rsidR="00E559EE" w:rsidRPr="00D242F0">
        <w:rPr>
          <w:rFonts w:cstheme="minorHAnsi"/>
          <w:color w:val="000000" w:themeColor="text1"/>
          <w:sz w:val="28"/>
          <w:szCs w:val="28"/>
        </w:rPr>
        <w:t>) of Supply Code-2014</w:t>
      </w:r>
      <w:r w:rsidR="00DE435B">
        <w:rPr>
          <w:rFonts w:cstheme="minorHAnsi"/>
          <w:color w:val="000000" w:themeColor="text1"/>
          <w:sz w:val="28"/>
          <w:szCs w:val="28"/>
        </w:rPr>
        <w:t>.</w:t>
      </w:r>
      <w:r w:rsidR="00E559EE" w:rsidRPr="00D242F0">
        <w:rPr>
          <w:rFonts w:cstheme="minorHAnsi"/>
          <w:color w:val="000000" w:themeColor="text1"/>
          <w:sz w:val="28"/>
          <w:szCs w:val="28"/>
        </w:rPr>
        <w:t xml:space="preserve"> </w:t>
      </w:r>
    </w:p>
    <w:p w14:paraId="0B50C9FD" w14:textId="2D72BDCB" w:rsidR="008D7E74" w:rsidRDefault="00FA52BF" w:rsidP="0004427D">
      <w:pPr>
        <w:pStyle w:val="ListParagraph"/>
        <w:spacing w:after="0"/>
        <w:ind w:left="851" w:firstLine="567"/>
        <w:jc w:val="both"/>
        <w:rPr>
          <w:rFonts w:cstheme="minorHAnsi"/>
          <w:color w:val="000000" w:themeColor="text1"/>
          <w:sz w:val="28"/>
          <w:szCs w:val="28"/>
        </w:rPr>
      </w:pPr>
      <w:r w:rsidRPr="00382B82">
        <w:rPr>
          <w:rFonts w:cstheme="minorHAnsi"/>
          <w:bCs/>
          <w:sz w:val="28"/>
          <w:szCs w:val="28"/>
        </w:rPr>
        <w:t xml:space="preserve">Keeping in view the above, Forum came to unanimous conclusion that </w:t>
      </w:r>
      <w:r w:rsidR="00D242F0" w:rsidRPr="00382B82">
        <w:rPr>
          <w:rFonts w:cstheme="minorHAnsi"/>
          <w:bCs/>
          <w:sz w:val="28"/>
          <w:szCs w:val="28"/>
        </w:rPr>
        <w:t>the</w:t>
      </w:r>
      <w:r w:rsidR="008D7E74">
        <w:rPr>
          <w:rFonts w:cstheme="minorHAnsi"/>
          <w:bCs/>
          <w:sz w:val="28"/>
          <w:szCs w:val="28"/>
        </w:rPr>
        <w:t xml:space="preserve"> bill</w:t>
      </w:r>
      <w:r w:rsidR="006A464E">
        <w:rPr>
          <w:rFonts w:cstheme="minorHAnsi"/>
          <w:bCs/>
          <w:sz w:val="28"/>
          <w:szCs w:val="28"/>
        </w:rPr>
        <w:t>s</w:t>
      </w:r>
      <w:r w:rsidR="008D7E74">
        <w:rPr>
          <w:rFonts w:cstheme="minorHAnsi"/>
          <w:bCs/>
          <w:sz w:val="28"/>
          <w:szCs w:val="28"/>
        </w:rPr>
        <w:t xml:space="preserve"> dated 18.08.2022</w:t>
      </w:r>
      <w:r w:rsidR="00BC353C">
        <w:rPr>
          <w:rFonts w:cstheme="minorHAnsi"/>
          <w:bCs/>
          <w:sz w:val="28"/>
          <w:szCs w:val="28"/>
        </w:rPr>
        <w:t xml:space="preserve"> </w:t>
      </w:r>
      <w:r w:rsidR="00BC353C">
        <w:rPr>
          <w:rFonts w:cstheme="minorHAnsi"/>
          <w:bCs/>
          <w:sz w:val="28"/>
          <w:szCs w:val="28"/>
        </w:rPr>
        <w:t>(excluding arrears)</w:t>
      </w:r>
      <w:r w:rsidR="008D7E74">
        <w:rPr>
          <w:rFonts w:cstheme="minorHAnsi"/>
          <w:bCs/>
          <w:sz w:val="28"/>
          <w:szCs w:val="28"/>
        </w:rPr>
        <w:t>, 13.09.2022 &amp; 12.11.2022</w:t>
      </w:r>
      <w:r w:rsidR="006A464E">
        <w:rPr>
          <w:rFonts w:cstheme="minorHAnsi"/>
          <w:bCs/>
          <w:sz w:val="28"/>
          <w:szCs w:val="28"/>
        </w:rPr>
        <w:t xml:space="preserve"> issued</w:t>
      </w:r>
      <w:r w:rsidR="00BA39F1">
        <w:rPr>
          <w:rFonts w:cstheme="minorHAnsi"/>
          <w:bCs/>
          <w:sz w:val="28"/>
          <w:szCs w:val="28"/>
        </w:rPr>
        <w:t xml:space="preserve"> to the petitioner</w:t>
      </w:r>
      <w:r w:rsidR="008D7E74">
        <w:rPr>
          <w:rFonts w:cstheme="minorHAnsi"/>
          <w:bCs/>
          <w:color w:val="000000" w:themeColor="text1"/>
          <w:sz w:val="28"/>
          <w:szCs w:val="28"/>
        </w:rPr>
        <w:t xml:space="preserve"> be quashed and </w:t>
      </w:r>
      <w:r w:rsidR="008D7E74" w:rsidRPr="00CE4862">
        <w:rPr>
          <w:rFonts w:cstheme="minorHAnsi"/>
          <w:bCs/>
          <w:color w:val="000000" w:themeColor="text1"/>
          <w:sz w:val="28"/>
          <w:szCs w:val="28"/>
        </w:rPr>
        <w:t xml:space="preserve">the decision dated </w:t>
      </w:r>
      <w:r w:rsidR="0064223B">
        <w:rPr>
          <w:rFonts w:cstheme="minorHAnsi"/>
          <w:bCs/>
          <w:color w:val="000000" w:themeColor="text1"/>
          <w:sz w:val="28"/>
          <w:szCs w:val="28"/>
        </w:rPr>
        <w:t>01.08.2023</w:t>
      </w:r>
      <w:r w:rsidR="008D7E74" w:rsidRPr="00CE4862">
        <w:rPr>
          <w:rFonts w:cstheme="minorHAnsi"/>
          <w:bCs/>
          <w:color w:val="000000" w:themeColor="text1"/>
          <w:sz w:val="28"/>
          <w:szCs w:val="28"/>
        </w:rPr>
        <w:t xml:space="preserve"> of Circle CGRF, City West, PSPCL Ludhiana</w:t>
      </w:r>
      <w:r w:rsidR="008D7E74">
        <w:rPr>
          <w:rFonts w:cstheme="minorHAnsi"/>
          <w:bCs/>
          <w:color w:val="000000" w:themeColor="text1"/>
          <w:sz w:val="28"/>
          <w:szCs w:val="28"/>
        </w:rPr>
        <w:t xml:space="preserve"> be set aside</w:t>
      </w:r>
      <w:r w:rsidR="008D7E74" w:rsidRPr="00CE4862">
        <w:rPr>
          <w:rFonts w:cstheme="minorHAnsi"/>
          <w:bCs/>
          <w:color w:val="000000" w:themeColor="text1"/>
          <w:sz w:val="28"/>
          <w:szCs w:val="28"/>
        </w:rPr>
        <w:t>.</w:t>
      </w:r>
      <w:r w:rsidR="008D7E74">
        <w:rPr>
          <w:rFonts w:cstheme="minorHAnsi"/>
          <w:bCs/>
          <w:color w:val="000000" w:themeColor="text1"/>
          <w:sz w:val="28"/>
          <w:szCs w:val="28"/>
        </w:rPr>
        <w:t xml:space="preserve"> </w:t>
      </w:r>
      <w:r w:rsidR="008D7E74" w:rsidRPr="00D242F0">
        <w:rPr>
          <w:rFonts w:cstheme="minorHAnsi"/>
          <w:bCs/>
          <w:color w:val="000000" w:themeColor="text1"/>
          <w:sz w:val="28"/>
          <w:szCs w:val="28"/>
        </w:rPr>
        <w:t>The</w:t>
      </w:r>
      <w:r w:rsidR="008D7E74" w:rsidRPr="00D242F0">
        <w:rPr>
          <w:rFonts w:cstheme="minorHAnsi"/>
          <w:color w:val="000000" w:themeColor="text1"/>
          <w:sz w:val="28"/>
          <w:szCs w:val="28"/>
        </w:rPr>
        <w:t xml:space="preserve"> account of the petitioner be overhauled from </w:t>
      </w:r>
      <w:r w:rsidR="008D7E74">
        <w:rPr>
          <w:rFonts w:cstheme="minorHAnsi"/>
          <w:bCs/>
          <w:color w:val="000000" w:themeColor="text1"/>
          <w:sz w:val="28"/>
          <w:szCs w:val="28"/>
        </w:rPr>
        <w:t>13.05.2022 to 22.11.2023</w:t>
      </w:r>
      <w:r w:rsidR="008D7E74" w:rsidRPr="00D242F0">
        <w:rPr>
          <w:rFonts w:cstheme="minorHAnsi"/>
          <w:bCs/>
          <w:color w:val="000000" w:themeColor="text1"/>
          <w:sz w:val="28"/>
          <w:szCs w:val="28"/>
        </w:rPr>
        <w:t xml:space="preserve"> </w:t>
      </w:r>
      <w:r w:rsidR="008D7E74" w:rsidRPr="00D242F0">
        <w:rPr>
          <w:rFonts w:cstheme="minorHAnsi"/>
          <w:color w:val="000000" w:themeColor="text1"/>
          <w:sz w:val="28"/>
          <w:szCs w:val="28"/>
        </w:rPr>
        <w:t xml:space="preserve">(date of </w:t>
      </w:r>
      <w:r w:rsidR="0004427D">
        <w:rPr>
          <w:rFonts w:cstheme="minorHAnsi"/>
          <w:color w:val="000000" w:themeColor="text1"/>
          <w:sz w:val="28"/>
          <w:szCs w:val="28"/>
        </w:rPr>
        <w:t xml:space="preserve">change </w:t>
      </w:r>
      <w:r w:rsidR="008D7E74" w:rsidRPr="00D242F0">
        <w:rPr>
          <w:rFonts w:cstheme="minorHAnsi"/>
          <w:color w:val="000000" w:themeColor="text1"/>
          <w:sz w:val="28"/>
          <w:szCs w:val="28"/>
        </w:rPr>
        <w:t xml:space="preserve">of meter) on the basis of energy consumption recorded during </w:t>
      </w:r>
      <w:r w:rsidR="00BA39F1">
        <w:rPr>
          <w:rFonts w:cstheme="minorHAnsi"/>
          <w:color w:val="000000" w:themeColor="text1"/>
          <w:sz w:val="28"/>
          <w:szCs w:val="28"/>
        </w:rPr>
        <w:t xml:space="preserve">the </w:t>
      </w:r>
      <w:r w:rsidR="008D7E74" w:rsidRPr="00D242F0">
        <w:rPr>
          <w:rFonts w:cstheme="minorHAnsi"/>
          <w:color w:val="000000" w:themeColor="text1"/>
          <w:sz w:val="28"/>
          <w:szCs w:val="28"/>
        </w:rPr>
        <w:t xml:space="preserve">corresponding period of </w:t>
      </w:r>
      <w:r w:rsidR="00BA39F1">
        <w:rPr>
          <w:rFonts w:cstheme="minorHAnsi"/>
          <w:color w:val="000000" w:themeColor="text1"/>
          <w:sz w:val="28"/>
          <w:szCs w:val="28"/>
        </w:rPr>
        <w:t xml:space="preserve">the </w:t>
      </w:r>
      <w:r w:rsidR="008D7E74">
        <w:rPr>
          <w:rFonts w:cstheme="minorHAnsi"/>
          <w:color w:val="000000" w:themeColor="text1"/>
          <w:sz w:val="28"/>
          <w:szCs w:val="28"/>
        </w:rPr>
        <w:t>previous</w:t>
      </w:r>
      <w:r w:rsidR="008D7E74" w:rsidRPr="00D242F0">
        <w:rPr>
          <w:rFonts w:cstheme="minorHAnsi"/>
          <w:color w:val="000000" w:themeColor="text1"/>
          <w:sz w:val="28"/>
          <w:szCs w:val="28"/>
        </w:rPr>
        <w:t xml:space="preserve"> year as per</w:t>
      </w:r>
      <w:r w:rsidR="008D7E74">
        <w:rPr>
          <w:rFonts w:cstheme="minorHAnsi"/>
          <w:color w:val="000000" w:themeColor="text1"/>
          <w:sz w:val="28"/>
          <w:szCs w:val="28"/>
        </w:rPr>
        <w:t xml:space="preserve"> Reg. 21.5.2 (a</w:t>
      </w:r>
      <w:r w:rsidR="008D7E74" w:rsidRPr="00D242F0">
        <w:rPr>
          <w:rFonts w:cstheme="minorHAnsi"/>
          <w:color w:val="000000" w:themeColor="text1"/>
          <w:sz w:val="28"/>
          <w:szCs w:val="28"/>
        </w:rPr>
        <w:t>) of Supply Code-2014</w:t>
      </w:r>
      <w:r w:rsidR="008D7E74">
        <w:rPr>
          <w:rFonts w:cstheme="minorHAnsi"/>
          <w:color w:val="000000" w:themeColor="text1"/>
          <w:sz w:val="28"/>
          <w:szCs w:val="28"/>
        </w:rPr>
        <w:t>.</w:t>
      </w:r>
      <w:r w:rsidR="008D7E74" w:rsidRPr="00D242F0">
        <w:rPr>
          <w:rFonts w:cstheme="minorHAnsi"/>
          <w:color w:val="000000" w:themeColor="text1"/>
          <w:sz w:val="28"/>
          <w:szCs w:val="28"/>
        </w:rPr>
        <w:t xml:space="preserve"> </w:t>
      </w:r>
    </w:p>
    <w:p w14:paraId="0CFF5901" w14:textId="77777777" w:rsidR="006C546E" w:rsidRPr="00D242F0" w:rsidRDefault="006C546E" w:rsidP="0004427D">
      <w:pPr>
        <w:pStyle w:val="ListParagraph"/>
        <w:spacing w:after="0"/>
        <w:ind w:left="851" w:firstLine="567"/>
        <w:jc w:val="both"/>
        <w:rPr>
          <w:color w:val="000000" w:themeColor="text1"/>
          <w:sz w:val="28"/>
          <w:szCs w:val="28"/>
        </w:rPr>
      </w:pPr>
    </w:p>
    <w:p w14:paraId="3561A935" w14:textId="280CA87A" w:rsidR="00FA52BF" w:rsidRPr="006C546E" w:rsidRDefault="00FA52BF" w:rsidP="006C546E">
      <w:pPr>
        <w:pStyle w:val="ListParagraph"/>
        <w:numPr>
          <w:ilvl w:val="3"/>
          <w:numId w:val="40"/>
        </w:numPr>
        <w:spacing w:after="0"/>
        <w:ind w:left="851" w:hanging="567"/>
        <w:jc w:val="both"/>
        <w:rPr>
          <w:rFonts w:cstheme="minorHAnsi"/>
          <w:b/>
          <w:sz w:val="28"/>
          <w:szCs w:val="28"/>
        </w:rPr>
      </w:pPr>
      <w:r w:rsidRPr="006C546E">
        <w:rPr>
          <w:rFonts w:cstheme="minorHAnsi"/>
          <w:b/>
          <w:sz w:val="28"/>
          <w:szCs w:val="28"/>
        </w:rPr>
        <w:t>Decision:</w:t>
      </w:r>
    </w:p>
    <w:p w14:paraId="7EA515DD" w14:textId="77777777" w:rsidR="00FA52BF" w:rsidRPr="00365D0D" w:rsidRDefault="00FA52BF" w:rsidP="00D06813">
      <w:pPr>
        <w:spacing w:after="0"/>
        <w:ind w:left="851" w:firstLine="567"/>
        <w:contextualSpacing/>
        <w:jc w:val="both"/>
        <w:rPr>
          <w:rFonts w:cstheme="minorHAnsi"/>
          <w:sz w:val="28"/>
          <w:szCs w:val="28"/>
        </w:rPr>
      </w:pPr>
      <w:r w:rsidRPr="00365D0D">
        <w:rPr>
          <w:rFonts w:cstheme="minorHAnsi"/>
          <w:sz w:val="28"/>
          <w:szCs w:val="28"/>
        </w:rPr>
        <w:t>Keeping in view the petition, reply, oral discussion, after hearing both the parties, perusal of the record produced by them &amp; observation of Forum,</w:t>
      </w:r>
    </w:p>
    <w:p w14:paraId="1E44C7A8" w14:textId="77777777" w:rsidR="00FA52BF" w:rsidRPr="00365D0D" w:rsidRDefault="00FA52BF" w:rsidP="00D06813">
      <w:pPr>
        <w:spacing w:after="0"/>
        <w:ind w:left="851"/>
        <w:contextualSpacing/>
        <w:jc w:val="both"/>
        <w:rPr>
          <w:rFonts w:cstheme="minorHAnsi"/>
          <w:sz w:val="28"/>
          <w:szCs w:val="28"/>
        </w:rPr>
      </w:pPr>
      <w:r w:rsidRPr="00365D0D">
        <w:rPr>
          <w:rFonts w:cstheme="minorHAnsi"/>
          <w:sz w:val="28"/>
          <w:szCs w:val="28"/>
        </w:rPr>
        <w:t>Forum decides that: -</w:t>
      </w:r>
    </w:p>
    <w:p w14:paraId="4FAC41FC" w14:textId="20566523" w:rsidR="00FA7423" w:rsidRPr="008D7E74" w:rsidRDefault="0032169B" w:rsidP="008D7E74">
      <w:pPr>
        <w:pStyle w:val="ListParagraph"/>
        <w:numPr>
          <w:ilvl w:val="0"/>
          <w:numId w:val="19"/>
        </w:numPr>
        <w:spacing w:after="0"/>
        <w:ind w:left="1276" w:hanging="425"/>
        <w:jc w:val="both"/>
        <w:rPr>
          <w:rFonts w:cstheme="minorHAnsi"/>
          <w:b/>
          <w:bCs/>
          <w:sz w:val="28"/>
          <w:szCs w:val="28"/>
        </w:rPr>
      </w:pPr>
      <w:r w:rsidRPr="008D7E74">
        <w:rPr>
          <w:rFonts w:cstheme="minorHAnsi"/>
          <w:b/>
          <w:bCs/>
          <w:sz w:val="28"/>
          <w:szCs w:val="28"/>
        </w:rPr>
        <w:lastRenderedPageBreak/>
        <w:t>T</w:t>
      </w:r>
      <w:r w:rsidR="00C83092" w:rsidRPr="008D7E74">
        <w:rPr>
          <w:rFonts w:cstheme="minorHAnsi"/>
          <w:b/>
          <w:bCs/>
          <w:sz w:val="28"/>
          <w:szCs w:val="28"/>
        </w:rPr>
        <w:t xml:space="preserve">he </w:t>
      </w:r>
      <w:r w:rsidR="008D7E74" w:rsidRPr="008D7E74">
        <w:rPr>
          <w:rFonts w:cstheme="minorHAnsi"/>
          <w:b/>
          <w:bCs/>
          <w:sz w:val="28"/>
          <w:szCs w:val="28"/>
        </w:rPr>
        <w:t>bill dated 18.08.2022</w:t>
      </w:r>
      <w:r w:rsidR="00BC353C">
        <w:rPr>
          <w:rFonts w:cstheme="minorHAnsi"/>
          <w:b/>
          <w:bCs/>
          <w:sz w:val="28"/>
          <w:szCs w:val="28"/>
        </w:rPr>
        <w:t xml:space="preserve"> </w:t>
      </w:r>
      <w:r w:rsidR="00BC353C" w:rsidRPr="00BC353C">
        <w:rPr>
          <w:rFonts w:cstheme="minorHAnsi"/>
          <w:b/>
          <w:sz w:val="28"/>
          <w:szCs w:val="28"/>
        </w:rPr>
        <w:t>(excluding arrears)</w:t>
      </w:r>
      <w:r w:rsidR="008D7E74" w:rsidRPr="00BC353C">
        <w:rPr>
          <w:rFonts w:cstheme="minorHAnsi"/>
          <w:b/>
          <w:sz w:val="28"/>
          <w:szCs w:val="28"/>
        </w:rPr>
        <w:t>,</w:t>
      </w:r>
      <w:r w:rsidR="008D7E74" w:rsidRPr="008D7E74">
        <w:rPr>
          <w:rFonts w:cstheme="minorHAnsi"/>
          <w:b/>
          <w:bCs/>
          <w:sz w:val="28"/>
          <w:szCs w:val="28"/>
        </w:rPr>
        <w:t xml:space="preserve"> 13.09.2022 &amp; 12.11.2022</w:t>
      </w:r>
      <w:r w:rsidR="00BA39F1">
        <w:rPr>
          <w:rFonts w:cstheme="minorHAnsi"/>
          <w:b/>
          <w:bCs/>
          <w:sz w:val="28"/>
          <w:szCs w:val="28"/>
        </w:rPr>
        <w:t xml:space="preserve"> issued to the petitioner</w:t>
      </w:r>
      <w:r w:rsidR="008D7E74" w:rsidRPr="008D7E74">
        <w:rPr>
          <w:rFonts w:cstheme="minorHAnsi"/>
          <w:b/>
          <w:bCs/>
          <w:color w:val="000000" w:themeColor="text1"/>
          <w:sz w:val="28"/>
          <w:szCs w:val="28"/>
        </w:rPr>
        <w:t xml:space="preserve"> </w:t>
      </w:r>
      <w:r w:rsidR="008D7E74">
        <w:rPr>
          <w:rFonts w:cstheme="minorHAnsi"/>
          <w:b/>
          <w:bCs/>
          <w:color w:val="000000" w:themeColor="text1"/>
          <w:sz w:val="28"/>
          <w:szCs w:val="28"/>
        </w:rPr>
        <w:t>are</w:t>
      </w:r>
      <w:r w:rsidR="008D7E74" w:rsidRPr="008D7E74">
        <w:rPr>
          <w:rFonts w:cstheme="minorHAnsi"/>
          <w:b/>
          <w:bCs/>
          <w:color w:val="000000" w:themeColor="text1"/>
          <w:sz w:val="28"/>
          <w:szCs w:val="28"/>
        </w:rPr>
        <w:t xml:space="preserve"> quashed and the decision dated </w:t>
      </w:r>
      <w:r w:rsidR="0064223B">
        <w:rPr>
          <w:rFonts w:cstheme="minorHAnsi"/>
          <w:b/>
          <w:bCs/>
          <w:color w:val="000000" w:themeColor="text1"/>
          <w:sz w:val="28"/>
          <w:szCs w:val="28"/>
        </w:rPr>
        <w:t>01.08.</w:t>
      </w:r>
      <w:r w:rsidR="008D7E74" w:rsidRPr="008D7E74">
        <w:rPr>
          <w:rFonts w:cstheme="minorHAnsi"/>
          <w:b/>
          <w:bCs/>
          <w:color w:val="000000" w:themeColor="text1"/>
          <w:sz w:val="28"/>
          <w:szCs w:val="28"/>
        </w:rPr>
        <w:t xml:space="preserve">2023 of Circle CGRF, City West, PSPCL Ludhiana </w:t>
      </w:r>
      <w:r w:rsidR="008D7E74">
        <w:rPr>
          <w:rFonts w:cstheme="minorHAnsi"/>
          <w:b/>
          <w:bCs/>
          <w:color w:val="000000" w:themeColor="text1"/>
          <w:sz w:val="28"/>
          <w:szCs w:val="28"/>
        </w:rPr>
        <w:t>is</w:t>
      </w:r>
      <w:r w:rsidR="008D7E74" w:rsidRPr="008D7E74">
        <w:rPr>
          <w:rFonts w:cstheme="minorHAnsi"/>
          <w:b/>
          <w:bCs/>
          <w:color w:val="000000" w:themeColor="text1"/>
          <w:sz w:val="28"/>
          <w:szCs w:val="28"/>
        </w:rPr>
        <w:t xml:space="preserve"> set aside. The account of the petitioner be overhauled from 13.05.2022 to 22.11.2023 (date of </w:t>
      </w:r>
      <w:r w:rsidR="006C546E">
        <w:rPr>
          <w:rFonts w:cstheme="minorHAnsi"/>
          <w:b/>
          <w:bCs/>
          <w:color w:val="000000" w:themeColor="text1"/>
          <w:sz w:val="28"/>
          <w:szCs w:val="28"/>
        </w:rPr>
        <w:t>change</w:t>
      </w:r>
      <w:r w:rsidR="008D7E74" w:rsidRPr="008D7E74">
        <w:rPr>
          <w:rFonts w:cstheme="minorHAnsi"/>
          <w:b/>
          <w:bCs/>
          <w:color w:val="000000" w:themeColor="text1"/>
          <w:sz w:val="28"/>
          <w:szCs w:val="28"/>
        </w:rPr>
        <w:t xml:space="preserve"> of meter) on the basis of energy consumption recorded during </w:t>
      </w:r>
      <w:r w:rsidR="006C546E">
        <w:rPr>
          <w:rFonts w:cstheme="minorHAnsi"/>
          <w:b/>
          <w:bCs/>
          <w:color w:val="000000" w:themeColor="text1"/>
          <w:sz w:val="28"/>
          <w:szCs w:val="28"/>
        </w:rPr>
        <w:t xml:space="preserve">the </w:t>
      </w:r>
      <w:r w:rsidR="008D7E74" w:rsidRPr="008D7E74">
        <w:rPr>
          <w:rFonts w:cstheme="minorHAnsi"/>
          <w:b/>
          <w:bCs/>
          <w:color w:val="000000" w:themeColor="text1"/>
          <w:sz w:val="28"/>
          <w:szCs w:val="28"/>
        </w:rPr>
        <w:t xml:space="preserve">corresponding period of </w:t>
      </w:r>
      <w:r w:rsidR="00BA39F1">
        <w:rPr>
          <w:rFonts w:cstheme="minorHAnsi"/>
          <w:b/>
          <w:bCs/>
          <w:color w:val="000000" w:themeColor="text1"/>
          <w:sz w:val="28"/>
          <w:szCs w:val="28"/>
        </w:rPr>
        <w:t xml:space="preserve">the </w:t>
      </w:r>
      <w:r w:rsidR="008D7E74" w:rsidRPr="008D7E74">
        <w:rPr>
          <w:rFonts w:cstheme="minorHAnsi"/>
          <w:b/>
          <w:bCs/>
          <w:color w:val="000000" w:themeColor="text1"/>
          <w:sz w:val="28"/>
          <w:szCs w:val="28"/>
        </w:rPr>
        <w:t xml:space="preserve">previous year as per Reg. 21.5.2 (a) of Supply Code-2014. </w:t>
      </w:r>
    </w:p>
    <w:p w14:paraId="1E6C451A" w14:textId="77777777" w:rsidR="008D7E74" w:rsidRPr="008D7E74" w:rsidRDefault="008D7E74" w:rsidP="008D7E74">
      <w:pPr>
        <w:pStyle w:val="ListParagraph"/>
        <w:spacing w:after="0"/>
        <w:ind w:left="1276"/>
        <w:jc w:val="both"/>
        <w:rPr>
          <w:rFonts w:cstheme="minorHAnsi"/>
          <w:b/>
          <w:bCs/>
          <w:sz w:val="28"/>
          <w:szCs w:val="28"/>
        </w:rPr>
      </w:pPr>
    </w:p>
    <w:p w14:paraId="3AA3C725" w14:textId="77777777" w:rsidR="00207FD1" w:rsidRPr="00587E19" w:rsidRDefault="00207FD1" w:rsidP="00D06813">
      <w:pPr>
        <w:pStyle w:val="ListParagraph"/>
        <w:numPr>
          <w:ilvl w:val="0"/>
          <w:numId w:val="19"/>
        </w:numPr>
        <w:tabs>
          <w:tab w:val="left" w:pos="9639"/>
        </w:tabs>
        <w:spacing w:after="0"/>
        <w:ind w:left="1276" w:hanging="425"/>
        <w:jc w:val="both"/>
        <w:rPr>
          <w:rFonts w:cstheme="minorHAnsi"/>
          <w:b/>
          <w:bCs/>
          <w:sz w:val="28"/>
          <w:szCs w:val="28"/>
        </w:rPr>
      </w:pPr>
      <w:r w:rsidRPr="00587E19">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81BA1F8" w14:textId="77777777" w:rsidR="00DC5DB3" w:rsidRPr="00587E19" w:rsidRDefault="00DC5DB3" w:rsidP="00D06813">
      <w:pPr>
        <w:pStyle w:val="ListParagraph"/>
        <w:ind w:left="1276" w:hanging="425"/>
        <w:rPr>
          <w:rFonts w:cstheme="minorHAnsi"/>
          <w:b/>
          <w:bCs/>
          <w:sz w:val="28"/>
          <w:szCs w:val="28"/>
        </w:rPr>
      </w:pPr>
    </w:p>
    <w:p w14:paraId="17218488" w14:textId="77777777" w:rsidR="00207FD1" w:rsidRPr="007520F9" w:rsidRDefault="00207FD1" w:rsidP="00D06813">
      <w:pPr>
        <w:pStyle w:val="ListParagraph"/>
        <w:numPr>
          <w:ilvl w:val="0"/>
          <w:numId w:val="19"/>
        </w:numPr>
        <w:tabs>
          <w:tab w:val="left" w:pos="9639"/>
        </w:tabs>
        <w:spacing w:after="0"/>
        <w:ind w:left="1276" w:hanging="425"/>
        <w:jc w:val="both"/>
        <w:rPr>
          <w:rFonts w:cstheme="minorHAnsi"/>
          <w:b/>
          <w:sz w:val="28"/>
          <w:szCs w:val="28"/>
        </w:rPr>
      </w:pPr>
      <w:r w:rsidRPr="00587E19">
        <w:rPr>
          <w:rFonts w:cstheme="minorHAnsi"/>
          <w:b/>
          <w:bCs/>
          <w:sz w:val="28"/>
          <w:szCs w:val="28"/>
        </w:rPr>
        <w:t>If the Petitioner is not satisfied with the decision of Corporate CGRF, he is at liberty to file a representation before the Ombudsman appointed / designated by the Punjab</w:t>
      </w:r>
      <w:r w:rsidRPr="007520F9">
        <w:rPr>
          <w:rFonts w:cstheme="minorHAnsi"/>
          <w:b/>
          <w:sz w:val="28"/>
          <w:szCs w:val="28"/>
        </w:rPr>
        <w:t xml:space="preserve">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7BE61C49" w14:textId="77777777" w:rsidR="00CE670A" w:rsidRPr="007520F9" w:rsidRDefault="00CE670A" w:rsidP="00D06813">
      <w:pPr>
        <w:pStyle w:val="ListParagraph"/>
        <w:rPr>
          <w:rFonts w:cstheme="minorHAnsi"/>
          <w:b/>
          <w:sz w:val="28"/>
          <w:szCs w:val="28"/>
        </w:rPr>
      </w:pPr>
    </w:p>
    <w:p w14:paraId="45D81647" w14:textId="77777777" w:rsidR="00207FD1" w:rsidRPr="007520F9" w:rsidRDefault="00207FD1" w:rsidP="00D06813">
      <w:pPr>
        <w:spacing w:after="0"/>
        <w:ind w:right="-333" w:firstLine="426"/>
        <w:contextualSpacing/>
        <w:jc w:val="both"/>
        <w:rPr>
          <w:rFonts w:cstheme="minorHAnsi"/>
          <w:b/>
          <w:sz w:val="28"/>
          <w:szCs w:val="28"/>
        </w:rPr>
      </w:pPr>
    </w:p>
    <w:p w14:paraId="0DDB8214" w14:textId="77777777" w:rsidR="00AE0934" w:rsidRPr="00CC33D0" w:rsidRDefault="00AE0934" w:rsidP="00D06813">
      <w:pPr>
        <w:spacing w:after="0"/>
        <w:ind w:left="1134"/>
        <w:contextualSpacing/>
        <w:jc w:val="both"/>
        <w:rPr>
          <w:rFonts w:cstheme="minorHAnsi"/>
          <w:b/>
          <w:bCs/>
          <w:sz w:val="28"/>
          <w:szCs w:val="28"/>
        </w:rPr>
      </w:pPr>
      <w:r w:rsidRPr="00CC33D0">
        <w:rPr>
          <w:rFonts w:cstheme="minorHAnsi"/>
          <w:b/>
          <w:bCs/>
          <w:sz w:val="28"/>
          <w:szCs w:val="28"/>
        </w:rPr>
        <w:t>(CA. Baneet Kumar Singla)</w:t>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t>(Er. Himat Singh Dhillon)</w:t>
      </w:r>
    </w:p>
    <w:p w14:paraId="3919FC67" w14:textId="77777777" w:rsidR="00AE0934" w:rsidRPr="00CC33D0" w:rsidRDefault="00AE0934" w:rsidP="00D06813">
      <w:pPr>
        <w:spacing w:after="0"/>
        <w:ind w:left="1134"/>
        <w:contextualSpacing/>
        <w:jc w:val="both"/>
        <w:rPr>
          <w:rFonts w:cstheme="minorHAnsi"/>
          <w:b/>
          <w:bCs/>
          <w:sz w:val="28"/>
          <w:szCs w:val="28"/>
        </w:rPr>
      </w:pPr>
      <w:r w:rsidRPr="00CC33D0">
        <w:rPr>
          <w:rFonts w:cstheme="minorHAnsi"/>
          <w:b/>
          <w:bCs/>
          <w:sz w:val="28"/>
          <w:szCs w:val="28"/>
        </w:rPr>
        <w:t>Member (Finance)</w:t>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t>Independent Member</w:t>
      </w:r>
    </w:p>
    <w:p w14:paraId="34F4CBAB" w14:textId="77777777" w:rsidR="00AE0934" w:rsidRPr="00CC33D0" w:rsidRDefault="00AE0934" w:rsidP="00D06813">
      <w:pPr>
        <w:spacing w:after="0"/>
        <w:ind w:left="1134"/>
        <w:contextualSpacing/>
        <w:jc w:val="both"/>
        <w:rPr>
          <w:rFonts w:cstheme="minorHAnsi"/>
          <w:b/>
          <w:bCs/>
          <w:sz w:val="28"/>
          <w:szCs w:val="28"/>
        </w:rPr>
      </w:pPr>
    </w:p>
    <w:p w14:paraId="2E362734" w14:textId="77777777" w:rsidR="00AE0934" w:rsidRPr="00CC33D0" w:rsidRDefault="00AE0934" w:rsidP="00D06813">
      <w:pPr>
        <w:spacing w:after="0"/>
        <w:ind w:left="1134"/>
        <w:contextualSpacing/>
        <w:jc w:val="both"/>
        <w:rPr>
          <w:rFonts w:cstheme="minorHAnsi"/>
          <w:b/>
          <w:bCs/>
          <w:sz w:val="28"/>
          <w:szCs w:val="28"/>
        </w:rPr>
      </w:pPr>
    </w:p>
    <w:p w14:paraId="6E8AC5B0" w14:textId="77777777" w:rsidR="00AE0934" w:rsidRPr="00CC33D0" w:rsidRDefault="00AE0934" w:rsidP="00D06813">
      <w:pPr>
        <w:spacing w:after="0"/>
        <w:ind w:left="1134"/>
        <w:contextualSpacing/>
        <w:jc w:val="both"/>
        <w:rPr>
          <w:rFonts w:cstheme="minorHAnsi"/>
          <w:b/>
          <w:bCs/>
          <w:sz w:val="28"/>
          <w:szCs w:val="28"/>
        </w:rPr>
      </w:pPr>
      <w:r w:rsidRPr="00CC33D0">
        <w:rPr>
          <w:rFonts w:cstheme="minorHAnsi"/>
          <w:b/>
          <w:bCs/>
          <w:sz w:val="28"/>
          <w:szCs w:val="28"/>
        </w:rPr>
        <w:t xml:space="preserve">(Er. </w:t>
      </w:r>
      <w:r>
        <w:rPr>
          <w:rFonts w:cstheme="minorHAnsi"/>
          <w:b/>
          <w:bCs/>
          <w:sz w:val="28"/>
          <w:szCs w:val="28"/>
        </w:rPr>
        <w:t>Navdeep Singh Chahal</w:t>
      </w:r>
      <w:r w:rsidRPr="00CC33D0">
        <w:rPr>
          <w:rFonts w:cstheme="minorHAnsi"/>
          <w:b/>
          <w:bCs/>
          <w:sz w:val="28"/>
          <w:szCs w:val="28"/>
        </w:rPr>
        <w:t>)</w:t>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Pr>
          <w:rFonts w:cstheme="minorHAnsi"/>
          <w:b/>
          <w:bCs/>
          <w:sz w:val="28"/>
          <w:szCs w:val="28"/>
        </w:rPr>
        <w:tab/>
      </w:r>
      <w:r w:rsidRPr="00CC33D0">
        <w:rPr>
          <w:rFonts w:cstheme="minorHAnsi"/>
          <w:b/>
          <w:bCs/>
          <w:sz w:val="28"/>
          <w:szCs w:val="28"/>
        </w:rPr>
        <w:t>(Er. Kuldeep Singh)</w:t>
      </w:r>
    </w:p>
    <w:p w14:paraId="5CCEDBEF" w14:textId="77777777" w:rsidR="00AE0934" w:rsidRPr="00CC33D0" w:rsidRDefault="00AE0934" w:rsidP="00D06813">
      <w:pPr>
        <w:spacing w:after="0"/>
        <w:ind w:left="1134"/>
        <w:contextualSpacing/>
        <w:jc w:val="both"/>
        <w:rPr>
          <w:rFonts w:cstheme="minorHAnsi"/>
          <w:b/>
          <w:bCs/>
          <w:sz w:val="28"/>
          <w:szCs w:val="28"/>
        </w:rPr>
      </w:pPr>
      <w:r w:rsidRPr="00CC33D0">
        <w:rPr>
          <w:rFonts w:cstheme="minorHAnsi"/>
          <w:b/>
          <w:bCs/>
          <w:sz w:val="28"/>
          <w:szCs w:val="28"/>
        </w:rPr>
        <w:t xml:space="preserve">Permanent Invitee </w:t>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r>
      <w:r w:rsidRPr="00CC33D0">
        <w:rPr>
          <w:rFonts w:cstheme="minorHAnsi"/>
          <w:b/>
          <w:bCs/>
          <w:sz w:val="28"/>
          <w:szCs w:val="28"/>
        </w:rPr>
        <w:tab/>
        <w:t>Chairperson</w:t>
      </w:r>
    </w:p>
    <w:p w14:paraId="06D8485A" w14:textId="77777777" w:rsidR="00AE0934" w:rsidRPr="005A4BC0" w:rsidRDefault="00AE0934" w:rsidP="00D06813">
      <w:pPr>
        <w:spacing w:after="0"/>
        <w:ind w:left="1134"/>
        <w:contextualSpacing/>
        <w:jc w:val="both"/>
        <w:rPr>
          <w:rFonts w:cstheme="minorHAnsi"/>
          <w:b/>
          <w:bCs/>
          <w:sz w:val="28"/>
          <w:szCs w:val="28"/>
        </w:rPr>
      </w:pPr>
      <w:r w:rsidRPr="005A4BC0">
        <w:rPr>
          <w:rFonts w:cstheme="minorHAnsi"/>
          <w:b/>
          <w:bCs/>
          <w:sz w:val="28"/>
          <w:szCs w:val="28"/>
        </w:rPr>
        <w:t>O/o CE/Commercial, PSPCL</w:t>
      </w:r>
    </w:p>
    <w:p w14:paraId="325C6715" w14:textId="77777777" w:rsidR="00AE0934" w:rsidRPr="005A4BC0" w:rsidRDefault="00AE0934" w:rsidP="00D06813">
      <w:pPr>
        <w:tabs>
          <w:tab w:val="left" w:pos="1068"/>
        </w:tabs>
        <w:spacing w:after="0"/>
        <w:ind w:left="1134"/>
        <w:contextualSpacing/>
        <w:jc w:val="both"/>
        <w:rPr>
          <w:rFonts w:cstheme="minorHAnsi"/>
          <w:b/>
          <w:sz w:val="28"/>
          <w:szCs w:val="28"/>
        </w:rPr>
      </w:pPr>
    </w:p>
    <w:p w14:paraId="1DEB67EC" w14:textId="77777777" w:rsidR="00AE0934" w:rsidRPr="00242748" w:rsidRDefault="00AE0934" w:rsidP="00D06813">
      <w:pPr>
        <w:tabs>
          <w:tab w:val="left" w:pos="1068"/>
        </w:tabs>
        <w:spacing w:after="0"/>
        <w:ind w:left="1134"/>
        <w:contextualSpacing/>
        <w:jc w:val="both"/>
        <w:rPr>
          <w:rFonts w:cstheme="minorHAnsi"/>
          <w:b/>
          <w:sz w:val="28"/>
          <w:szCs w:val="28"/>
        </w:rPr>
      </w:pPr>
      <w:r w:rsidRPr="00242748">
        <w:rPr>
          <w:rFonts w:cstheme="minorHAnsi"/>
          <w:b/>
          <w:sz w:val="28"/>
          <w:szCs w:val="28"/>
        </w:rPr>
        <w:t>Place: Ludhiana</w:t>
      </w:r>
    </w:p>
    <w:p w14:paraId="6AFE93A9" w14:textId="77777777" w:rsidR="00AE0934" w:rsidRPr="00242748" w:rsidRDefault="00AE0934" w:rsidP="00D06813">
      <w:pPr>
        <w:tabs>
          <w:tab w:val="left" w:pos="1068"/>
        </w:tabs>
        <w:spacing w:after="0"/>
        <w:ind w:left="1134"/>
        <w:contextualSpacing/>
        <w:jc w:val="both"/>
        <w:rPr>
          <w:rFonts w:cstheme="minorHAnsi"/>
          <w:sz w:val="28"/>
          <w:szCs w:val="28"/>
        </w:rPr>
      </w:pPr>
      <w:r w:rsidRPr="00242748">
        <w:rPr>
          <w:rFonts w:cstheme="minorHAnsi"/>
          <w:b/>
          <w:sz w:val="28"/>
          <w:szCs w:val="28"/>
        </w:rPr>
        <w:t xml:space="preserve">Date: </w:t>
      </w:r>
      <w:r w:rsidR="00D242F0" w:rsidRPr="00242748">
        <w:rPr>
          <w:rFonts w:cstheme="minorHAnsi"/>
          <w:b/>
          <w:sz w:val="28"/>
          <w:szCs w:val="28"/>
        </w:rPr>
        <w:t>08.12.2023</w:t>
      </w:r>
    </w:p>
    <w:sectPr w:rsidR="00AE0934" w:rsidRPr="00242748" w:rsidSect="005A7304">
      <w:headerReference w:type="even" r:id="rId9"/>
      <w:headerReference w:type="default" r:id="rId10"/>
      <w:footerReference w:type="default" r:id="rId11"/>
      <w:headerReference w:type="first" r:id="rId12"/>
      <w:pgSz w:w="11906" w:h="16838"/>
      <w:pgMar w:top="1" w:right="1080" w:bottom="1134" w:left="1134" w:header="708"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99C0" w14:textId="77777777" w:rsidR="002B4D82" w:rsidRDefault="002B4D82" w:rsidP="003040AB">
      <w:pPr>
        <w:spacing w:after="0" w:line="240" w:lineRule="auto"/>
      </w:pPr>
      <w:r>
        <w:separator/>
      </w:r>
    </w:p>
  </w:endnote>
  <w:endnote w:type="continuationSeparator" w:id="0">
    <w:p w14:paraId="3E3B60FD" w14:textId="77777777" w:rsidR="002B4D82" w:rsidRDefault="002B4D82" w:rsidP="0030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molLipi">
    <w:panose1 w:val="00000400000000000000"/>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56F5" w14:textId="77777777" w:rsidR="00FA7423" w:rsidRDefault="00FA7423" w:rsidP="00025B1F">
    <w:pPr>
      <w:pStyle w:val="Footer"/>
      <w:tabs>
        <w:tab w:val="clear" w:pos="4680"/>
        <w:tab w:val="clear" w:pos="9360"/>
      </w:tabs>
      <w:ind w:left="-1134" w:right="-231"/>
      <w:jc w:val="right"/>
    </w:pPr>
    <w:r>
      <w:t>Corporate CGRF, Ldh</w:t>
    </w:r>
    <w:r>
      <w:tab/>
    </w:r>
    <w:r>
      <w:tab/>
    </w:r>
    <w:r>
      <w:tab/>
    </w:r>
    <w:r>
      <w:tab/>
    </w:r>
    <w:r>
      <w:tab/>
    </w:r>
    <w:r>
      <w:tab/>
    </w:r>
    <w:r>
      <w:tab/>
    </w:r>
    <w:r>
      <w:tab/>
    </w:r>
    <w:r>
      <w:tab/>
    </w:r>
    <w:r>
      <w:tab/>
      <w:t>CF-146/2023</w:t>
    </w:r>
  </w:p>
  <w:p w14:paraId="1242E0E7" w14:textId="77777777" w:rsidR="00FA7423" w:rsidRPr="006E5F40" w:rsidRDefault="00FA7423" w:rsidP="006E5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DBFA" w14:textId="77777777" w:rsidR="002B4D82" w:rsidRDefault="002B4D82" w:rsidP="003040AB">
      <w:pPr>
        <w:spacing w:after="0" w:line="240" w:lineRule="auto"/>
      </w:pPr>
      <w:r>
        <w:separator/>
      </w:r>
    </w:p>
  </w:footnote>
  <w:footnote w:type="continuationSeparator" w:id="0">
    <w:p w14:paraId="234201AD" w14:textId="77777777" w:rsidR="002B4D82" w:rsidRDefault="002B4D82" w:rsidP="00304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647A" w14:textId="77777777" w:rsidR="00FA7423" w:rsidRDefault="00000000">
    <w:pPr>
      <w:pStyle w:val="Header"/>
    </w:pPr>
    <w:r>
      <w:rPr>
        <w:noProof/>
      </w:rPr>
      <w:pict w14:anchorId="6C310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56422" o:spid="_x0000_s1032" type="#_x0000_t75" style="position:absolute;margin-left:0;margin-top:0;width:484.35pt;height:479.4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129A091">
        <v:shape id="_x0000_s1026" type="#_x0000_t75" style="position:absolute;margin-left:0;margin-top:0;width:450.9pt;height:189.15pt;z-index:-251657216;mso-position-horizontal:center;mso-position-horizontal-relative:margin;mso-position-vertical:center;mso-position-vertical-relative:margin" o:allowincell="f">
          <v:imagedata r:id="rId2" o:title="logo pspc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34858"/>
      <w:docPartObj>
        <w:docPartGallery w:val="Page Numbers (Top of Page)"/>
        <w:docPartUnique/>
      </w:docPartObj>
    </w:sdtPr>
    <w:sdtContent>
      <w:p w14:paraId="726730DF" w14:textId="77777777" w:rsidR="00FA7423" w:rsidRDefault="00000000">
        <w:pPr>
          <w:pStyle w:val="Header"/>
          <w:jc w:val="center"/>
        </w:pPr>
        <w:r>
          <w:rPr>
            <w:noProof/>
          </w:rPr>
          <w:pict w14:anchorId="25019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56423" o:spid="_x0000_s1033" type="#_x0000_t75" style="position:absolute;left:0;text-align:left;margin-left:0;margin-top:0;width:484.35pt;height:479.4pt;z-index:-251653120;mso-position-horizontal:center;mso-position-horizontal-relative:margin;mso-position-vertical:center;mso-position-vertical-relative:margin" o:allowincell="f">
              <v:imagedata r:id="rId1" o:title="CCGRF" gain="19661f" blacklevel="22938f"/>
              <w10:wrap anchorx="margin" anchory="margin"/>
            </v:shape>
          </w:pict>
        </w:r>
        <w:r w:rsidR="00CC53C9">
          <w:rPr>
            <w:noProof/>
          </w:rPr>
          <w:fldChar w:fldCharType="begin"/>
        </w:r>
        <w:r w:rsidR="00FA7423">
          <w:rPr>
            <w:noProof/>
          </w:rPr>
          <w:instrText xml:space="preserve"> PAGE   \* MERGEFORMAT </w:instrText>
        </w:r>
        <w:r w:rsidR="00CC53C9">
          <w:rPr>
            <w:noProof/>
          </w:rPr>
          <w:fldChar w:fldCharType="separate"/>
        </w:r>
        <w:r w:rsidR="00DD5F54">
          <w:rPr>
            <w:noProof/>
          </w:rPr>
          <w:t>8</w:t>
        </w:r>
        <w:r w:rsidR="00CC53C9">
          <w:rPr>
            <w:noProof/>
          </w:rPr>
          <w:fldChar w:fldCharType="end"/>
        </w:r>
      </w:p>
    </w:sdtContent>
  </w:sdt>
  <w:p w14:paraId="7BCAC1E3" w14:textId="77777777" w:rsidR="00FA7423" w:rsidRDefault="00000000">
    <w:pPr>
      <w:pStyle w:val="Header"/>
    </w:pPr>
    <w:r>
      <w:rPr>
        <w:noProof/>
      </w:rPr>
      <w:pict w14:anchorId="49272F49">
        <v:shape id="_x0000_s1027" type="#_x0000_t75" style="position:absolute;margin-left:0;margin-top:0;width:450.9pt;height:189.15pt;z-index:-251656192;mso-position-horizontal:center;mso-position-horizontal-relative:margin;mso-position-vertical:center;mso-position-vertical-relative:margin" o:allowincell="f">
          <v:imagedata r:id="rId2" o:title="logo pspc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1C1E" w14:textId="77777777" w:rsidR="00FA7423" w:rsidRDefault="00000000">
    <w:pPr>
      <w:pStyle w:val="Header"/>
    </w:pPr>
    <w:r>
      <w:rPr>
        <w:noProof/>
      </w:rPr>
      <w:pict w14:anchorId="7F4DE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56421" o:spid="_x0000_s1031" type="#_x0000_t75" style="position:absolute;margin-left:0;margin-top:0;width:484.35pt;height:479.4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02"/>
    <w:multiLevelType w:val="hybridMultilevel"/>
    <w:tmpl w:val="DDEADA76"/>
    <w:lvl w:ilvl="0" w:tplc="7E5615A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4427D37"/>
    <w:multiLevelType w:val="hybridMultilevel"/>
    <w:tmpl w:val="F17CB876"/>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 w15:restartNumberingAfterBreak="0">
    <w:nsid w:val="047069EF"/>
    <w:multiLevelType w:val="hybridMultilevel"/>
    <w:tmpl w:val="27C8AF4A"/>
    <w:lvl w:ilvl="0" w:tplc="E88AAB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517D1F"/>
    <w:multiLevelType w:val="hybridMultilevel"/>
    <w:tmpl w:val="12F22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40D2"/>
    <w:multiLevelType w:val="hybridMultilevel"/>
    <w:tmpl w:val="9698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1665C"/>
    <w:multiLevelType w:val="hybridMultilevel"/>
    <w:tmpl w:val="4FC6C8AA"/>
    <w:lvl w:ilvl="0" w:tplc="A524EC00">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 w15:restartNumberingAfterBreak="0">
    <w:nsid w:val="16974AAE"/>
    <w:multiLevelType w:val="hybridMultilevel"/>
    <w:tmpl w:val="58CAAFC2"/>
    <w:lvl w:ilvl="0" w:tplc="33D4B7B8">
      <w:start w:val="1"/>
      <w:numFmt w:val="lowerRoman"/>
      <w:lvlText w:val="%1."/>
      <w:lvlJc w:val="left"/>
      <w:pPr>
        <w:ind w:left="2160" w:hanging="720"/>
      </w:pPr>
      <w:rPr>
        <w:rFonts w:asciiTheme="minorHAnsi" w:eastAsiaTheme="minorHAnsi" w:hAnsiTheme="minorHAnsi" w:cstheme="minorHAnsi"/>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4A3873"/>
    <w:multiLevelType w:val="hybridMultilevel"/>
    <w:tmpl w:val="BFC0CBD2"/>
    <w:lvl w:ilvl="0" w:tplc="C8C25A0A">
      <w:start w:val="1"/>
      <w:numFmt w:val="decimal"/>
      <w:lvlText w:val="%1."/>
      <w:lvlJc w:val="left"/>
      <w:pPr>
        <w:ind w:left="1080" w:hanging="360"/>
      </w:pPr>
      <w:rPr>
        <w:rFonts w:hint="default"/>
        <w:b/>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04941DA"/>
    <w:multiLevelType w:val="hybridMultilevel"/>
    <w:tmpl w:val="E326EA78"/>
    <w:lvl w:ilvl="0" w:tplc="BE2A045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2D451D2"/>
    <w:multiLevelType w:val="hybridMultilevel"/>
    <w:tmpl w:val="5FCCA6E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1" w15:restartNumberingAfterBreak="0">
    <w:nsid w:val="2A570D45"/>
    <w:multiLevelType w:val="hybridMultilevel"/>
    <w:tmpl w:val="7F86AEB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5A6518A">
      <w:start w:val="1"/>
      <w:numFmt w:val="decimal"/>
      <w:lvlText w:val="%7."/>
      <w:lvlJc w:val="left"/>
      <w:pPr>
        <w:ind w:left="5400" w:hanging="360"/>
      </w:pPr>
      <w:rPr>
        <w:sz w:val="24"/>
        <w:szCs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EC61B1F"/>
    <w:multiLevelType w:val="hybridMultilevel"/>
    <w:tmpl w:val="31D4FB84"/>
    <w:lvl w:ilvl="0" w:tplc="AB88EFAC">
      <w:start w:val="1"/>
      <w:numFmt w:val="lowerRoman"/>
      <w:lvlText w:val="%1)"/>
      <w:lvlJc w:val="left"/>
      <w:pPr>
        <w:ind w:left="1288"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977DE9"/>
    <w:multiLevelType w:val="hybridMultilevel"/>
    <w:tmpl w:val="6BD8B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E44CE"/>
    <w:multiLevelType w:val="hybridMultilevel"/>
    <w:tmpl w:val="64848D82"/>
    <w:lvl w:ilvl="0" w:tplc="9B4C1A10">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C38ED870">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E15668"/>
    <w:multiLevelType w:val="hybridMultilevel"/>
    <w:tmpl w:val="4022A402"/>
    <w:lvl w:ilvl="0" w:tplc="8678167E">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6" w15:restartNumberingAfterBreak="0">
    <w:nsid w:val="39036E1D"/>
    <w:multiLevelType w:val="hybridMultilevel"/>
    <w:tmpl w:val="3D5A2056"/>
    <w:lvl w:ilvl="0" w:tplc="99528836">
      <w:start w:val="1"/>
      <w:numFmt w:val="lowerRoman"/>
      <w:lvlText w:val="%1."/>
      <w:lvlJc w:val="left"/>
      <w:pPr>
        <w:ind w:left="-1330" w:hanging="720"/>
      </w:pPr>
      <w:rPr>
        <w:rFonts w:hint="default"/>
        <w:i w:val="0"/>
        <w:iCs/>
        <w:color w:val="auto"/>
      </w:rPr>
    </w:lvl>
    <w:lvl w:ilvl="1" w:tplc="40090019">
      <w:start w:val="1"/>
      <w:numFmt w:val="lowerLetter"/>
      <w:lvlText w:val="%2."/>
      <w:lvlJc w:val="left"/>
      <w:pPr>
        <w:ind w:left="-970" w:hanging="360"/>
      </w:pPr>
    </w:lvl>
    <w:lvl w:ilvl="2" w:tplc="4009001B">
      <w:start w:val="1"/>
      <w:numFmt w:val="lowerRoman"/>
      <w:lvlText w:val="%3."/>
      <w:lvlJc w:val="right"/>
      <w:pPr>
        <w:ind w:left="-250" w:hanging="180"/>
      </w:pPr>
    </w:lvl>
    <w:lvl w:ilvl="3" w:tplc="4009000F">
      <w:start w:val="1"/>
      <w:numFmt w:val="decimal"/>
      <w:lvlText w:val="%4."/>
      <w:lvlJc w:val="left"/>
      <w:pPr>
        <w:ind w:left="1353" w:hanging="360"/>
      </w:pPr>
    </w:lvl>
    <w:lvl w:ilvl="4" w:tplc="D1622280">
      <w:start w:val="1"/>
      <w:numFmt w:val="lowerLetter"/>
      <w:lvlText w:val="%5."/>
      <w:lvlJc w:val="left"/>
      <w:pPr>
        <w:ind w:left="1190" w:hanging="360"/>
      </w:pPr>
      <w:rPr>
        <w:rFonts w:hint="default"/>
      </w:rPr>
    </w:lvl>
    <w:lvl w:ilvl="5" w:tplc="4009001B" w:tentative="1">
      <w:start w:val="1"/>
      <w:numFmt w:val="lowerRoman"/>
      <w:lvlText w:val="%6."/>
      <w:lvlJc w:val="right"/>
      <w:pPr>
        <w:ind w:left="1910" w:hanging="180"/>
      </w:pPr>
    </w:lvl>
    <w:lvl w:ilvl="6" w:tplc="4009000F" w:tentative="1">
      <w:start w:val="1"/>
      <w:numFmt w:val="decimal"/>
      <w:lvlText w:val="%7."/>
      <w:lvlJc w:val="left"/>
      <w:pPr>
        <w:ind w:left="2630" w:hanging="360"/>
      </w:pPr>
    </w:lvl>
    <w:lvl w:ilvl="7" w:tplc="40090019" w:tentative="1">
      <w:start w:val="1"/>
      <w:numFmt w:val="lowerLetter"/>
      <w:lvlText w:val="%8."/>
      <w:lvlJc w:val="left"/>
      <w:pPr>
        <w:ind w:left="3350" w:hanging="360"/>
      </w:pPr>
    </w:lvl>
    <w:lvl w:ilvl="8" w:tplc="4009001B" w:tentative="1">
      <w:start w:val="1"/>
      <w:numFmt w:val="lowerRoman"/>
      <w:lvlText w:val="%9."/>
      <w:lvlJc w:val="right"/>
      <w:pPr>
        <w:ind w:left="4070" w:hanging="180"/>
      </w:pPr>
    </w:lvl>
  </w:abstractNum>
  <w:abstractNum w:abstractNumId="17" w15:restartNumberingAfterBreak="0">
    <w:nsid w:val="39F77240"/>
    <w:multiLevelType w:val="hybridMultilevel"/>
    <w:tmpl w:val="C1161C3E"/>
    <w:lvl w:ilvl="0" w:tplc="4009000F">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150CE8F0">
      <w:start w:val="2"/>
      <w:numFmt w:val="lowerRoman"/>
      <w:lvlText w:val="%3."/>
      <w:lvlJc w:val="left"/>
      <w:pPr>
        <w:ind w:left="3420" w:hanging="720"/>
      </w:pPr>
      <w:rPr>
        <w:rFonts w:hint="default"/>
      </w:rPr>
    </w:lvl>
    <w:lvl w:ilvl="3" w:tplc="EB441158">
      <w:start w:val="2"/>
      <w:numFmt w:val="lowerRoman"/>
      <w:lvlText w:val="%4."/>
      <w:lvlJc w:val="left"/>
      <w:pPr>
        <w:ind w:left="3960" w:hanging="720"/>
      </w:pPr>
      <w:rPr>
        <w:rFonts w:hint="default"/>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D383ECE"/>
    <w:multiLevelType w:val="hybridMultilevel"/>
    <w:tmpl w:val="BB16F12C"/>
    <w:lvl w:ilvl="0" w:tplc="037850C2">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9" w15:restartNumberingAfterBreak="0">
    <w:nsid w:val="41C6020A"/>
    <w:multiLevelType w:val="hybridMultilevel"/>
    <w:tmpl w:val="EBC23460"/>
    <w:lvl w:ilvl="0" w:tplc="40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45C38FA"/>
    <w:multiLevelType w:val="hybridMultilevel"/>
    <w:tmpl w:val="7040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C65AC"/>
    <w:multiLevelType w:val="hybridMultilevel"/>
    <w:tmpl w:val="037AAF7A"/>
    <w:lvl w:ilvl="0" w:tplc="77C4F5FA">
      <w:start w:val="1"/>
      <w:numFmt w:val="decimal"/>
      <w:lvlText w:val="%1."/>
      <w:lvlJc w:val="left"/>
      <w:pPr>
        <w:ind w:left="1823" w:hanging="360"/>
      </w:pPr>
      <w:rPr>
        <w:rFonts w:asciiTheme="minorHAnsi" w:eastAsiaTheme="minorHAnsi" w:hAnsiTheme="minorHAnsi" w:cstheme="minorHAnsi"/>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abstractNum w:abstractNumId="22" w15:restartNumberingAfterBreak="0">
    <w:nsid w:val="44EA158A"/>
    <w:multiLevelType w:val="hybridMultilevel"/>
    <w:tmpl w:val="D5467736"/>
    <w:lvl w:ilvl="0" w:tplc="80CA560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47CB0D80"/>
    <w:multiLevelType w:val="hybridMultilevel"/>
    <w:tmpl w:val="07F6BBEC"/>
    <w:lvl w:ilvl="0" w:tplc="00484656">
      <w:start w:val="1"/>
      <w:numFmt w:val="lowerRoman"/>
      <w:lvlText w:val="%1."/>
      <w:lvlJc w:val="left"/>
      <w:pPr>
        <w:ind w:left="1571" w:hanging="72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9BF55DC"/>
    <w:multiLevelType w:val="hybridMultilevel"/>
    <w:tmpl w:val="53A2F880"/>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15:restartNumberingAfterBreak="0">
    <w:nsid w:val="4C977B32"/>
    <w:multiLevelType w:val="hybridMultilevel"/>
    <w:tmpl w:val="A3A68DCA"/>
    <w:lvl w:ilvl="0" w:tplc="6C4067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572111"/>
    <w:multiLevelType w:val="hybridMultilevel"/>
    <w:tmpl w:val="1BEA3ED8"/>
    <w:lvl w:ilvl="0" w:tplc="C02E44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2D03C25"/>
    <w:multiLevelType w:val="hybridMultilevel"/>
    <w:tmpl w:val="65C6F070"/>
    <w:lvl w:ilvl="0" w:tplc="AFA499C4">
      <w:start w:val="4"/>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846B6C"/>
    <w:multiLevelType w:val="hybridMultilevel"/>
    <w:tmpl w:val="969C8C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A757BA2"/>
    <w:multiLevelType w:val="hybridMultilevel"/>
    <w:tmpl w:val="3C3C52FE"/>
    <w:lvl w:ilvl="0" w:tplc="7E5E3D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5D611B6F"/>
    <w:multiLevelType w:val="hybridMultilevel"/>
    <w:tmpl w:val="04FEF3BE"/>
    <w:lvl w:ilvl="0" w:tplc="625A6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2B4773"/>
    <w:multiLevelType w:val="hybridMultilevel"/>
    <w:tmpl w:val="9ABED6F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6266286E"/>
    <w:multiLevelType w:val="hybridMultilevel"/>
    <w:tmpl w:val="FC9EFCDE"/>
    <w:lvl w:ilvl="0" w:tplc="7AFEBDC8">
      <w:start w:val="1"/>
      <w:numFmt w:val="decimal"/>
      <w:lvlText w:val="%1."/>
      <w:lvlJc w:val="left"/>
      <w:pPr>
        <w:ind w:left="1636" w:hanging="360"/>
      </w:pPr>
      <w:rPr>
        <w:rFonts w:hint="default"/>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63E21BA2"/>
    <w:multiLevelType w:val="hybridMultilevel"/>
    <w:tmpl w:val="934666C6"/>
    <w:lvl w:ilvl="0" w:tplc="16041344">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5" w15:restartNumberingAfterBreak="0">
    <w:nsid w:val="6950703E"/>
    <w:multiLevelType w:val="hybridMultilevel"/>
    <w:tmpl w:val="0D7ED6F8"/>
    <w:lvl w:ilvl="0" w:tplc="ADE23F5C">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6" w15:restartNumberingAfterBreak="0">
    <w:nsid w:val="6BA60695"/>
    <w:multiLevelType w:val="hybridMultilevel"/>
    <w:tmpl w:val="2E7003F6"/>
    <w:lvl w:ilvl="0" w:tplc="D06C6654">
      <w:start w:val="6"/>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DA40006"/>
    <w:multiLevelType w:val="hybridMultilevel"/>
    <w:tmpl w:val="EC7C08C0"/>
    <w:lvl w:ilvl="0" w:tplc="F92CA65E">
      <w:start w:val="1"/>
      <w:numFmt w:val="lowerRoman"/>
      <w:lvlText w:val="(%1)"/>
      <w:lvlJc w:val="left"/>
      <w:pPr>
        <w:ind w:left="2138" w:hanging="72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8" w15:restartNumberingAfterBreak="0">
    <w:nsid w:val="6E33601E"/>
    <w:multiLevelType w:val="hybridMultilevel"/>
    <w:tmpl w:val="2C2CF58A"/>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7A7065C6"/>
    <w:multiLevelType w:val="hybridMultilevel"/>
    <w:tmpl w:val="36EA2982"/>
    <w:lvl w:ilvl="0" w:tplc="7EF023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308486866">
    <w:abstractNumId w:val="4"/>
  </w:num>
  <w:num w:numId="2" w16cid:durableId="579368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950605">
    <w:abstractNumId w:val="16"/>
  </w:num>
  <w:num w:numId="4" w16cid:durableId="1052998057">
    <w:abstractNumId w:val="5"/>
  </w:num>
  <w:num w:numId="5" w16cid:durableId="941841866">
    <w:abstractNumId w:val="38"/>
  </w:num>
  <w:num w:numId="6" w16cid:durableId="1206405998">
    <w:abstractNumId w:val="29"/>
  </w:num>
  <w:num w:numId="7" w16cid:durableId="838085644">
    <w:abstractNumId w:val="2"/>
  </w:num>
  <w:num w:numId="8" w16cid:durableId="204829505">
    <w:abstractNumId w:val="12"/>
  </w:num>
  <w:num w:numId="9" w16cid:durableId="532815132">
    <w:abstractNumId w:val="27"/>
  </w:num>
  <w:num w:numId="10" w16cid:durableId="2032997877">
    <w:abstractNumId w:val="36"/>
  </w:num>
  <w:num w:numId="11" w16cid:durableId="843472659">
    <w:abstractNumId w:val="15"/>
  </w:num>
  <w:num w:numId="12" w16cid:durableId="1618442093">
    <w:abstractNumId w:val="37"/>
  </w:num>
  <w:num w:numId="13" w16cid:durableId="884297613">
    <w:abstractNumId w:val="18"/>
  </w:num>
  <w:num w:numId="14" w16cid:durableId="1883127888">
    <w:abstractNumId w:val="34"/>
  </w:num>
  <w:num w:numId="15" w16cid:durableId="1567642938">
    <w:abstractNumId w:val="35"/>
  </w:num>
  <w:num w:numId="16" w16cid:durableId="1540969261">
    <w:abstractNumId w:val="1"/>
  </w:num>
  <w:num w:numId="17" w16cid:durableId="758873725">
    <w:abstractNumId w:val="31"/>
  </w:num>
  <w:num w:numId="18" w16cid:durableId="665135710">
    <w:abstractNumId w:val="14"/>
  </w:num>
  <w:num w:numId="19" w16cid:durableId="372653379">
    <w:abstractNumId w:val="6"/>
  </w:num>
  <w:num w:numId="20" w16cid:durableId="1576476940">
    <w:abstractNumId w:val="25"/>
  </w:num>
  <w:num w:numId="21" w16cid:durableId="429862579">
    <w:abstractNumId w:val="26"/>
  </w:num>
  <w:num w:numId="22" w16cid:durableId="516307834">
    <w:abstractNumId w:val="7"/>
  </w:num>
  <w:num w:numId="23" w16cid:durableId="1779643421">
    <w:abstractNumId w:val="23"/>
  </w:num>
  <w:num w:numId="24" w16cid:durableId="1719234075">
    <w:abstractNumId w:val="32"/>
  </w:num>
  <w:num w:numId="25" w16cid:durableId="1798446913">
    <w:abstractNumId w:val="19"/>
  </w:num>
  <w:num w:numId="26" w16cid:durableId="1364942818">
    <w:abstractNumId w:val="9"/>
  </w:num>
  <w:num w:numId="27" w16cid:durableId="1103842254">
    <w:abstractNumId w:val="20"/>
  </w:num>
  <w:num w:numId="28" w16cid:durableId="544831343">
    <w:abstractNumId w:val="13"/>
  </w:num>
  <w:num w:numId="29" w16cid:durableId="282687554">
    <w:abstractNumId w:val="30"/>
  </w:num>
  <w:num w:numId="30" w16cid:durableId="1781140210">
    <w:abstractNumId w:val="0"/>
  </w:num>
  <w:num w:numId="31" w16cid:durableId="641891300">
    <w:abstractNumId w:val="8"/>
  </w:num>
  <w:num w:numId="32" w16cid:durableId="874736191">
    <w:abstractNumId w:val="28"/>
  </w:num>
  <w:num w:numId="33" w16cid:durableId="2008241908">
    <w:abstractNumId w:val="39"/>
  </w:num>
  <w:num w:numId="34" w16cid:durableId="319239602">
    <w:abstractNumId w:val="33"/>
  </w:num>
  <w:num w:numId="35" w16cid:durableId="760836583">
    <w:abstractNumId w:val="24"/>
  </w:num>
  <w:num w:numId="36" w16cid:durableId="1034118824">
    <w:abstractNumId w:val="10"/>
  </w:num>
  <w:num w:numId="37" w16cid:durableId="512837645">
    <w:abstractNumId w:val="21"/>
  </w:num>
  <w:num w:numId="38" w16cid:durableId="1717464202">
    <w:abstractNumId w:val="22"/>
  </w:num>
  <w:num w:numId="39" w16cid:durableId="1687829042">
    <w:abstractNumId w:val="3"/>
  </w:num>
  <w:num w:numId="40" w16cid:durableId="1400397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N" w:vendorID="64" w:dllVersion="6" w:nlCheck="1" w:checkStyle="1"/>
  <w:activeWritingStyle w:appName="MSWord" w:lang="en-IN" w:vendorID="64" w:dllVersion="0" w:nlCheck="1" w:checkStyle="0"/>
  <w:activeWritingStyle w:appName="MSWord" w:lang="en-US" w:vendorID="64" w:dllVersion="0" w:nlCheck="1" w:checkStyle="0"/>
  <w:activeWritingStyle w:appName="MSWord" w:lang="en-US" w:vendorID="64" w:dllVersion="6" w:nlCheck="1" w:checkStyle="1"/>
  <w:activeWritingStyle w:appName="MSWord" w:lang="en-IN"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7FEF"/>
    <w:rsid w:val="00001878"/>
    <w:rsid w:val="000020F0"/>
    <w:rsid w:val="00003AB4"/>
    <w:rsid w:val="000061A9"/>
    <w:rsid w:val="0000745C"/>
    <w:rsid w:val="00010F09"/>
    <w:rsid w:val="00013151"/>
    <w:rsid w:val="00015FCA"/>
    <w:rsid w:val="0001789D"/>
    <w:rsid w:val="000222AB"/>
    <w:rsid w:val="00022E63"/>
    <w:rsid w:val="0002445C"/>
    <w:rsid w:val="0002470B"/>
    <w:rsid w:val="00024B17"/>
    <w:rsid w:val="000252B7"/>
    <w:rsid w:val="00025B1F"/>
    <w:rsid w:val="000266B9"/>
    <w:rsid w:val="00026DF3"/>
    <w:rsid w:val="0002783F"/>
    <w:rsid w:val="0003136D"/>
    <w:rsid w:val="00033262"/>
    <w:rsid w:val="00036DC2"/>
    <w:rsid w:val="000409E9"/>
    <w:rsid w:val="00043E2E"/>
    <w:rsid w:val="0004427D"/>
    <w:rsid w:val="00046B94"/>
    <w:rsid w:val="00051A3A"/>
    <w:rsid w:val="00055136"/>
    <w:rsid w:val="00056C87"/>
    <w:rsid w:val="00060436"/>
    <w:rsid w:val="00061DBF"/>
    <w:rsid w:val="000630BF"/>
    <w:rsid w:val="00071936"/>
    <w:rsid w:val="00077E67"/>
    <w:rsid w:val="00081409"/>
    <w:rsid w:val="000814B0"/>
    <w:rsid w:val="0008412A"/>
    <w:rsid w:val="00085543"/>
    <w:rsid w:val="000858ED"/>
    <w:rsid w:val="000904E7"/>
    <w:rsid w:val="00090F2B"/>
    <w:rsid w:val="000922A4"/>
    <w:rsid w:val="00092AD3"/>
    <w:rsid w:val="000948AD"/>
    <w:rsid w:val="000B1412"/>
    <w:rsid w:val="000B38AC"/>
    <w:rsid w:val="000B6175"/>
    <w:rsid w:val="000C105E"/>
    <w:rsid w:val="000C14B2"/>
    <w:rsid w:val="000C3E4A"/>
    <w:rsid w:val="000C53E2"/>
    <w:rsid w:val="000C5FFE"/>
    <w:rsid w:val="000C779D"/>
    <w:rsid w:val="000D1363"/>
    <w:rsid w:val="000D1D52"/>
    <w:rsid w:val="000D4860"/>
    <w:rsid w:val="000D7F2C"/>
    <w:rsid w:val="000E2AA9"/>
    <w:rsid w:val="000F0F1B"/>
    <w:rsid w:val="000F4D22"/>
    <w:rsid w:val="000F5B98"/>
    <w:rsid w:val="00100E83"/>
    <w:rsid w:val="0010154B"/>
    <w:rsid w:val="001043D9"/>
    <w:rsid w:val="00105293"/>
    <w:rsid w:val="001064BC"/>
    <w:rsid w:val="0011135C"/>
    <w:rsid w:val="00111912"/>
    <w:rsid w:val="00117DC1"/>
    <w:rsid w:val="001220D2"/>
    <w:rsid w:val="00122C20"/>
    <w:rsid w:val="00122CD2"/>
    <w:rsid w:val="00122D51"/>
    <w:rsid w:val="001239B8"/>
    <w:rsid w:val="001243A6"/>
    <w:rsid w:val="00124614"/>
    <w:rsid w:val="0012638A"/>
    <w:rsid w:val="001300BC"/>
    <w:rsid w:val="00130780"/>
    <w:rsid w:val="0013399F"/>
    <w:rsid w:val="00136C71"/>
    <w:rsid w:val="00137193"/>
    <w:rsid w:val="00140423"/>
    <w:rsid w:val="0014092D"/>
    <w:rsid w:val="001413DE"/>
    <w:rsid w:val="001501A4"/>
    <w:rsid w:val="00156198"/>
    <w:rsid w:val="00162B1F"/>
    <w:rsid w:val="001705C7"/>
    <w:rsid w:val="0017575D"/>
    <w:rsid w:val="00176520"/>
    <w:rsid w:val="001772B9"/>
    <w:rsid w:val="001778CB"/>
    <w:rsid w:val="00182530"/>
    <w:rsid w:val="00187459"/>
    <w:rsid w:val="0018788B"/>
    <w:rsid w:val="00187B6A"/>
    <w:rsid w:val="00192E48"/>
    <w:rsid w:val="00194A95"/>
    <w:rsid w:val="001959F2"/>
    <w:rsid w:val="001970C0"/>
    <w:rsid w:val="001A585A"/>
    <w:rsid w:val="001A6F46"/>
    <w:rsid w:val="001A75AD"/>
    <w:rsid w:val="001B0107"/>
    <w:rsid w:val="001B3B07"/>
    <w:rsid w:val="001B71CD"/>
    <w:rsid w:val="001B7504"/>
    <w:rsid w:val="001B7DED"/>
    <w:rsid w:val="001C1830"/>
    <w:rsid w:val="001C1C9A"/>
    <w:rsid w:val="001C3F12"/>
    <w:rsid w:val="001C5331"/>
    <w:rsid w:val="001C7CEC"/>
    <w:rsid w:val="001D2CBD"/>
    <w:rsid w:val="001D423C"/>
    <w:rsid w:val="001D4814"/>
    <w:rsid w:val="001D7972"/>
    <w:rsid w:val="001E7DD1"/>
    <w:rsid w:val="001F2E64"/>
    <w:rsid w:val="001F39EC"/>
    <w:rsid w:val="001F527A"/>
    <w:rsid w:val="002008C0"/>
    <w:rsid w:val="00201362"/>
    <w:rsid w:val="002036C3"/>
    <w:rsid w:val="00204371"/>
    <w:rsid w:val="00206180"/>
    <w:rsid w:val="00206487"/>
    <w:rsid w:val="00207FD1"/>
    <w:rsid w:val="002101A5"/>
    <w:rsid w:val="0021210E"/>
    <w:rsid w:val="002127D6"/>
    <w:rsid w:val="002157E0"/>
    <w:rsid w:val="00215B80"/>
    <w:rsid w:val="00215DE3"/>
    <w:rsid w:val="00216132"/>
    <w:rsid w:val="00216494"/>
    <w:rsid w:val="00217583"/>
    <w:rsid w:val="00217A24"/>
    <w:rsid w:val="00220456"/>
    <w:rsid w:val="0022095A"/>
    <w:rsid w:val="00221F88"/>
    <w:rsid w:val="00230900"/>
    <w:rsid w:val="002322C0"/>
    <w:rsid w:val="00233294"/>
    <w:rsid w:val="00235067"/>
    <w:rsid w:val="002356B4"/>
    <w:rsid w:val="00235BC9"/>
    <w:rsid w:val="002362CE"/>
    <w:rsid w:val="00236AB5"/>
    <w:rsid w:val="00237754"/>
    <w:rsid w:val="0024011D"/>
    <w:rsid w:val="00240531"/>
    <w:rsid w:val="00241863"/>
    <w:rsid w:val="00242200"/>
    <w:rsid w:val="00242748"/>
    <w:rsid w:val="00246648"/>
    <w:rsid w:val="00246E33"/>
    <w:rsid w:val="002473BD"/>
    <w:rsid w:val="00254320"/>
    <w:rsid w:val="00254F50"/>
    <w:rsid w:val="0025632F"/>
    <w:rsid w:val="00257544"/>
    <w:rsid w:val="002603DA"/>
    <w:rsid w:val="00262FCE"/>
    <w:rsid w:val="0026400E"/>
    <w:rsid w:val="002649BC"/>
    <w:rsid w:val="00267FC6"/>
    <w:rsid w:val="002707A8"/>
    <w:rsid w:val="00271217"/>
    <w:rsid w:val="0027432A"/>
    <w:rsid w:val="00275021"/>
    <w:rsid w:val="002750B8"/>
    <w:rsid w:val="0027644C"/>
    <w:rsid w:val="0027690A"/>
    <w:rsid w:val="00277B00"/>
    <w:rsid w:val="0028446F"/>
    <w:rsid w:val="002845A0"/>
    <w:rsid w:val="00284B0A"/>
    <w:rsid w:val="002858C3"/>
    <w:rsid w:val="00285A7D"/>
    <w:rsid w:val="00285F76"/>
    <w:rsid w:val="00293CC6"/>
    <w:rsid w:val="002A037F"/>
    <w:rsid w:val="002A0DD1"/>
    <w:rsid w:val="002A324E"/>
    <w:rsid w:val="002A33C8"/>
    <w:rsid w:val="002A3AE8"/>
    <w:rsid w:val="002A4308"/>
    <w:rsid w:val="002B1238"/>
    <w:rsid w:val="002B2AC5"/>
    <w:rsid w:val="002B4550"/>
    <w:rsid w:val="002B4D82"/>
    <w:rsid w:val="002B682F"/>
    <w:rsid w:val="002B7727"/>
    <w:rsid w:val="002C0BDB"/>
    <w:rsid w:val="002C46D5"/>
    <w:rsid w:val="002C47F5"/>
    <w:rsid w:val="002D2487"/>
    <w:rsid w:val="002D2FEF"/>
    <w:rsid w:val="002D6B80"/>
    <w:rsid w:val="002D6DBD"/>
    <w:rsid w:val="002D6FEE"/>
    <w:rsid w:val="002E04D9"/>
    <w:rsid w:val="002E0ABA"/>
    <w:rsid w:val="002E1D3C"/>
    <w:rsid w:val="002E2420"/>
    <w:rsid w:val="002E3518"/>
    <w:rsid w:val="002E5EE2"/>
    <w:rsid w:val="002F11F6"/>
    <w:rsid w:val="002F2B94"/>
    <w:rsid w:val="002F73B7"/>
    <w:rsid w:val="002F769E"/>
    <w:rsid w:val="00300324"/>
    <w:rsid w:val="0030326A"/>
    <w:rsid w:val="0030360C"/>
    <w:rsid w:val="003040AB"/>
    <w:rsid w:val="003057FF"/>
    <w:rsid w:val="00305A0A"/>
    <w:rsid w:val="00311228"/>
    <w:rsid w:val="00311699"/>
    <w:rsid w:val="003116B8"/>
    <w:rsid w:val="003131E6"/>
    <w:rsid w:val="003146AE"/>
    <w:rsid w:val="00317B87"/>
    <w:rsid w:val="0032169B"/>
    <w:rsid w:val="00326B50"/>
    <w:rsid w:val="0033105E"/>
    <w:rsid w:val="00334436"/>
    <w:rsid w:val="0033688D"/>
    <w:rsid w:val="00341E84"/>
    <w:rsid w:val="00342388"/>
    <w:rsid w:val="00345488"/>
    <w:rsid w:val="003503B0"/>
    <w:rsid w:val="00351AB4"/>
    <w:rsid w:val="0035381E"/>
    <w:rsid w:val="00356DF7"/>
    <w:rsid w:val="00360537"/>
    <w:rsid w:val="00365D0D"/>
    <w:rsid w:val="00370B81"/>
    <w:rsid w:val="00374374"/>
    <w:rsid w:val="003746B1"/>
    <w:rsid w:val="00374AC0"/>
    <w:rsid w:val="0037570D"/>
    <w:rsid w:val="003805C8"/>
    <w:rsid w:val="00382B82"/>
    <w:rsid w:val="00383343"/>
    <w:rsid w:val="00383692"/>
    <w:rsid w:val="00384725"/>
    <w:rsid w:val="00384D6C"/>
    <w:rsid w:val="00385509"/>
    <w:rsid w:val="0038678B"/>
    <w:rsid w:val="0038713D"/>
    <w:rsid w:val="00390CBD"/>
    <w:rsid w:val="00392C43"/>
    <w:rsid w:val="00395ACE"/>
    <w:rsid w:val="003966D4"/>
    <w:rsid w:val="00397D4B"/>
    <w:rsid w:val="003A7FA8"/>
    <w:rsid w:val="003B0E21"/>
    <w:rsid w:val="003B1AA1"/>
    <w:rsid w:val="003B471E"/>
    <w:rsid w:val="003B4799"/>
    <w:rsid w:val="003B4C61"/>
    <w:rsid w:val="003B7918"/>
    <w:rsid w:val="003C1BA1"/>
    <w:rsid w:val="003C5721"/>
    <w:rsid w:val="003D21E0"/>
    <w:rsid w:val="003D42B5"/>
    <w:rsid w:val="003D43F8"/>
    <w:rsid w:val="003D7103"/>
    <w:rsid w:val="003E11A1"/>
    <w:rsid w:val="003E235B"/>
    <w:rsid w:val="003E2D4D"/>
    <w:rsid w:val="003E73D7"/>
    <w:rsid w:val="003E7F87"/>
    <w:rsid w:val="003F0D41"/>
    <w:rsid w:val="003F53B2"/>
    <w:rsid w:val="003F6EFD"/>
    <w:rsid w:val="0040006B"/>
    <w:rsid w:val="00402ED9"/>
    <w:rsid w:val="00407A18"/>
    <w:rsid w:val="00412A9B"/>
    <w:rsid w:val="00412D87"/>
    <w:rsid w:val="00414A2E"/>
    <w:rsid w:val="0041792C"/>
    <w:rsid w:val="004203AE"/>
    <w:rsid w:val="004233F6"/>
    <w:rsid w:val="004241AF"/>
    <w:rsid w:val="004241D7"/>
    <w:rsid w:val="00425336"/>
    <w:rsid w:val="0043286A"/>
    <w:rsid w:val="00434378"/>
    <w:rsid w:val="004344C3"/>
    <w:rsid w:val="00444F40"/>
    <w:rsid w:val="004470CC"/>
    <w:rsid w:val="0045188D"/>
    <w:rsid w:val="00452104"/>
    <w:rsid w:val="00452D2B"/>
    <w:rsid w:val="00454179"/>
    <w:rsid w:val="00462650"/>
    <w:rsid w:val="0046738A"/>
    <w:rsid w:val="0047020C"/>
    <w:rsid w:val="00473DB7"/>
    <w:rsid w:val="00475AA2"/>
    <w:rsid w:val="004835E0"/>
    <w:rsid w:val="004853E7"/>
    <w:rsid w:val="00487401"/>
    <w:rsid w:val="00487445"/>
    <w:rsid w:val="004914CF"/>
    <w:rsid w:val="00492E4E"/>
    <w:rsid w:val="00494B94"/>
    <w:rsid w:val="00495CCD"/>
    <w:rsid w:val="004A11FE"/>
    <w:rsid w:val="004A25C4"/>
    <w:rsid w:val="004A2907"/>
    <w:rsid w:val="004A7879"/>
    <w:rsid w:val="004B10B4"/>
    <w:rsid w:val="004B3ECC"/>
    <w:rsid w:val="004B6DD4"/>
    <w:rsid w:val="004C516E"/>
    <w:rsid w:val="004C5511"/>
    <w:rsid w:val="004C767C"/>
    <w:rsid w:val="004D5E35"/>
    <w:rsid w:val="004D6B42"/>
    <w:rsid w:val="004D746F"/>
    <w:rsid w:val="004E2563"/>
    <w:rsid w:val="004E31A6"/>
    <w:rsid w:val="004E4865"/>
    <w:rsid w:val="004E783B"/>
    <w:rsid w:val="004E7FD9"/>
    <w:rsid w:val="004F32E2"/>
    <w:rsid w:val="004F4604"/>
    <w:rsid w:val="004F4985"/>
    <w:rsid w:val="004F72C1"/>
    <w:rsid w:val="00500C6F"/>
    <w:rsid w:val="00511C07"/>
    <w:rsid w:val="00513899"/>
    <w:rsid w:val="0051512B"/>
    <w:rsid w:val="00516FDF"/>
    <w:rsid w:val="005222B6"/>
    <w:rsid w:val="005255EA"/>
    <w:rsid w:val="00527394"/>
    <w:rsid w:val="0053150B"/>
    <w:rsid w:val="00532C13"/>
    <w:rsid w:val="00532D8E"/>
    <w:rsid w:val="0053399A"/>
    <w:rsid w:val="00533E31"/>
    <w:rsid w:val="00542D03"/>
    <w:rsid w:val="00543A71"/>
    <w:rsid w:val="00544080"/>
    <w:rsid w:val="005445DD"/>
    <w:rsid w:val="00545684"/>
    <w:rsid w:val="00546236"/>
    <w:rsid w:val="005547AD"/>
    <w:rsid w:val="00556765"/>
    <w:rsid w:val="00557383"/>
    <w:rsid w:val="0055766B"/>
    <w:rsid w:val="00563837"/>
    <w:rsid w:val="0056404C"/>
    <w:rsid w:val="005719A4"/>
    <w:rsid w:val="00573A93"/>
    <w:rsid w:val="005754DC"/>
    <w:rsid w:val="00581FDD"/>
    <w:rsid w:val="00584601"/>
    <w:rsid w:val="00587E19"/>
    <w:rsid w:val="005958B1"/>
    <w:rsid w:val="005A04C1"/>
    <w:rsid w:val="005A1E14"/>
    <w:rsid w:val="005A2882"/>
    <w:rsid w:val="005A2932"/>
    <w:rsid w:val="005A4BC0"/>
    <w:rsid w:val="005A579D"/>
    <w:rsid w:val="005A5A4D"/>
    <w:rsid w:val="005A7304"/>
    <w:rsid w:val="005A7AF6"/>
    <w:rsid w:val="005B3BAB"/>
    <w:rsid w:val="005B63B5"/>
    <w:rsid w:val="005C358F"/>
    <w:rsid w:val="005C3865"/>
    <w:rsid w:val="005C6D42"/>
    <w:rsid w:val="005C75A9"/>
    <w:rsid w:val="005D3934"/>
    <w:rsid w:val="005D6EAF"/>
    <w:rsid w:val="005E0AB6"/>
    <w:rsid w:val="005E1072"/>
    <w:rsid w:val="005E3A03"/>
    <w:rsid w:val="005E6151"/>
    <w:rsid w:val="005F336C"/>
    <w:rsid w:val="005F562C"/>
    <w:rsid w:val="00600472"/>
    <w:rsid w:val="00600652"/>
    <w:rsid w:val="0060207A"/>
    <w:rsid w:val="00605D54"/>
    <w:rsid w:val="006076DB"/>
    <w:rsid w:val="00607A76"/>
    <w:rsid w:val="006122A2"/>
    <w:rsid w:val="00620250"/>
    <w:rsid w:val="00621930"/>
    <w:rsid w:val="00622CB5"/>
    <w:rsid w:val="0062505F"/>
    <w:rsid w:val="00627D28"/>
    <w:rsid w:val="00633D5D"/>
    <w:rsid w:val="00634FDD"/>
    <w:rsid w:val="0064223B"/>
    <w:rsid w:val="00646138"/>
    <w:rsid w:val="0064639C"/>
    <w:rsid w:val="006479D6"/>
    <w:rsid w:val="0065222E"/>
    <w:rsid w:val="00660BD0"/>
    <w:rsid w:val="0066336C"/>
    <w:rsid w:val="00670FCF"/>
    <w:rsid w:val="006721AB"/>
    <w:rsid w:val="006725F9"/>
    <w:rsid w:val="0068007A"/>
    <w:rsid w:val="00680400"/>
    <w:rsid w:val="00682CDD"/>
    <w:rsid w:val="00683190"/>
    <w:rsid w:val="00686C8C"/>
    <w:rsid w:val="00693738"/>
    <w:rsid w:val="00694021"/>
    <w:rsid w:val="00695D40"/>
    <w:rsid w:val="006974E9"/>
    <w:rsid w:val="006A2B33"/>
    <w:rsid w:val="006A464E"/>
    <w:rsid w:val="006B22E5"/>
    <w:rsid w:val="006B562A"/>
    <w:rsid w:val="006B65E9"/>
    <w:rsid w:val="006B77CD"/>
    <w:rsid w:val="006C3460"/>
    <w:rsid w:val="006C478B"/>
    <w:rsid w:val="006C546E"/>
    <w:rsid w:val="006C7A9B"/>
    <w:rsid w:val="006C7E7F"/>
    <w:rsid w:val="006D0464"/>
    <w:rsid w:val="006D4134"/>
    <w:rsid w:val="006D4C64"/>
    <w:rsid w:val="006E2538"/>
    <w:rsid w:val="006E3571"/>
    <w:rsid w:val="006E5F40"/>
    <w:rsid w:val="006E7C21"/>
    <w:rsid w:val="006F257C"/>
    <w:rsid w:val="006F27DB"/>
    <w:rsid w:val="006F7158"/>
    <w:rsid w:val="006F7E34"/>
    <w:rsid w:val="00703627"/>
    <w:rsid w:val="00703D0D"/>
    <w:rsid w:val="007040EC"/>
    <w:rsid w:val="007052D1"/>
    <w:rsid w:val="0070564A"/>
    <w:rsid w:val="007074CA"/>
    <w:rsid w:val="00707F88"/>
    <w:rsid w:val="00710EF0"/>
    <w:rsid w:val="00712FEB"/>
    <w:rsid w:val="00713C18"/>
    <w:rsid w:val="00720AD5"/>
    <w:rsid w:val="00720DF9"/>
    <w:rsid w:val="00723256"/>
    <w:rsid w:val="007276E0"/>
    <w:rsid w:val="00733771"/>
    <w:rsid w:val="0073470C"/>
    <w:rsid w:val="00743D6E"/>
    <w:rsid w:val="00744597"/>
    <w:rsid w:val="00744AC7"/>
    <w:rsid w:val="007453B7"/>
    <w:rsid w:val="00746994"/>
    <w:rsid w:val="00747ABD"/>
    <w:rsid w:val="007520F9"/>
    <w:rsid w:val="0075306D"/>
    <w:rsid w:val="0075417B"/>
    <w:rsid w:val="007563B0"/>
    <w:rsid w:val="007568D9"/>
    <w:rsid w:val="00763D5D"/>
    <w:rsid w:val="00766E43"/>
    <w:rsid w:val="00767F28"/>
    <w:rsid w:val="00771DA8"/>
    <w:rsid w:val="00771E1C"/>
    <w:rsid w:val="00772837"/>
    <w:rsid w:val="00787E66"/>
    <w:rsid w:val="00792088"/>
    <w:rsid w:val="007938B1"/>
    <w:rsid w:val="007957D7"/>
    <w:rsid w:val="007A05E0"/>
    <w:rsid w:val="007A0674"/>
    <w:rsid w:val="007A21C9"/>
    <w:rsid w:val="007A3649"/>
    <w:rsid w:val="007A3D34"/>
    <w:rsid w:val="007B22BA"/>
    <w:rsid w:val="007B408A"/>
    <w:rsid w:val="007B6A72"/>
    <w:rsid w:val="007B72D0"/>
    <w:rsid w:val="007B7BBE"/>
    <w:rsid w:val="007C0AED"/>
    <w:rsid w:val="007C1B51"/>
    <w:rsid w:val="007C1EAD"/>
    <w:rsid w:val="007C4248"/>
    <w:rsid w:val="007D0A31"/>
    <w:rsid w:val="007D4920"/>
    <w:rsid w:val="007D6398"/>
    <w:rsid w:val="007D7AA2"/>
    <w:rsid w:val="007E03B2"/>
    <w:rsid w:val="007E0B03"/>
    <w:rsid w:val="007E1795"/>
    <w:rsid w:val="007F159C"/>
    <w:rsid w:val="007F4226"/>
    <w:rsid w:val="007F6331"/>
    <w:rsid w:val="008048A5"/>
    <w:rsid w:val="00811C9C"/>
    <w:rsid w:val="008134C1"/>
    <w:rsid w:val="00822860"/>
    <w:rsid w:val="00823816"/>
    <w:rsid w:val="00826898"/>
    <w:rsid w:val="00827EBC"/>
    <w:rsid w:val="00830FAB"/>
    <w:rsid w:val="00836C8B"/>
    <w:rsid w:val="00837E53"/>
    <w:rsid w:val="008430A5"/>
    <w:rsid w:val="00843EAF"/>
    <w:rsid w:val="00846682"/>
    <w:rsid w:val="008474DC"/>
    <w:rsid w:val="00853E58"/>
    <w:rsid w:val="008564F9"/>
    <w:rsid w:val="008576ED"/>
    <w:rsid w:val="00861F78"/>
    <w:rsid w:val="00862739"/>
    <w:rsid w:val="00864AA3"/>
    <w:rsid w:val="008667AC"/>
    <w:rsid w:val="00871E3B"/>
    <w:rsid w:val="008728A2"/>
    <w:rsid w:val="00874676"/>
    <w:rsid w:val="008746A9"/>
    <w:rsid w:val="00874753"/>
    <w:rsid w:val="00875E03"/>
    <w:rsid w:val="00877F77"/>
    <w:rsid w:val="008818E4"/>
    <w:rsid w:val="00881E2C"/>
    <w:rsid w:val="00882CA6"/>
    <w:rsid w:val="008833B1"/>
    <w:rsid w:val="00883E40"/>
    <w:rsid w:val="00886DCB"/>
    <w:rsid w:val="0089049E"/>
    <w:rsid w:val="008A304A"/>
    <w:rsid w:val="008A4ADE"/>
    <w:rsid w:val="008A56F3"/>
    <w:rsid w:val="008B09B0"/>
    <w:rsid w:val="008B20D6"/>
    <w:rsid w:val="008B5868"/>
    <w:rsid w:val="008B754E"/>
    <w:rsid w:val="008B77F0"/>
    <w:rsid w:val="008B78AE"/>
    <w:rsid w:val="008B7B69"/>
    <w:rsid w:val="008C1895"/>
    <w:rsid w:val="008C27F7"/>
    <w:rsid w:val="008C33AC"/>
    <w:rsid w:val="008C5157"/>
    <w:rsid w:val="008C6BC5"/>
    <w:rsid w:val="008C6D47"/>
    <w:rsid w:val="008D199A"/>
    <w:rsid w:val="008D2771"/>
    <w:rsid w:val="008D3FDC"/>
    <w:rsid w:val="008D4A86"/>
    <w:rsid w:val="008D61D0"/>
    <w:rsid w:val="008D7E74"/>
    <w:rsid w:val="008E0597"/>
    <w:rsid w:val="008E2980"/>
    <w:rsid w:val="008E2C9E"/>
    <w:rsid w:val="008E398E"/>
    <w:rsid w:val="008E4138"/>
    <w:rsid w:val="008F1D8D"/>
    <w:rsid w:val="008F6401"/>
    <w:rsid w:val="00900DF0"/>
    <w:rsid w:val="009019AF"/>
    <w:rsid w:val="00906649"/>
    <w:rsid w:val="00911432"/>
    <w:rsid w:val="00914309"/>
    <w:rsid w:val="0091446C"/>
    <w:rsid w:val="0091591E"/>
    <w:rsid w:val="00916880"/>
    <w:rsid w:val="00916BFC"/>
    <w:rsid w:val="00917672"/>
    <w:rsid w:val="0092014D"/>
    <w:rsid w:val="00925D02"/>
    <w:rsid w:val="009271C9"/>
    <w:rsid w:val="0092731E"/>
    <w:rsid w:val="0092794D"/>
    <w:rsid w:val="00930B3E"/>
    <w:rsid w:val="0093152E"/>
    <w:rsid w:val="00931D3E"/>
    <w:rsid w:val="009343D3"/>
    <w:rsid w:val="00936C01"/>
    <w:rsid w:val="00940F7F"/>
    <w:rsid w:val="009421EE"/>
    <w:rsid w:val="00943E8D"/>
    <w:rsid w:val="00953946"/>
    <w:rsid w:val="009568DD"/>
    <w:rsid w:val="00960788"/>
    <w:rsid w:val="009616F7"/>
    <w:rsid w:val="009665F2"/>
    <w:rsid w:val="00966718"/>
    <w:rsid w:val="00970FEC"/>
    <w:rsid w:val="00971DB7"/>
    <w:rsid w:val="00976CBD"/>
    <w:rsid w:val="009834B2"/>
    <w:rsid w:val="00985B61"/>
    <w:rsid w:val="0099067B"/>
    <w:rsid w:val="00992154"/>
    <w:rsid w:val="00993A1C"/>
    <w:rsid w:val="009944F8"/>
    <w:rsid w:val="0099487E"/>
    <w:rsid w:val="00997517"/>
    <w:rsid w:val="009A3611"/>
    <w:rsid w:val="009A40BD"/>
    <w:rsid w:val="009A43BF"/>
    <w:rsid w:val="009A4BBC"/>
    <w:rsid w:val="009A56FE"/>
    <w:rsid w:val="009A642A"/>
    <w:rsid w:val="009A7EB5"/>
    <w:rsid w:val="009B098F"/>
    <w:rsid w:val="009B179C"/>
    <w:rsid w:val="009B20BD"/>
    <w:rsid w:val="009B2DA2"/>
    <w:rsid w:val="009B322C"/>
    <w:rsid w:val="009B3327"/>
    <w:rsid w:val="009B4B6B"/>
    <w:rsid w:val="009B541E"/>
    <w:rsid w:val="009B6D9C"/>
    <w:rsid w:val="009B7F29"/>
    <w:rsid w:val="009C78C0"/>
    <w:rsid w:val="009D4229"/>
    <w:rsid w:val="009F3B6B"/>
    <w:rsid w:val="009F3D5D"/>
    <w:rsid w:val="009F4566"/>
    <w:rsid w:val="009F5AA8"/>
    <w:rsid w:val="009F75CB"/>
    <w:rsid w:val="00A00F14"/>
    <w:rsid w:val="00A03BE4"/>
    <w:rsid w:val="00A03BF6"/>
    <w:rsid w:val="00A1567A"/>
    <w:rsid w:val="00A15F4B"/>
    <w:rsid w:val="00A16E1B"/>
    <w:rsid w:val="00A20E35"/>
    <w:rsid w:val="00A2446B"/>
    <w:rsid w:val="00A2643B"/>
    <w:rsid w:val="00A27718"/>
    <w:rsid w:val="00A30405"/>
    <w:rsid w:val="00A32EBC"/>
    <w:rsid w:val="00A33233"/>
    <w:rsid w:val="00A352CF"/>
    <w:rsid w:val="00A40E54"/>
    <w:rsid w:val="00A44C7B"/>
    <w:rsid w:val="00A44DF3"/>
    <w:rsid w:val="00A4768F"/>
    <w:rsid w:val="00A53D6E"/>
    <w:rsid w:val="00A5486E"/>
    <w:rsid w:val="00A54ED2"/>
    <w:rsid w:val="00A55A0C"/>
    <w:rsid w:val="00A57F60"/>
    <w:rsid w:val="00A60E87"/>
    <w:rsid w:val="00A62815"/>
    <w:rsid w:val="00A62C31"/>
    <w:rsid w:val="00A641A6"/>
    <w:rsid w:val="00A65446"/>
    <w:rsid w:val="00A656C9"/>
    <w:rsid w:val="00A67FEF"/>
    <w:rsid w:val="00A71357"/>
    <w:rsid w:val="00A75E85"/>
    <w:rsid w:val="00A80469"/>
    <w:rsid w:val="00A84427"/>
    <w:rsid w:val="00A87859"/>
    <w:rsid w:val="00A90AF1"/>
    <w:rsid w:val="00A919EA"/>
    <w:rsid w:val="00A9268B"/>
    <w:rsid w:val="00A95131"/>
    <w:rsid w:val="00A962D3"/>
    <w:rsid w:val="00A97D81"/>
    <w:rsid w:val="00AA14D8"/>
    <w:rsid w:val="00AA2038"/>
    <w:rsid w:val="00AA7B9F"/>
    <w:rsid w:val="00AB12D9"/>
    <w:rsid w:val="00AB5C60"/>
    <w:rsid w:val="00AB69D7"/>
    <w:rsid w:val="00AC019A"/>
    <w:rsid w:val="00AC0EDA"/>
    <w:rsid w:val="00AC75AE"/>
    <w:rsid w:val="00AD2AEF"/>
    <w:rsid w:val="00AD74B8"/>
    <w:rsid w:val="00AE0732"/>
    <w:rsid w:val="00AE07EA"/>
    <w:rsid w:val="00AE0934"/>
    <w:rsid w:val="00AE0FE1"/>
    <w:rsid w:val="00AE1ABD"/>
    <w:rsid w:val="00AE65B6"/>
    <w:rsid w:val="00AE7F85"/>
    <w:rsid w:val="00AF195E"/>
    <w:rsid w:val="00AF24E2"/>
    <w:rsid w:val="00AF30E9"/>
    <w:rsid w:val="00AF4156"/>
    <w:rsid w:val="00AF6070"/>
    <w:rsid w:val="00B05938"/>
    <w:rsid w:val="00B063D5"/>
    <w:rsid w:val="00B07682"/>
    <w:rsid w:val="00B10386"/>
    <w:rsid w:val="00B134D0"/>
    <w:rsid w:val="00B160BA"/>
    <w:rsid w:val="00B17E06"/>
    <w:rsid w:val="00B23957"/>
    <w:rsid w:val="00B25985"/>
    <w:rsid w:val="00B30CB7"/>
    <w:rsid w:val="00B338BE"/>
    <w:rsid w:val="00B364C1"/>
    <w:rsid w:val="00B410B5"/>
    <w:rsid w:val="00B421CF"/>
    <w:rsid w:val="00B438AD"/>
    <w:rsid w:val="00B44396"/>
    <w:rsid w:val="00B503A9"/>
    <w:rsid w:val="00B52663"/>
    <w:rsid w:val="00B53D99"/>
    <w:rsid w:val="00B54551"/>
    <w:rsid w:val="00B557C2"/>
    <w:rsid w:val="00B608E9"/>
    <w:rsid w:val="00B61D9B"/>
    <w:rsid w:val="00B633C5"/>
    <w:rsid w:val="00B6440C"/>
    <w:rsid w:val="00B64A8F"/>
    <w:rsid w:val="00B65FDF"/>
    <w:rsid w:val="00B66687"/>
    <w:rsid w:val="00B70686"/>
    <w:rsid w:val="00B75647"/>
    <w:rsid w:val="00B7704A"/>
    <w:rsid w:val="00B77994"/>
    <w:rsid w:val="00B80396"/>
    <w:rsid w:val="00B82290"/>
    <w:rsid w:val="00B8520E"/>
    <w:rsid w:val="00B91CCB"/>
    <w:rsid w:val="00B92549"/>
    <w:rsid w:val="00B9302D"/>
    <w:rsid w:val="00B939B6"/>
    <w:rsid w:val="00B94D15"/>
    <w:rsid w:val="00BA00DD"/>
    <w:rsid w:val="00BA0C20"/>
    <w:rsid w:val="00BA2FBB"/>
    <w:rsid w:val="00BA39F1"/>
    <w:rsid w:val="00BA72CE"/>
    <w:rsid w:val="00BA736F"/>
    <w:rsid w:val="00BA7A12"/>
    <w:rsid w:val="00BA7FBD"/>
    <w:rsid w:val="00BB4ABD"/>
    <w:rsid w:val="00BB6908"/>
    <w:rsid w:val="00BC1169"/>
    <w:rsid w:val="00BC1C66"/>
    <w:rsid w:val="00BC353C"/>
    <w:rsid w:val="00BC495E"/>
    <w:rsid w:val="00BC5558"/>
    <w:rsid w:val="00BC5AA8"/>
    <w:rsid w:val="00BC70C2"/>
    <w:rsid w:val="00BD1423"/>
    <w:rsid w:val="00BD4FBB"/>
    <w:rsid w:val="00BD754B"/>
    <w:rsid w:val="00BE22C5"/>
    <w:rsid w:val="00BE5387"/>
    <w:rsid w:val="00BE77C3"/>
    <w:rsid w:val="00BE7FC9"/>
    <w:rsid w:val="00BF4517"/>
    <w:rsid w:val="00C0632A"/>
    <w:rsid w:val="00C1194B"/>
    <w:rsid w:val="00C12388"/>
    <w:rsid w:val="00C139BD"/>
    <w:rsid w:val="00C14548"/>
    <w:rsid w:val="00C23C33"/>
    <w:rsid w:val="00C24FD0"/>
    <w:rsid w:val="00C25FD2"/>
    <w:rsid w:val="00C2613A"/>
    <w:rsid w:val="00C333F2"/>
    <w:rsid w:val="00C3596B"/>
    <w:rsid w:val="00C40610"/>
    <w:rsid w:val="00C40C89"/>
    <w:rsid w:val="00C40EE1"/>
    <w:rsid w:val="00C4224F"/>
    <w:rsid w:val="00C441C9"/>
    <w:rsid w:val="00C5029B"/>
    <w:rsid w:val="00C5693D"/>
    <w:rsid w:val="00C56ECA"/>
    <w:rsid w:val="00C601BC"/>
    <w:rsid w:val="00C6024A"/>
    <w:rsid w:val="00C63F62"/>
    <w:rsid w:val="00C64799"/>
    <w:rsid w:val="00C66774"/>
    <w:rsid w:val="00C73279"/>
    <w:rsid w:val="00C77DC9"/>
    <w:rsid w:val="00C809E4"/>
    <w:rsid w:val="00C82B4E"/>
    <w:rsid w:val="00C83092"/>
    <w:rsid w:val="00C834C9"/>
    <w:rsid w:val="00C84169"/>
    <w:rsid w:val="00C85139"/>
    <w:rsid w:val="00C85533"/>
    <w:rsid w:val="00C86300"/>
    <w:rsid w:val="00C87381"/>
    <w:rsid w:val="00C94AC4"/>
    <w:rsid w:val="00C960BE"/>
    <w:rsid w:val="00C974E0"/>
    <w:rsid w:val="00CA00CA"/>
    <w:rsid w:val="00CA341A"/>
    <w:rsid w:val="00CA34EA"/>
    <w:rsid w:val="00CA4406"/>
    <w:rsid w:val="00CB2447"/>
    <w:rsid w:val="00CB3A23"/>
    <w:rsid w:val="00CB3AA4"/>
    <w:rsid w:val="00CB4263"/>
    <w:rsid w:val="00CB49C5"/>
    <w:rsid w:val="00CB514C"/>
    <w:rsid w:val="00CB6A6D"/>
    <w:rsid w:val="00CB6E73"/>
    <w:rsid w:val="00CB726C"/>
    <w:rsid w:val="00CC1AAB"/>
    <w:rsid w:val="00CC53C9"/>
    <w:rsid w:val="00CC56E5"/>
    <w:rsid w:val="00CD0E9B"/>
    <w:rsid w:val="00CD3881"/>
    <w:rsid w:val="00CE0BB7"/>
    <w:rsid w:val="00CE670A"/>
    <w:rsid w:val="00CE7A5A"/>
    <w:rsid w:val="00CF3AF4"/>
    <w:rsid w:val="00D02955"/>
    <w:rsid w:val="00D03C93"/>
    <w:rsid w:val="00D05FB2"/>
    <w:rsid w:val="00D06813"/>
    <w:rsid w:val="00D15DA7"/>
    <w:rsid w:val="00D16C8A"/>
    <w:rsid w:val="00D171EA"/>
    <w:rsid w:val="00D17B2C"/>
    <w:rsid w:val="00D21620"/>
    <w:rsid w:val="00D22F5E"/>
    <w:rsid w:val="00D242F0"/>
    <w:rsid w:val="00D24D05"/>
    <w:rsid w:val="00D25C2C"/>
    <w:rsid w:val="00D278E8"/>
    <w:rsid w:val="00D358D2"/>
    <w:rsid w:val="00D3654F"/>
    <w:rsid w:val="00D42050"/>
    <w:rsid w:val="00D42B7D"/>
    <w:rsid w:val="00D42FDC"/>
    <w:rsid w:val="00D4408A"/>
    <w:rsid w:val="00D44781"/>
    <w:rsid w:val="00D44D05"/>
    <w:rsid w:val="00D5020E"/>
    <w:rsid w:val="00D50A52"/>
    <w:rsid w:val="00D537E5"/>
    <w:rsid w:val="00D55AAA"/>
    <w:rsid w:val="00D57E35"/>
    <w:rsid w:val="00D62482"/>
    <w:rsid w:val="00D6397D"/>
    <w:rsid w:val="00D65366"/>
    <w:rsid w:val="00D6649A"/>
    <w:rsid w:val="00D67BC6"/>
    <w:rsid w:val="00D67E62"/>
    <w:rsid w:val="00D74E6D"/>
    <w:rsid w:val="00D76CF2"/>
    <w:rsid w:val="00D77600"/>
    <w:rsid w:val="00D8132A"/>
    <w:rsid w:val="00D8519C"/>
    <w:rsid w:val="00D868E1"/>
    <w:rsid w:val="00D9662D"/>
    <w:rsid w:val="00D970AB"/>
    <w:rsid w:val="00DB0A03"/>
    <w:rsid w:val="00DB33BE"/>
    <w:rsid w:val="00DB3798"/>
    <w:rsid w:val="00DB56A5"/>
    <w:rsid w:val="00DB5A92"/>
    <w:rsid w:val="00DC0BCE"/>
    <w:rsid w:val="00DC2FCA"/>
    <w:rsid w:val="00DC40E5"/>
    <w:rsid w:val="00DC5DB3"/>
    <w:rsid w:val="00DD04DD"/>
    <w:rsid w:val="00DD2307"/>
    <w:rsid w:val="00DD488D"/>
    <w:rsid w:val="00DD5F54"/>
    <w:rsid w:val="00DD75D9"/>
    <w:rsid w:val="00DE25B3"/>
    <w:rsid w:val="00DE2B5F"/>
    <w:rsid w:val="00DE3C1C"/>
    <w:rsid w:val="00DE435B"/>
    <w:rsid w:val="00DE43CE"/>
    <w:rsid w:val="00DE6734"/>
    <w:rsid w:val="00DE6B8B"/>
    <w:rsid w:val="00DF4221"/>
    <w:rsid w:val="00DF5E34"/>
    <w:rsid w:val="00DF7CCD"/>
    <w:rsid w:val="00E00AED"/>
    <w:rsid w:val="00E02BDF"/>
    <w:rsid w:val="00E12C1B"/>
    <w:rsid w:val="00E13DB3"/>
    <w:rsid w:val="00E17030"/>
    <w:rsid w:val="00E175D8"/>
    <w:rsid w:val="00E17913"/>
    <w:rsid w:val="00E23299"/>
    <w:rsid w:val="00E24E7D"/>
    <w:rsid w:val="00E32195"/>
    <w:rsid w:val="00E32654"/>
    <w:rsid w:val="00E32B0A"/>
    <w:rsid w:val="00E351BE"/>
    <w:rsid w:val="00E360B5"/>
    <w:rsid w:val="00E370B5"/>
    <w:rsid w:val="00E41110"/>
    <w:rsid w:val="00E42365"/>
    <w:rsid w:val="00E42693"/>
    <w:rsid w:val="00E45A89"/>
    <w:rsid w:val="00E45C6D"/>
    <w:rsid w:val="00E5121A"/>
    <w:rsid w:val="00E52449"/>
    <w:rsid w:val="00E54CA1"/>
    <w:rsid w:val="00E54FAF"/>
    <w:rsid w:val="00E559EE"/>
    <w:rsid w:val="00E55FF3"/>
    <w:rsid w:val="00E613A4"/>
    <w:rsid w:val="00E65188"/>
    <w:rsid w:val="00E65F0E"/>
    <w:rsid w:val="00E66828"/>
    <w:rsid w:val="00E6701F"/>
    <w:rsid w:val="00E718F2"/>
    <w:rsid w:val="00E71AFA"/>
    <w:rsid w:val="00E72963"/>
    <w:rsid w:val="00E753DE"/>
    <w:rsid w:val="00E769E6"/>
    <w:rsid w:val="00E8585E"/>
    <w:rsid w:val="00E86DF4"/>
    <w:rsid w:val="00E93005"/>
    <w:rsid w:val="00E9453A"/>
    <w:rsid w:val="00E95D1B"/>
    <w:rsid w:val="00E96C81"/>
    <w:rsid w:val="00EA0D71"/>
    <w:rsid w:val="00EA4DC7"/>
    <w:rsid w:val="00EB2DA3"/>
    <w:rsid w:val="00EB3472"/>
    <w:rsid w:val="00EB5163"/>
    <w:rsid w:val="00EB5464"/>
    <w:rsid w:val="00EB732A"/>
    <w:rsid w:val="00EC0C37"/>
    <w:rsid w:val="00EC1713"/>
    <w:rsid w:val="00EC1D3E"/>
    <w:rsid w:val="00EC3EE2"/>
    <w:rsid w:val="00ED1B61"/>
    <w:rsid w:val="00ED4606"/>
    <w:rsid w:val="00ED6C45"/>
    <w:rsid w:val="00ED7368"/>
    <w:rsid w:val="00EE216F"/>
    <w:rsid w:val="00EE3922"/>
    <w:rsid w:val="00EF0091"/>
    <w:rsid w:val="00EF1E14"/>
    <w:rsid w:val="00EF386D"/>
    <w:rsid w:val="00EF6E24"/>
    <w:rsid w:val="00EF7503"/>
    <w:rsid w:val="00F00D09"/>
    <w:rsid w:val="00F00D52"/>
    <w:rsid w:val="00F01138"/>
    <w:rsid w:val="00F0291D"/>
    <w:rsid w:val="00F038ED"/>
    <w:rsid w:val="00F04C15"/>
    <w:rsid w:val="00F04EFD"/>
    <w:rsid w:val="00F14A0A"/>
    <w:rsid w:val="00F159CB"/>
    <w:rsid w:val="00F167EB"/>
    <w:rsid w:val="00F173C7"/>
    <w:rsid w:val="00F17EB1"/>
    <w:rsid w:val="00F26010"/>
    <w:rsid w:val="00F2618E"/>
    <w:rsid w:val="00F263D1"/>
    <w:rsid w:val="00F3088C"/>
    <w:rsid w:val="00F31A9A"/>
    <w:rsid w:val="00F32EAE"/>
    <w:rsid w:val="00F40676"/>
    <w:rsid w:val="00F41AA9"/>
    <w:rsid w:val="00F4280F"/>
    <w:rsid w:val="00F4354C"/>
    <w:rsid w:val="00F43AB3"/>
    <w:rsid w:val="00F47316"/>
    <w:rsid w:val="00F51434"/>
    <w:rsid w:val="00F548DF"/>
    <w:rsid w:val="00F56D68"/>
    <w:rsid w:val="00F576F3"/>
    <w:rsid w:val="00F73F20"/>
    <w:rsid w:val="00F76A35"/>
    <w:rsid w:val="00F84106"/>
    <w:rsid w:val="00F84569"/>
    <w:rsid w:val="00F858EC"/>
    <w:rsid w:val="00F9212F"/>
    <w:rsid w:val="00F94946"/>
    <w:rsid w:val="00F95304"/>
    <w:rsid w:val="00FA019C"/>
    <w:rsid w:val="00FA0FD6"/>
    <w:rsid w:val="00FA25BD"/>
    <w:rsid w:val="00FA26F8"/>
    <w:rsid w:val="00FA2ED9"/>
    <w:rsid w:val="00FA380C"/>
    <w:rsid w:val="00FA3FF1"/>
    <w:rsid w:val="00FA4526"/>
    <w:rsid w:val="00FA52BF"/>
    <w:rsid w:val="00FA5C21"/>
    <w:rsid w:val="00FA5EFF"/>
    <w:rsid w:val="00FA7192"/>
    <w:rsid w:val="00FA7423"/>
    <w:rsid w:val="00FA755D"/>
    <w:rsid w:val="00FB54B6"/>
    <w:rsid w:val="00FB5671"/>
    <w:rsid w:val="00FB7BFD"/>
    <w:rsid w:val="00FC0B78"/>
    <w:rsid w:val="00FC225F"/>
    <w:rsid w:val="00FC37B2"/>
    <w:rsid w:val="00FC4982"/>
    <w:rsid w:val="00FC4D81"/>
    <w:rsid w:val="00FC6D93"/>
    <w:rsid w:val="00FD1319"/>
    <w:rsid w:val="00FD65FF"/>
    <w:rsid w:val="00FD7B28"/>
    <w:rsid w:val="00FE0A39"/>
    <w:rsid w:val="00FE1C0D"/>
    <w:rsid w:val="00FE55CF"/>
    <w:rsid w:val="00FE6B49"/>
    <w:rsid w:val="00FE7756"/>
    <w:rsid w:val="00FF07BB"/>
    <w:rsid w:val="00FF0D9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BCC5"/>
  <w15:docId w15:val="{7DD20FCB-BB9C-4C78-8CBC-F232F421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AB"/>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520"/>
    <w:pPr>
      <w:ind w:left="720"/>
      <w:contextualSpacing/>
    </w:pPr>
  </w:style>
  <w:style w:type="paragraph" w:styleId="BalloonText">
    <w:name w:val="Balloon Text"/>
    <w:basedOn w:val="Normal"/>
    <w:link w:val="BalloonTextChar"/>
    <w:uiPriority w:val="99"/>
    <w:semiHidden/>
    <w:unhideWhenUsed/>
    <w:rsid w:val="003D7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03"/>
    <w:rPr>
      <w:rFonts w:ascii="Segoe UI" w:hAnsi="Segoe UI" w:cs="Segoe UI"/>
      <w:sz w:val="18"/>
      <w:szCs w:val="18"/>
    </w:rPr>
  </w:style>
  <w:style w:type="paragraph" w:styleId="NoSpacing">
    <w:name w:val="No Spacing"/>
    <w:uiPriority w:val="1"/>
    <w:qFormat/>
    <w:rsid w:val="00830FAB"/>
    <w:pPr>
      <w:spacing w:after="0" w:line="240" w:lineRule="auto"/>
    </w:pPr>
    <w:rPr>
      <w:rFonts w:eastAsiaTheme="minorEastAsia"/>
      <w:lang w:eastAsia="en-IN" w:bidi="ar-SA"/>
    </w:rPr>
  </w:style>
  <w:style w:type="paragraph" w:styleId="Header">
    <w:name w:val="header"/>
    <w:basedOn w:val="Normal"/>
    <w:link w:val="HeaderChar"/>
    <w:uiPriority w:val="99"/>
    <w:unhideWhenUsed/>
    <w:rsid w:val="0030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AB"/>
    <w:rPr>
      <w:lang w:val="en-US" w:bidi="ar-SA"/>
    </w:rPr>
  </w:style>
  <w:style w:type="paragraph" w:styleId="Footer">
    <w:name w:val="footer"/>
    <w:basedOn w:val="Normal"/>
    <w:link w:val="FooterChar"/>
    <w:uiPriority w:val="99"/>
    <w:unhideWhenUsed/>
    <w:rsid w:val="0030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AB"/>
    <w:rPr>
      <w:lang w:val="en-US" w:bidi="ar-SA"/>
    </w:rPr>
  </w:style>
  <w:style w:type="table" w:styleId="TableGrid">
    <w:name w:val="Table Grid"/>
    <w:basedOn w:val="TableNormal"/>
    <w:uiPriority w:val="39"/>
    <w:rsid w:val="00230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4C15"/>
    <w:rPr>
      <w:color w:val="0563C1" w:themeColor="hyperlink"/>
      <w:u w:val="single"/>
    </w:rPr>
  </w:style>
  <w:style w:type="character" w:customStyle="1" w:styleId="UnresolvedMention1">
    <w:name w:val="Unresolved Mention1"/>
    <w:basedOn w:val="DefaultParagraphFont"/>
    <w:uiPriority w:val="99"/>
    <w:semiHidden/>
    <w:unhideWhenUsed/>
    <w:rsid w:val="00F04C15"/>
    <w:rPr>
      <w:color w:val="605E5C"/>
      <w:shd w:val="clear" w:color="auto" w:fill="E1DFDD"/>
    </w:rPr>
  </w:style>
  <w:style w:type="character" w:styleId="Emphasis">
    <w:name w:val="Emphasis"/>
    <w:basedOn w:val="DefaultParagraphFont"/>
    <w:uiPriority w:val="20"/>
    <w:qFormat/>
    <w:rsid w:val="00BC495E"/>
    <w:rPr>
      <w:i/>
      <w:iCs/>
    </w:rPr>
  </w:style>
  <w:style w:type="paragraph" w:customStyle="1" w:styleId="Default">
    <w:name w:val="Default"/>
    <w:rsid w:val="005C6D42"/>
    <w:pPr>
      <w:autoSpaceDE w:val="0"/>
      <w:autoSpaceDN w:val="0"/>
      <w:adjustRightInd w:val="0"/>
      <w:spacing w:after="0" w:line="240" w:lineRule="auto"/>
    </w:pPr>
    <w:rPr>
      <w:rFonts w:ascii="Arial" w:hAnsi="Arial" w:cs="Arial"/>
      <w:color w:val="000000"/>
      <w:sz w:val="24"/>
      <w:szCs w:val="24"/>
      <w:lang w:bidi="ar-SA"/>
    </w:rPr>
  </w:style>
  <w:style w:type="character" w:customStyle="1" w:styleId="Bodytext5">
    <w:name w:val="Body text (5)_"/>
    <w:basedOn w:val="DefaultParagraphFont"/>
    <w:link w:val="Bodytext50"/>
    <w:rsid w:val="006E5F40"/>
    <w:rPr>
      <w:rFonts w:ascii="Calibri" w:eastAsia="Calibri" w:hAnsi="Calibri" w:cs="Calibri"/>
      <w:sz w:val="24"/>
      <w:szCs w:val="24"/>
      <w:shd w:val="clear" w:color="auto" w:fill="FFFFFF"/>
    </w:rPr>
  </w:style>
  <w:style w:type="paragraph" w:customStyle="1" w:styleId="Bodytext50">
    <w:name w:val="Body text (5)"/>
    <w:basedOn w:val="Normal"/>
    <w:link w:val="Bodytext5"/>
    <w:rsid w:val="006E5F40"/>
    <w:pPr>
      <w:widowControl w:val="0"/>
      <w:shd w:val="clear" w:color="auto" w:fill="FFFFFF"/>
      <w:spacing w:before="60" w:after="540" w:line="349" w:lineRule="exact"/>
      <w:ind w:hanging="760"/>
      <w:jc w:val="both"/>
    </w:pPr>
    <w:rPr>
      <w:rFonts w:ascii="Calibri" w:eastAsia="Calibri" w:hAnsi="Calibri" w:cs="Calibri"/>
      <w:sz w:val="24"/>
      <w:szCs w:val="24"/>
      <w:lang w:val="en-IN"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064878">
      <w:bodyDiv w:val="1"/>
      <w:marLeft w:val="0"/>
      <w:marRight w:val="0"/>
      <w:marTop w:val="0"/>
      <w:marBottom w:val="0"/>
      <w:divBdr>
        <w:top w:val="none" w:sz="0" w:space="0" w:color="auto"/>
        <w:left w:val="none" w:sz="0" w:space="0" w:color="auto"/>
        <w:bottom w:val="none" w:sz="0" w:space="0" w:color="auto"/>
        <w:right w:val="none" w:sz="0" w:space="0" w:color="auto"/>
      </w:divBdr>
    </w:div>
    <w:div w:id="732236120">
      <w:bodyDiv w:val="1"/>
      <w:marLeft w:val="0"/>
      <w:marRight w:val="0"/>
      <w:marTop w:val="0"/>
      <w:marBottom w:val="0"/>
      <w:divBdr>
        <w:top w:val="none" w:sz="0" w:space="0" w:color="auto"/>
        <w:left w:val="none" w:sz="0" w:space="0" w:color="auto"/>
        <w:bottom w:val="none" w:sz="0" w:space="0" w:color="auto"/>
        <w:right w:val="none" w:sz="0" w:space="0" w:color="auto"/>
      </w:divBdr>
    </w:div>
    <w:div w:id="1089811853">
      <w:bodyDiv w:val="1"/>
      <w:marLeft w:val="0"/>
      <w:marRight w:val="0"/>
      <w:marTop w:val="0"/>
      <w:marBottom w:val="0"/>
      <w:divBdr>
        <w:top w:val="none" w:sz="0" w:space="0" w:color="auto"/>
        <w:left w:val="none" w:sz="0" w:space="0" w:color="auto"/>
        <w:bottom w:val="none" w:sz="0" w:space="0" w:color="auto"/>
        <w:right w:val="none" w:sz="0" w:space="0" w:color="auto"/>
      </w:divBdr>
    </w:div>
    <w:div w:id="1843624159">
      <w:bodyDiv w:val="1"/>
      <w:marLeft w:val="0"/>
      <w:marRight w:val="0"/>
      <w:marTop w:val="0"/>
      <w:marBottom w:val="0"/>
      <w:divBdr>
        <w:top w:val="none" w:sz="0" w:space="0" w:color="auto"/>
        <w:left w:val="none" w:sz="0" w:space="0" w:color="auto"/>
        <w:bottom w:val="none" w:sz="0" w:space="0" w:color="auto"/>
        <w:right w:val="none" w:sz="0" w:space="0" w:color="auto"/>
      </w:divBdr>
    </w:div>
    <w:div w:id="18903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FB7D-E237-4F28-8B8B-FCF04E7F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9</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CGRF</dc:creator>
  <cp:keywords/>
  <dc:description/>
  <cp:lastModifiedBy>Kuldeep Singh</cp:lastModifiedBy>
  <cp:revision>602</cp:revision>
  <cp:lastPrinted>2023-12-08T08:16:00Z</cp:lastPrinted>
  <dcterms:created xsi:type="dcterms:W3CDTF">2018-11-21T09:11:00Z</dcterms:created>
  <dcterms:modified xsi:type="dcterms:W3CDTF">2023-12-08T09:53:00Z</dcterms:modified>
</cp:coreProperties>
</file>